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6D" w:rsidRPr="006B61F2" w:rsidRDefault="00475B6D" w:rsidP="00475B6D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 w:rsidRPr="006B61F2">
        <w:rPr>
          <w:rFonts w:ascii="Arial" w:hAnsi="Arial" w:cs="Arial"/>
          <w:b/>
          <w:sz w:val="28"/>
          <w:szCs w:val="28"/>
        </w:rPr>
        <w:t>МЕДИЦИНСКИ УНИВЕРСИТЕТ - ПЛЕВЕН</w:t>
      </w:r>
    </w:p>
    <w:p w:rsidR="00475B6D" w:rsidRDefault="00475B6D" w:rsidP="00475B6D">
      <w:pPr>
        <w:jc w:val="center"/>
        <w:rPr>
          <w:rFonts w:ascii="Arial" w:hAnsi="Arial" w:cs="Arial"/>
          <w:b/>
          <w:sz w:val="28"/>
          <w:szCs w:val="28"/>
        </w:rPr>
      </w:pPr>
      <w:r w:rsidRPr="006B61F2">
        <w:rPr>
          <w:rFonts w:ascii="Arial" w:hAnsi="Arial" w:cs="Arial"/>
          <w:b/>
          <w:sz w:val="28"/>
          <w:szCs w:val="28"/>
        </w:rPr>
        <w:t xml:space="preserve">МЕДИЦИНСКИ КОЛЕЖ </w:t>
      </w:r>
    </w:p>
    <w:p w:rsidR="00AD68F5" w:rsidRPr="006B61F2" w:rsidRDefault="00AD68F5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475B6D" w:rsidRPr="006B61F2" w:rsidRDefault="00475B6D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475B6D" w:rsidRPr="006B61F2" w:rsidRDefault="00AD68F5" w:rsidP="00475B6D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5280" w:dyaOrig="5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in" o:ole="">
            <v:imagedata r:id="rId5" o:title=""/>
          </v:shape>
          <o:OLEObject Type="Embed" ProgID="PBrush" ShapeID="_x0000_i1025" DrawAspect="Content" ObjectID="_1601295296" r:id="rId6"/>
        </w:object>
      </w:r>
    </w:p>
    <w:p w:rsidR="00475B6D" w:rsidRPr="006B61F2" w:rsidRDefault="00475B6D" w:rsidP="00475B6D">
      <w:pPr>
        <w:rPr>
          <w:rFonts w:ascii="Arial" w:hAnsi="Arial" w:cs="Arial"/>
          <w:b/>
          <w:sz w:val="44"/>
          <w:szCs w:val="44"/>
        </w:rPr>
      </w:pPr>
    </w:p>
    <w:p w:rsidR="00AB044B" w:rsidRDefault="00E514FE" w:rsidP="00AB044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ШЕСТНАДЕСЕТА</w:t>
      </w:r>
    </w:p>
    <w:p w:rsidR="00E514FE" w:rsidRPr="00CB3EFB" w:rsidRDefault="00E514FE" w:rsidP="00AB044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ЮБИЛЕЙНА</w:t>
      </w:r>
    </w:p>
    <w:p w:rsidR="00E514FE" w:rsidRDefault="00AB044B" w:rsidP="00AB044B">
      <w:pPr>
        <w:jc w:val="center"/>
        <w:rPr>
          <w:rFonts w:ascii="Arial" w:hAnsi="Arial" w:cs="Arial"/>
          <w:b/>
          <w:sz w:val="40"/>
          <w:szCs w:val="40"/>
        </w:rPr>
      </w:pPr>
      <w:r w:rsidRPr="006B61F2">
        <w:rPr>
          <w:rFonts w:ascii="Arial" w:hAnsi="Arial" w:cs="Arial"/>
          <w:b/>
          <w:sz w:val="40"/>
          <w:szCs w:val="40"/>
        </w:rPr>
        <w:t xml:space="preserve">НАЦИОНАЛНА НАУЧНА СЕСИЯ </w:t>
      </w:r>
    </w:p>
    <w:p w:rsidR="00AB044B" w:rsidRPr="006B61F2" w:rsidRDefault="00AB044B" w:rsidP="00AB044B">
      <w:pPr>
        <w:jc w:val="center"/>
        <w:rPr>
          <w:rFonts w:ascii="Arial" w:hAnsi="Arial" w:cs="Arial"/>
          <w:b/>
          <w:sz w:val="40"/>
          <w:szCs w:val="40"/>
        </w:rPr>
      </w:pPr>
      <w:r w:rsidRPr="006B61F2">
        <w:rPr>
          <w:rFonts w:ascii="Arial" w:hAnsi="Arial" w:cs="Arial"/>
          <w:b/>
          <w:sz w:val="40"/>
          <w:szCs w:val="40"/>
        </w:rPr>
        <w:t>ЗА СТУДЕНТИ И ПРЕПОДАВАТЕЛИ</w:t>
      </w:r>
    </w:p>
    <w:p w:rsidR="00475B6D" w:rsidRPr="006B61F2" w:rsidRDefault="00475B6D" w:rsidP="00AD68F5">
      <w:pPr>
        <w:rPr>
          <w:rFonts w:ascii="Arial" w:hAnsi="Arial" w:cs="Arial"/>
          <w:b/>
        </w:rPr>
      </w:pPr>
    </w:p>
    <w:p w:rsidR="00475B6D" w:rsidRPr="00AD68F5" w:rsidRDefault="00E514FE" w:rsidP="00475B6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29 – 30  октомври  2018</w:t>
      </w:r>
      <w:r w:rsidR="00CB3EFB" w:rsidRPr="00AD68F5">
        <w:rPr>
          <w:rFonts w:ascii="Arial" w:hAnsi="Arial" w:cs="Arial"/>
          <w:b/>
          <w:i/>
        </w:rPr>
        <w:t xml:space="preserve"> г</w:t>
      </w:r>
      <w:r w:rsidR="00475B6D" w:rsidRPr="00AD68F5">
        <w:rPr>
          <w:rFonts w:ascii="Arial" w:hAnsi="Arial" w:cs="Arial"/>
          <w:b/>
          <w:i/>
        </w:rPr>
        <w:t>.</w:t>
      </w:r>
    </w:p>
    <w:p w:rsidR="00475B6D" w:rsidRPr="006B61F2" w:rsidRDefault="00475B6D" w:rsidP="00475B6D">
      <w:pPr>
        <w:jc w:val="center"/>
        <w:rPr>
          <w:rFonts w:ascii="Arial" w:hAnsi="Arial" w:cs="Arial"/>
          <w:b/>
        </w:rPr>
      </w:pPr>
    </w:p>
    <w:p w:rsidR="00475B6D" w:rsidRPr="006B61F2" w:rsidRDefault="00475B6D" w:rsidP="00475B6D">
      <w:pPr>
        <w:jc w:val="center"/>
        <w:rPr>
          <w:rFonts w:ascii="Arial" w:hAnsi="Arial" w:cs="Arial"/>
          <w:b/>
        </w:rPr>
      </w:pPr>
    </w:p>
    <w:p w:rsidR="00475B6D" w:rsidRDefault="00475B6D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AD68F5" w:rsidRPr="006B61F2" w:rsidRDefault="00AD68F5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475B6D" w:rsidRPr="006B61F2" w:rsidRDefault="00475B6D" w:rsidP="00475B6D">
      <w:pPr>
        <w:jc w:val="center"/>
        <w:rPr>
          <w:rFonts w:ascii="Arial" w:hAnsi="Arial" w:cs="Arial"/>
          <w:b/>
        </w:rPr>
      </w:pPr>
    </w:p>
    <w:p w:rsidR="00475B6D" w:rsidRPr="00AD68F5" w:rsidRDefault="00475B6D" w:rsidP="00475B6D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6B61F2">
        <w:rPr>
          <w:rFonts w:ascii="Arial" w:hAnsi="Arial" w:cs="Arial"/>
          <w:b/>
        </w:rPr>
        <w:t xml:space="preserve">  </w:t>
      </w:r>
      <w:r w:rsidRPr="00AD68F5">
        <w:rPr>
          <w:rFonts w:ascii="Arial" w:hAnsi="Arial" w:cs="Arial"/>
          <w:b/>
          <w:i/>
          <w:sz w:val="52"/>
          <w:szCs w:val="52"/>
        </w:rPr>
        <w:t>ПРОГРАМА</w:t>
      </w:r>
    </w:p>
    <w:p w:rsidR="00CB3EFB" w:rsidRDefault="00CB3EFB" w:rsidP="00475B6D">
      <w:pPr>
        <w:jc w:val="center"/>
        <w:rPr>
          <w:rFonts w:ascii="Arial" w:hAnsi="Arial" w:cs="Arial"/>
          <w:b/>
        </w:rPr>
      </w:pPr>
    </w:p>
    <w:p w:rsidR="00475B6D" w:rsidRPr="006B61F2" w:rsidRDefault="00475B6D" w:rsidP="00AF10B1">
      <w:pPr>
        <w:rPr>
          <w:rFonts w:ascii="Arial" w:hAnsi="Arial" w:cs="Arial"/>
          <w:b/>
        </w:rPr>
      </w:pPr>
    </w:p>
    <w:p w:rsidR="00CB3EFB" w:rsidRDefault="00E514FE" w:rsidP="007D4CAB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октомври 2018</w:t>
      </w:r>
      <w:r w:rsidR="00CB3EFB" w:rsidRPr="00CB3EFB">
        <w:rPr>
          <w:rFonts w:ascii="Arial" w:hAnsi="Arial" w:cs="Arial"/>
          <w:b/>
        </w:rPr>
        <w:t xml:space="preserve"> г</w:t>
      </w:r>
      <w:r w:rsidR="00475B6D" w:rsidRPr="00CB3EFB">
        <w:rPr>
          <w:rFonts w:ascii="Arial" w:hAnsi="Arial" w:cs="Arial"/>
          <w:b/>
        </w:rPr>
        <w:t>.</w:t>
      </w:r>
    </w:p>
    <w:p w:rsidR="00AF10B1" w:rsidRDefault="00AF10B1" w:rsidP="007D4CAB">
      <w:pPr>
        <w:spacing w:after="240"/>
        <w:jc w:val="center"/>
        <w:rPr>
          <w:rFonts w:ascii="Arial" w:hAnsi="Arial" w:cs="Arial"/>
          <w:b/>
        </w:rPr>
      </w:pPr>
    </w:p>
    <w:p w:rsidR="00AF10B1" w:rsidRDefault="00AF10B1" w:rsidP="007D4CAB">
      <w:pPr>
        <w:spacing w:after="240"/>
        <w:jc w:val="center"/>
        <w:rPr>
          <w:rFonts w:ascii="Arial" w:hAnsi="Arial" w:cs="Arial"/>
        </w:rPr>
      </w:pPr>
    </w:p>
    <w:p w:rsidR="00475B6D" w:rsidRPr="006B61F2" w:rsidRDefault="00FB1931" w:rsidP="00CB3EFB">
      <w:pPr>
        <w:rPr>
          <w:rFonts w:ascii="Arial" w:hAnsi="Arial" w:cs="Arial"/>
        </w:rPr>
      </w:pPr>
      <w:r>
        <w:rPr>
          <w:rFonts w:ascii="Arial" w:hAnsi="Arial" w:cs="Arial"/>
          <w:i/>
        </w:rPr>
        <w:t>12.00 – 14</w:t>
      </w:r>
      <w:r w:rsidR="00CB3EFB" w:rsidRPr="00334608">
        <w:rPr>
          <w:rFonts w:ascii="Arial" w:hAnsi="Arial" w:cs="Arial"/>
          <w:i/>
        </w:rPr>
        <w:t>.00 ч.</w:t>
      </w:r>
      <w:r w:rsidR="00475B6D" w:rsidRPr="00334608">
        <w:rPr>
          <w:rFonts w:ascii="Arial" w:hAnsi="Arial" w:cs="Arial"/>
          <w:i/>
        </w:rPr>
        <w:t xml:space="preserve"> </w:t>
      </w:r>
      <w:r w:rsidR="00CB3EFB" w:rsidRPr="00334608">
        <w:rPr>
          <w:rFonts w:ascii="Arial" w:hAnsi="Arial" w:cs="Arial"/>
          <w:i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475B6D" w:rsidRPr="00CB3EFB">
        <w:rPr>
          <w:rFonts w:ascii="Arial" w:hAnsi="Arial" w:cs="Arial"/>
          <w:b/>
        </w:rPr>
        <w:t>Регистрация на участниците</w:t>
      </w:r>
    </w:p>
    <w:p w:rsidR="00475B6D" w:rsidRPr="006B61F2" w:rsidRDefault="00475B6D" w:rsidP="00CB3EFB">
      <w:pPr>
        <w:jc w:val="right"/>
        <w:rPr>
          <w:rFonts w:ascii="Arial" w:hAnsi="Arial" w:cs="Arial"/>
        </w:rPr>
      </w:pP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  <w:t xml:space="preserve">         </w:t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Pr="006B61F2">
        <w:rPr>
          <w:rFonts w:ascii="Arial" w:hAnsi="Arial" w:cs="Arial"/>
        </w:rPr>
        <w:t>МК – Плевен</w:t>
      </w:r>
    </w:p>
    <w:p w:rsidR="00475B6D" w:rsidRPr="006B61F2" w:rsidRDefault="00475B6D" w:rsidP="00475B6D">
      <w:pPr>
        <w:rPr>
          <w:rFonts w:ascii="Arial" w:hAnsi="Arial" w:cs="Arial"/>
        </w:rPr>
      </w:pPr>
    </w:p>
    <w:p w:rsidR="00475B6D" w:rsidRDefault="00FB1931" w:rsidP="00475B6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</w:rPr>
        <w:t>14.00 – 14.3</w:t>
      </w:r>
      <w:r w:rsidR="00CB3EFB" w:rsidRPr="00334608">
        <w:rPr>
          <w:rFonts w:ascii="Arial" w:hAnsi="Arial" w:cs="Arial"/>
          <w:i/>
        </w:rPr>
        <w:t>0 ч.</w:t>
      </w:r>
      <w:r w:rsidR="00475B6D" w:rsidRPr="001F18FA">
        <w:rPr>
          <w:rFonts w:ascii="Arial" w:hAnsi="Arial" w:cs="Arial"/>
          <w:color w:val="FF0000"/>
        </w:rPr>
        <w:tab/>
      </w:r>
      <w:r w:rsidR="00475B6D" w:rsidRPr="001F18FA">
        <w:rPr>
          <w:rFonts w:ascii="Arial" w:hAnsi="Arial" w:cs="Arial"/>
          <w:color w:val="FF0000"/>
        </w:rPr>
        <w:tab/>
      </w:r>
      <w:r w:rsidR="00475B6D" w:rsidRPr="001F18FA">
        <w:rPr>
          <w:rFonts w:ascii="Arial" w:hAnsi="Arial" w:cs="Arial"/>
          <w:color w:val="FF0000"/>
        </w:rPr>
        <w:tab/>
      </w:r>
      <w:r w:rsidR="00475B6D" w:rsidRPr="001F18FA">
        <w:rPr>
          <w:rFonts w:ascii="Arial" w:hAnsi="Arial" w:cs="Arial"/>
          <w:color w:val="FF0000"/>
        </w:rPr>
        <w:tab/>
        <w:t xml:space="preserve">                                </w:t>
      </w:r>
      <w:r w:rsidR="00CB3EFB">
        <w:rPr>
          <w:rFonts w:ascii="Arial" w:hAnsi="Arial" w:cs="Arial"/>
          <w:color w:val="FF0000"/>
        </w:rPr>
        <w:tab/>
      </w:r>
      <w:r w:rsidR="00475B6D" w:rsidRPr="00AD68F5">
        <w:rPr>
          <w:rFonts w:ascii="Arial" w:hAnsi="Arial" w:cs="Arial"/>
          <w:b/>
        </w:rPr>
        <w:t>Официално откриване</w:t>
      </w:r>
      <w:r w:rsidR="00CB3EFB">
        <w:rPr>
          <w:rFonts w:ascii="Arial" w:hAnsi="Arial" w:cs="Arial"/>
          <w:b/>
          <w:color w:val="FF0000"/>
        </w:rPr>
        <w:t xml:space="preserve"> </w:t>
      </w:r>
    </w:p>
    <w:p w:rsidR="00CB3EFB" w:rsidRPr="009A1FB6" w:rsidRDefault="00CB3EFB" w:rsidP="00AD68F5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9A1FB6">
        <w:rPr>
          <w:rFonts w:ascii="Arial" w:hAnsi="Arial" w:cs="Arial"/>
          <w:sz w:val="28"/>
          <w:szCs w:val="28"/>
          <w:lang w:val="ru-RU"/>
        </w:rPr>
        <w:t>зала “АМБРОАЗ ПАРЕ” на ТЕЛЕЦ при МУ - Плевен</w:t>
      </w:r>
    </w:p>
    <w:p w:rsidR="00475B6D" w:rsidRPr="009A1FB6" w:rsidRDefault="00CB3EFB" w:rsidP="00475B6D">
      <w:pPr>
        <w:rPr>
          <w:rFonts w:ascii="Arial" w:hAnsi="Arial" w:cs="Arial"/>
          <w:b/>
        </w:rPr>
      </w:pPr>
      <w:r w:rsidRPr="009A1FB6">
        <w:rPr>
          <w:rFonts w:ascii="Arial" w:hAnsi="Arial" w:cs="Arial"/>
          <w:color w:val="FF0000"/>
        </w:rPr>
        <w:tab/>
      </w:r>
      <w:r w:rsidRPr="009A1FB6">
        <w:rPr>
          <w:rFonts w:ascii="Arial" w:hAnsi="Arial" w:cs="Arial"/>
          <w:color w:val="FF0000"/>
        </w:rPr>
        <w:tab/>
      </w:r>
      <w:r w:rsidRPr="009A1FB6">
        <w:rPr>
          <w:rFonts w:ascii="Arial" w:hAnsi="Arial" w:cs="Arial"/>
          <w:color w:val="FF0000"/>
        </w:rPr>
        <w:tab/>
      </w:r>
      <w:r w:rsidRPr="009A1FB6">
        <w:rPr>
          <w:rFonts w:ascii="Arial" w:hAnsi="Arial" w:cs="Arial"/>
          <w:color w:val="FF0000"/>
        </w:rPr>
        <w:tab/>
        <w:t xml:space="preserve">      </w:t>
      </w:r>
      <w:r w:rsidRPr="009A1FB6">
        <w:rPr>
          <w:rFonts w:ascii="Arial" w:hAnsi="Arial" w:cs="Arial"/>
          <w:color w:val="FF0000"/>
        </w:rPr>
        <w:tab/>
        <w:t xml:space="preserve">  </w:t>
      </w:r>
      <w:r w:rsidR="007155B2" w:rsidRPr="009A1FB6">
        <w:rPr>
          <w:rFonts w:ascii="Arial" w:hAnsi="Arial" w:cs="Arial"/>
          <w:color w:val="FF0000"/>
        </w:rPr>
        <w:t xml:space="preserve">        </w:t>
      </w:r>
      <w:r w:rsidRPr="009A1FB6">
        <w:rPr>
          <w:rFonts w:ascii="Arial" w:hAnsi="Arial" w:cs="Arial"/>
        </w:rPr>
        <w:t>Проф. д</w:t>
      </w:r>
      <w:r w:rsidR="005271A7" w:rsidRPr="009A1FB6">
        <w:rPr>
          <w:rFonts w:ascii="Arial" w:hAnsi="Arial" w:cs="Arial"/>
        </w:rPr>
        <w:t>-р С. Томов</w:t>
      </w:r>
      <w:r w:rsidR="00475B6D" w:rsidRPr="009A1FB6">
        <w:rPr>
          <w:rFonts w:ascii="Arial" w:hAnsi="Arial" w:cs="Arial"/>
        </w:rPr>
        <w:t>, дмн – Ректор на МУ – Плевен</w:t>
      </w:r>
    </w:p>
    <w:p w:rsidR="00161F97" w:rsidRPr="009A1FB6" w:rsidRDefault="00CB3EFB" w:rsidP="00475B6D">
      <w:pPr>
        <w:rPr>
          <w:rFonts w:ascii="Arial" w:hAnsi="Arial" w:cs="Arial"/>
        </w:rPr>
      </w:pPr>
      <w:r w:rsidRPr="009A1FB6">
        <w:rPr>
          <w:rFonts w:ascii="Arial" w:hAnsi="Arial" w:cs="Arial"/>
        </w:rPr>
        <w:tab/>
      </w:r>
      <w:r w:rsidRPr="009A1FB6">
        <w:rPr>
          <w:rFonts w:ascii="Arial" w:hAnsi="Arial" w:cs="Arial"/>
        </w:rPr>
        <w:tab/>
      </w:r>
      <w:r w:rsidR="00475B6D" w:rsidRPr="009A1FB6">
        <w:rPr>
          <w:rFonts w:ascii="Arial" w:hAnsi="Arial" w:cs="Arial"/>
        </w:rPr>
        <w:tab/>
      </w:r>
      <w:r w:rsidR="00475B6D" w:rsidRPr="009A1FB6">
        <w:rPr>
          <w:rFonts w:ascii="Arial" w:hAnsi="Arial" w:cs="Arial"/>
          <w:sz w:val="28"/>
          <w:szCs w:val="28"/>
        </w:rPr>
        <w:tab/>
        <w:t xml:space="preserve">  </w:t>
      </w:r>
      <w:r w:rsidR="003B7EAB" w:rsidRPr="009A1FB6">
        <w:rPr>
          <w:rFonts w:ascii="Arial" w:hAnsi="Arial" w:cs="Arial"/>
          <w:sz w:val="28"/>
          <w:szCs w:val="28"/>
        </w:rPr>
        <w:t xml:space="preserve">         </w:t>
      </w:r>
      <w:r w:rsidR="002D3F8F" w:rsidRPr="009A1FB6">
        <w:rPr>
          <w:rFonts w:ascii="Arial" w:hAnsi="Arial" w:cs="Arial"/>
        </w:rPr>
        <w:t>Доц. д-р Е. Бързашка</w:t>
      </w:r>
      <w:r w:rsidR="00475B6D" w:rsidRPr="009A1FB6">
        <w:rPr>
          <w:rFonts w:ascii="Arial" w:hAnsi="Arial" w:cs="Arial"/>
        </w:rPr>
        <w:t>, дм – Директор на МК – Плевен</w:t>
      </w:r>
    </w:p>
    <w:p w:rsidR="00FB1931" w:rsidRDefault="00FB1931" w:rsidP="00161F97">
      <w:pPr>
        <w:jc w:val="right"/>
        <w:rPr>
          <w:rFonts w:ascii="Arial" w:hAnsi="Arial" w:cs="Arial"/>
        </w:rPr>
      </w:pPr>
    </w:p>
    <w:p w:rsidR="00FB1931" w:rsidRDefault="00FB1931" w:rsidP="00161F97">
      <w:pPr>
        <w:jc w:val="right"/>
        <w:rPr>
          <w:rFonts w:ascii="Arial" w:hAnsi="Arial" w:cs="Arial"/>
        </w:rPr>
      </w:pPr>
    </w:p>
    <w:p w:rsidR="00475B6D" w:rsidRPr="000D7BC6" w:rsidRDefault="00FB1931" w:rsidP="00FB1931">
      <w:pPr>
        <w:tabs>
          <w:tab w:val="right" w:pos="99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>14.30 – 15.00 ч.</w:t>
      </w:r>
      <w:r>
        <w:rPr>
          <w:rFonts w:ascii="Arial" w:hAnsi="Arial" w:cs="Arial"/>
        </w:rPr>
        <w:tab/>
      </w:r>
      <w:r w:rsidR="002D3F8F" w:rsidRPr="00D900B3">
        <w:rPr>
          <w:rFonts w:ascii="Arial" w:hAnsi="Arial" w:cs="Arial"/>
          <w:b/>
        </w:rPr>
        <w:t>Пленарен</w:t>
      </w:r>
      <w:r w:rsidR="002D3F8F" w:rsidRPr="000D7BC6">
        <w:rPr>
          <w:rFonts w:ascii="Arial" w:hAnsi="Arial" w:cs="Arial"/>
          <w:b/>
        </w:rPr>
        <w:t xml:space="preserve"> доклад </w:t>
      </w:r>
    </w:p>
    <w:p w:rsidR="00D900B3" w:rsidRDefault="00475B6D" w:rsidP="00D900B3">
      <w:pPr>
        <w:jc w:val="right"/>
        <w:textAlignment w:val="bottom"/>
        <w:outlineLvl w:val="1"/>
        <w:rPr>
          <w:rFonts w:ascii="Arial" w:hAnsi="Arial" w:cs="Arial"/>
          <w:bCs/>
        </w:rPr>
      </w:pPr>
      <w:r w:rsidRPr="00D900B3">
        <w:rPr>
          <w:rFonts w:ascii="Arial" w:hAnsi="Arial" w:cs="Arial"/>
          <w:b/>
          <w:sz w:val="28"/>
          <w:szCs w:val="28"/>
        </w:rPr>
        <w:t xml:space="preserve">  </w:t>
      </w:r>
      <w:r w:rsidR="00D900B3" w:rsidRPr="009A1FB6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D900B3">
        <w:rPr>
          <w:rFonts w:ascii="Arial" w:hAnsi="Arial" w:cs="Arial"/>
          <w:b/>
        </w:rPr>
        <w:t>Доц. д-р Мая Стоименова, дм-</w:t>
      </w:r>
      <w:r w:rsidR="00D900B3" w:rsidRPr="00D900B3">
        <w:rPr>
          <w:rFonts w:ascii="Arial" w:hAnsi="Arial" w:cs="Arial"/>
          <w:b/>
        </w:rPr>
        <w:t> </w:t>
      </w:r>
      <w:r w:rsidR="00D900B3" w:rsidRPr="00D900B3">
        <w:rPr>
          <w:rFonts w:ascii="Arial" w:hAnsi="Arial" w:cs="Arial"/>
          <w:bCs/>
        </w:rPr>
        <w:t xml:space="preserve">Ръководител Катедра </w:t>
      </w:r>
      <w:r w:rsidR="00D900B3">
        <w:rPr>
          <w:rFonts w:ascii="Arial" w:hAnsi="Arial" w:cs="Arial"/>
          <w:bCs/>
        </w:rPr>
        <w:t xml:space="preserve">              </w:t>
      </w:r>
      <w:r w:rsidR="00D900B3" w:rsidRPr="00D900B3">
        <w:rPr>
          <w:rFonts w:ascii="Arial" w:hAnsi="Arial" w:cs="Arial"/>
          <w:bCs/>
        </w:rPr>
        <w:t xml:space="preserve">"Психиатрия и медицинска психология", </w:t>
      </w:r>
    </w:p>
    <w:p w:rsidR="00D900B3" w:rsidRDefault="00D900B3" w:rsidP="00D900B3">
      <w:pPr>
        <w:jc w:val="right"/>
        <w:textAlignment w:val="bottom"/>
        <w:outlineLvl w:val="1"/>
        <w:rPr>
          <w:rFonts w:ascii="Arial" w:hAnsi="Arial" w:cs="Arial"/>
          <w:sz w:val="28"/>
          <w:szCs w:val="28"/>
        </w:rPr>
      </w:pPr>
      <w:r w:rsidRPr="00D900B3">
        <w:rPr>
          <w:rFonts w:ascii="Arial" w:hAnsi="Arial" w:cs="Arial"/>
          <w:bCs/>
        </w:rPr>
        <w:t>Медицински университет - Плевен</w:t>
      </w:r>
      <w:r>
        <w:rPr>
          <w:rFonts w:ascii="Arial" w:hAnsi="Arial" w:cs="Arial"/>
          <w:sz w:val="28"/>
          <w:szCs w:val="28"/>
        </w:rPr>
        <w:t xml:space="preserve"> –</w:t>
      </w:r>
      <w:r w:rsidRPr="00D900B3">
        <w:rPr>
          <w:rFonts w:ascii="Arial" w:hAnsi="Arial" w:cs="Arial"/>
          <w:sz w:val="28"/>
          <w:szCs w:val="28"/>
        </w:rPr>
        <w:t xml:space="preserve"> </w:t>
      </w:r>
    </w:p>
    <w:p w:rsidR="00D900B3" w:rsidRPr="00D900B3" w:rsidRDefault="00D900B3" w:rsidP="00D900B3">
      <w:pPr>
        <w:jc w:val="right"/>
        <w:textAlignment w:val="bottom"/>
        <w:outlineLvl w:val="1"/>
        <w:rPr>
          <w:rFonts w:ascii="Arial" w:hAnsi="Arial" w:cs="Arial"/>
          <w:b/>
          <w:bCs/>
        </w:rPr>
      </w:pPr>
      <w:r w:rsidRPr="00D900B3">
        <w:rPr>
          <w:rFonts w:ascii="Arial" w:hAnsi="Arial" w:cs="Arial"/>
          <w:b/>
          <w:sz w:val="28"/>
          <w:szCs w:val="28"/>
        </w:rPr>
        <w:t>„</w:t>
      </w:r>
      <w:r w:rsidRPr="00D900B3">
        <w:rPr>
          <w:rFonts w:ascii="Arial" w:hAnsi="Arial" w:cs="Arial"/>
          <w:b/>
          <w:iCs/>
        </w:rPr>
        <w:t>Риск в психиатрията”</w:t>
      </w:r>
    </w:p>
    <w:p w:rsidR="00D900B3" w:rsidRPr="00D900B3" w:rsidRDefault="00D900B3" w:rsidP="00D900B3">
      <w:pPr>
        <w:rPr>
          <w:b/>
        </w:rPr>
      </w:pPr>
    </w:p>
    <w:p w:rsidR="00D900B3" w:rsidRPr="00D900B3" w:rsidRDefault="00D900B3" w:rsidP="00D900B3">
      <w:pPr>
        <w:rPr>
          <w:rFonts w:ascii="Arial" w:hAnsi="Arial" w:cs="Arial"/>
          <w:b/>
        </w:rPr>
      </w:pPr>
    </w:p>
    <w:p w:rsidR="00475B6D" w:rsidRPr="009A1FB6" w:rsidRDefault="00475B6D" w:rsidP="00475B6D">
      <w:pPr>
        <w:rPr>
          <w:rFonts w:ascii="Arial" w:hAnsi="Arial" w:cs="Arial"/>
          <w:b/>
          <w:sz w:val="28"/>
          <w:szCs w:val="28"/>
        </w:rPr>
      </w:pPr>
    </w:p>
    <w:p w:rsidR="00CB3EFB" w:rsidRDefault="00CB3EFB" w:rsidP="00475B6D">
      <w:pPr>
        <w:rPr>
          <w:rFonts w:ascii="Arial" w:hAnsi="Arial" w:cs="Arial"/>
        </w:rPr>
      </w:pPr>
    </w:p>
    <w:p w:rsidR="00E57886" w:rsidRDefault="00FB1931" w:rsidP="00AD68F5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>15</w:t>
      </w:r>
      <w:r w:rsidR="00CB3EFB" w:rsidRPr="00334608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00 – 15</w:t>
      </w:r>
      <w:r w:rsidR="00AD68F5" w:rsidRPr="00334608">
        <w:rPr>
          <w:rFonts w:ascii="Arial" w:hAnsi="Arial" w:cs="Arial"/>
          <w:i/>
        </w:rPr>
        <w:t>.</w:t>
      </w:r>
      <w:r w:rsidR="002D3F8F">
        <w:rPr>
          <w:rFonts w:ascii="Arial" w:hAnsi="Arial" w:cs="Arial"/>
          <w:i/>
        </w:rPr>
        <w:t>3</w:t>
      </w:r>
      <w:r w:rsidR="00CB3EFB" w:rsidRPr="00334608">
        <w:rPr>
          <w:rFonts w:ascii="Arial" w:hAnsi="Arial" w:cs="Arial"/>
          <w:i/>
        </w:rPr>
        <w:t>0 ч.</w:t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AD68F5">
        <w:rPr>
          <w:rFonts w:ascii="Arial" w:hAnsi="Arial" w:cs="Arial"/>
        </w:rPr>
        <w:t xml:space="preserve">    </w:t>
      </w:r>
      <w:r w:rsidR="00CB3EFB" w:rsidRPr="00CB3EFB">
        <w:rPr>
          <w:rFonts w:ascii="Arial" w:hAnsi="Arial" w:cs="Arial"/>
          <w:b/>
        </w:rPr>
        <w:t>Кафе „Добре дошли“</w:t>
      </w:r>
    </w:p>
    <w:p w:rsidR="00CB3EFB" w:rsidRPr="00946261" w:rsidRDefault="00CB3EFB" w:rsidP="00CB3EFB">
      <w:pPr>
        <w:jc w:val="right"/>
        <w:rPr>
          <w:rFonts w:ascii="Arial" w:hAnsi="Arial" w:cs="Arial"/>
        </w:rPr>
      </w:pPr>
      <w:r w:rsidRPr="00946261">
        <w:rPr>
          <w:rFonts w:ascii="Arial" w:hAnsi="Arial" w:cs="Arial"/>
        </w:rPr>
        <w:t>МК – Плевен</w:t>
      </w:r>
    </w:p>
    <w:p w:rsidR="00AD68F5" w:rsidRDefault="00AD68F5" w:rsidP="00AD68F5">
      <w:pPr>
        <w:rPr>
          <w:rFonts w:ascii="Arial" w:hAnsi="Arial" w:cs="Arial"/>
        </w:rPr>
      </w:pPr>
    </w:p>
    <w:p w:rsidR="00AD68F5" w:rsidRDefault="00180AAA" w:rsidP="00AD68F5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>15</w:t>
      </w:r>
      <w:r w:rsidR="002D3F8F">
        <w:rPr>
          <w:rFonts w:ascii="Arial" w:hAnsi="Arial" w:cs="Arial"/>
          <w:i/>
        </w:rPr>
        <w:t>.3</w:t>
      </w:r>
      <w:r>
        <w:rPr>
          <w:rFonts w:ascii="Arial" w:hAnsi="Arial" w:cs="Arial"/>
          <w:i/>
        </w:rPr>
        <w:t>0 – 17.0</w:t>
      </w:r>
      <w:r w:rsidR="00AD68F5" w:rsidRPr="00334608">
        <w:rPr>
          <w:rFonts w:ascii="Arial" w:hAnsi="Arial" w:cs="Arial"/>
          <w:i/>
        </w:rPr>
        <w:t>0 ч.</w:t>
      </w:r>
      <w:r w:rsidR="00AD68F5">
        <w:rPr>
          <w:rFonts w:ascii="Arial" w:hAnsi="Arial" w:cs="Arial"/>
        </w:rPr>
        <w:t xml:space="preserve"> </w:t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  <w:t xml:space="preserve">       </w:t>
      </w:r>
      <w:r w:rsidR="00AD68F5">
        <w:rPr>
          <w:rFonts w:ascii="Arial" w:hAnsi="Arial" w:cs="Arial"/>
          <w:b/>
        </w:rPr>
        <w:t>Пленарни заседания по секции</w:t>
      </w:r>
    </w:p>
    <w:p w:rsidR="00AD68F5" w:rsidRDefault="00AD68F5" w:rsidP="00AD68F5">
      <w:pPr>
        <w:jc w:val="right"/>
        <w:rPr>
          <w:rFonts w:ascii="Arial" w:hAnsi="Arial" w:cs="Arial"/>
        </w:rPr>
      </w:pPr>
      <w:r w:rsidRPr="006B61F2">
        <w:rPr>
          <w:rFonts w:ascii="Arial" w:hAnsi="Arial" w:cs="Arial"/>
        </w:rPr>
        <w:t>МК – Плевен</w:t>
      </w:r>
    </w:p>
    <w:p w:rsidR="00AD68F5" w:rsidRPr="00AD68F5" w:rsidRDefault="00AD68F5" w:rsidP="00AD68F5">
      <w:pPr>
        <w:rPr>
          <w:rFonts w:ascii="Arial" w:hAnsi="Arial" w:cs="Arial"/>
          <w:b/>
        </w:rPr>
      </w:pPr>
    </w:p>
    <w:p w:rsidR="007A0048" w:rsidRDefault="007A0048" w:rsidP="00180AAA">
      <w:pPr>
        <w:jc w:val="center"/>
        <w:rPr>
          <w:rFonts w:ascii="Arial" w:hAnsi="Arial" w:cs="Arial"/>
          <w:b/>
        </w:rPr>
      </w:pPr>
    </w:p>
    <w:p w:rsidR="007A0048" w:rsidRDefault="007A0048" w:rsidP="00180AAA">
      <w:pPr>
        <w:jc w:val="center"/>
        <w:rPr>
          <w:rFonts w:ascii="Arial" w:hAnsi="Arial" w:cs="Arial"/>
          <w:b/>
        </w:rPr>
      </w:pPr>
    </w:p>
    <w:p w:rsidR="007A0048" w:rsidRDefault="007A0048" w:rsidP="00180AAA">
      <w:pPr>
        <w:jc w:val="center"/>
        <w:rPr>
          <w:rFonts w:ascii="Arial" w:hAnsi="Arial" w:cs="Arial"/>
          <w:b/>
        </w:rPr>
      </w:pPr>
    </w:p>
    <w:p w:rsidR="00B15BFE" w:rsidRPr="00180AAA" w:rsidRDefault="00180AAA" w:rsidP="00180A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МЕДИКО</w:t>
      </w:r>
      <w:r w:rsidR="002E6C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ДИАГНОСТИЧНИ ДЕЙНОСТИ  И </w:t>
      </w:r>
      <w:r w:rsidR="00AF10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ВАРИЯ</w:t>
      </w:r>
    </w:p>
    <w:p w:rsidR="00B15BFE" w:rsidRDefault="00B15BFE" w:rsidP="00B15BFE">
      <w:pPr>
        <w:rPr>
          <w:rFonts w:ascii="Arial" w:hAnsi="Arial" w:cs="Arial"/>
          <w:b/>
        </w:rPr>
      </w:pPr>
    </w:p>
    <w:p w:rsidR="00B15BFE" w:rsidRDefault="00B15BFE" w:rsidP="00B15BFE">
      <w:pPr>
        <w:rPr>
          <w:rFonts w:ascii="Arial" w:hAnsi="Arial" w:cs="Arial"/>
          <w:b/>
        </w:rPr>
      </w:pPr>
    </w:p>
    <w:p w:rsidR="00B15BFE" w:rsidRPr="009A1FB6" w:rsidRDefault="00180AAA" w:rsidP="00B15BFE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B15BFE" w:rsidRPr="00CB3EFB">
        <w:rPr>
          <w:rFonts w:ascii="Arial" w:hAnsi="Arial" w:cs="Arial"/>
          <w:b/>
        </w:rPr>
        <w:t xml:space="preserve"> октомври 201</w:t>
      </w:r>
      <w:r>
        <w:rPr>
          <w:rFonts w:ascii="Arial" w:hAnsi="Arial" w:cs="Arial"/>
          <w:b/>
        </w:rPr>
        <w:t>8</w:t>
      </w:r>
      <w:r w:rsidR="00B15BFE" w:rsidRPr="00CB3EFB">
        <w:rPr>
          <w:rFonts w:ascii="Arial" w:hAnsi="Arial" w:cs="Arial"/>
          <w:b/>
        </w:rPr>
        <w:t xml:space="preserve"> г.</w:t>
      </w:r>
    </w:p>
    <w:p w:rsidR="00B15BFE" w:rsidRPr="009A1FB6" w:rsidRDefault="00B15BFE" w:rsidP="00B15BFE">
      <w:pPr>
        <w:spacing w:after="240"/>
        <w:jc w:val="center"/>
        <w:rPr>
          <w:rFonts w:ascii="Arial" w:hAnsi="Arial" w:cs="Arial"/>
          <w:b/>
        </w:rPr>
      </w:pPr>
    </w:p>
    <w:p w:rsidR="00B15BFE" w:rsidRPr="002E6CAF" w:rsidRDefault="00B15BFE" w:rsidP="00B15BFE">
      <w:pPr>
        <w:jc w:val="both"/>
        <w:rPr>
          <w:rFonts w:ascii="Arial" w:hAnsi="Arial" w:cs="Arial"/>
        </w:rPr>
      </w:pPr>
      <w:r w:rsidRPr="00DA1CD5">
        <w:rPr>
          <w:rFonts w:ascii="Arial" w:hAnsi="Arial" w:cs="Arial"/>
          <w:b/>
        </w:rPr>
        <w:t>ПЪРВО ПЛЕНАРНО ЗАСЕДАНИЕ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CAF">
        <w:rPr>
          <w:rFonts w:ascii="Arial" w:hAnsi="Arial" w:cs="Arial"/>
        </w:rPr>
        <w:t>зала 40</w:t>
      </w:r>
      <w:r w:rsidR="002E6CAF" w:rsidRPr="002E6CAF">
        <w:rPr>
          <w:rFonts w:ascii="Arial" w:hAnsi="Arial" w:cs="Arial"/>
        </w:rPr>
        <w:t>5</w:t>
      </w:r>
      <w:r w:rsidRPr="002E6CAF">
        <w:rPr>
          <w:rFonts w:ascii="Arial" w:hAnsi="Arial" w:cs="Arial"/>
        </w:rPr>
        <w:t>, ет. 4, Ректорат 2</w:t>
      </w:r>
    </w:p>
    <w:p w:rsidR="007A0048" w:rsidRDefault="007A0048" w:rsidP="00B15BFE">
      <w:pPr>
        <w:jc w:val="both"/>
        <w:rPr>
          <w:rFonts w:ascii="Arial" w:hAnsi="Arial" w:cs="Arial"/>
          <w:b/>
          <w:color w:val="000000"/>
        </w:rPr>
      </w:pPr>
    </w:p>
    <w:p w:rsidR="00B56CE8" w:rsidRDefault="00B15BFE" w:rsidP="00B15BFE">
      <w:pPr>
        <w:jc w:val="both"/>
        <w:rPr>
          <w:rFonts w:ascii="Arial" w:hAnsi="Arial" w:cs="Arial"/>
          <w:b/>
          <w:color w:val="000000"/>
        </w:rPr>
      </w:pPr>
      <w:r w:rsidRPr="00DA1CD5">
        <w:rPr>
          <w:rFonts w:ascii="Arial" w:hAnsi="Arial" w:cs="Arial"/>
          <w:b/>
          <w:color w:val="000000"/>
        </w:rPr>
        <w:t>Председател:</w:t>
      </w:r>
      <w:r w:rsidR="00B56CE8" w:rsidRPr="00B56CE8">
        <w:rPr>
          <w:rFonts w:ascii="Arial" w:hAnsi="Arial" w:cs="Arial"/>
          <w:b/>
          <w:color w:val="000000"/>
        </w:rPr>
        <w:t xml:space="preserve"> </w:t>
      </w:r>
      <w:r w:rsidR="00B56CE8">
        <w:rPr>
          <w:rFonts w:ascii="Arial" w:hAnsi="Arial" w:cs="Arial"/>
          <w:b/>
          <w:color w:val="000000"/>
        </w:rPr>
        <w:t>ас. Н. Михайлова</w:t>
      </w:r>
    </w:p>
    <w:p w:rsidR="00B56CE8" w:rsidRPr="00DA1CD5" w:rsidRDefault="00B15BFE" w:rsidP="00B56CE8">
      <w:pPr>
        <w:jc w:val="both"/>
        <w:rPr>
          <w:rFonts w:ascii="Arial" w:hAnsi="Arial" w:cs="Arial"/>
          <w:b/>
          <w:color w:val="000000"/>
        </w:rPr>
      </w:pPr>
      <w:r w:rsidRPr="00DA1CD5">
        <w:rPr>
          <w:rFonts w:ascii="Arial" w:hAnsi="Arial" w:cs="Arial"/>
          <w:b/>
          <w:color w:val="000000"/>
        </w:rPr>
        <w:t xml:space="preserve">Секретар: </w:t>
      </w:r>
      <w:r w:rsidR="00B56CE8">
        <w:rPr>
          <w:rFonts w:ascii="Arial" w:hAnsi="Arial" w:cs="Arial"/>
          <w:b/>
          <w:color w:val="000000"/>
        </w:rPr>
        <w:t>Кр. Лисаева</w:t>
      </w:r>
      <w:r w:rsidR="00B56CE8" w:rsidRPr="00DA1CD5">
        <w:rPr>
          <w:rFonts w:ascii="Arial" w:hAnsi="Arial" w:cs="Arial"/>
          <w:b/>
          <w:color w:val="000000"/>
        </w:rPr>
        <w:t xml:space="preserve"> </w:t>
      </w:r>
    </w:p>
    <w:p w:rsidR="00B15BFE" w:rsidRPr="009A1FB6" w:rsidRDefault="00B15BFE" w:rsidP="00B15BFE">
      <w:pPr>
        <w:jc w:val="both"/>
        <w:rPr>
          <w:rFonts w:ascii="Arial" w:hAnsi="Arial" w:cs="Arial"/>
          <w:b/>
          <w:color w:val="000000"/>
        </w:rPr>
      </w:pPr>
    </w:p>
    <w:p w:rsidR="007351CF" w:rsidRPr="009A1FB6" w:rsidRDefault="007351CF" w:rsidP="00B15BFE">
      <w:pPr>
        <w:jc w:val="both"/>
        <w:rPr>
          <w:rFonts w:ascii="Arial" w:hAnsi="Arial" w:cs="Arial"/>
          <w:b/>
          <w:color w:val="000000"/>
        </w:rPr>
      </w:pPr>
    </w:p>
    <w:p w:rsidR="00B15BFE" w:rsidRPr="00DA1CD5" w:rsidRDefault="00B15BFE" w:rsidP="00B15BFE">
      <w:pPr>
        <w:jc w:val="both"/>
        <w:rPr>
          <w:rFonts w:ascii="Arial" w:hAnsi="Arial" w:cs="Arial"/>
          <w:sz w:val="28"/>
          <w:szCs w:val="28"/>
        </w:rPr>
      </w:pPr>
    </w:p>
    <w:p w:rsidR="00186BEB" w:rsidRDefault="00180AAA" w:rsidP="00186BEB">
      <w:pPr>
        <w:jc w:val="both"/>
        <w:rPr>
          <w:i/>
          <w:sz w:val="28"/>
        </w:rPr>
      </w:pPr>
      <w:r>
        <w:rPr>
          <w:rFonts w:ascii="Arial" w:hAnsi="Arial" w:cs="Arial"/>
          <w:i/>
        </w:rPr>
        <w:t>15.30 – 15.4</w:t>
      </w:r>
      <w:r w:rsidR="007351CF" w:rsidRPr="00055C87">
        <w:rPr>
          <w:rFonts w:ascii="Arial" w:hAnsi="Arial" w:cs="Arial"/>
          <w:i/>
        </w:rPr>
        <w:t>5 ч</w:t>
      </w:r>
      <w:r w:rsidR="007351CF" w:rsidRPr="00DA1CD5">
        <w:rPr>
          <w:rFonts w:ascii="Arial" w:hAnsi="Arial" w:cs="Arial"/>
        </w:rPr>
        <w:t>.</w:t>
      </w:r>
      <w:r w:rsidR="00186BEB">
        <w:rPr>
          <w:rFonts w:ascii="Arial" w:hAnsi="Arial" w:cs="Arial"/>
        </w:rPr>
        <w:t xml:space="preserve"> </w:t>
      </w:r>
      <w:r w:rsidR="00186BEB">
        <w:rPr>
          <w:rFonts w:ascii="Arial" w:hAnsi="Arial" w:cs="Arial"/>
        </w:rPr>
        <w:tab/>
      </w:r>
      <w:r w:rsidR="00776F2B" w:rsidRPr="00CF6E69">
        <w:rPr>
          <w:rFonts w:ascii="Arial" w:hAnsi="Arial" w:cs="Arial"/>
          <w:b/>
        </w:rPr>
        <w:t>З. Алексеева</w:t>
      </w:r>
      <w:r w:rsidR="00776F2B">
        <w:rPr>
          <w:rFonts w:ascii="Arial" w:hAnsi="Arial" w:cs="Arial"/>
        </w:rPr>
        <w:t xml:space="preserve">, Н. Михайлова, Ц. Цонев, А. Василева – МУ </w:t>
      </w:r>
      <w:r w:rsidR="00186BEB">
        <w:rPr>
          <w:rFonts w:ascii="Arial" w:hAnsi="Arial" w:cs="Arial"/>
        </w:rPr>
        <w:t>–</w:t>
      </w:r>
      <w:r w:rsidR="00776F2B">
        <w:rPr>
          <w:rFonts w:ascii="Arial" w:hAnsi="Arial" w:cs="Arial"/>
        </w:rPr>
        <w:t xml:space="preserve"> Плевен</w:t>
      </w:r>
    </w:p>
    <w:p w:rsidR="00776F2B" w:rsidRPr="00186BEB" w:rsidRDefault="00186BEB" w:rsidP="00186BEB">
      <w:pPr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776F2B" w:rsidRPr="00DA1CD5">
        <w:rPr>
          <w:rFonts w:ascii="Arial" w:hAnsi="Arial" w:cs="Arial"/>
        </w:rPr>
        <w:t>Тема:</w:t>
      </w:r>
      <w:r w:rsidR="00776F2B" w:rsidRPr="009A1FB6">
        <w:rPr>
          <w:rFonts w:ascii="Arial" w:hAnsi="Arial" w:cs="Arial"/>
        </w:rPr>
        <w:t xml:space="preserve"> </w:t>
      </w:r>
      <w:r w:rsidR="00776F2B">
        <w:rPr>
          <w:rFonts w:ascii="Arial" w:hAnsi="Arial" w:cs="Arial"/>
        </w:rPr>
        <w:t>„</w:t>
      </w:r>
      <w:proofErr w:type="spellStart"/>
      <w:r w:rsidR="00776F2B">
        <w:rPr>
          <w:rFonts w:ascii="Arial" w:hAnsi="Arial" w:cs="Arial"/>
        </w:rPr>
        <w:t>Плоскостъпие</w:t>
      </w:r>
      <w:proofErr w:type="spellEnd"/>
      <w:r w:rsidR="00776F2B">
        <w:rPr>
          <w:rFonts w:ascii="Arial" w:hAnsi="Arial" w:cs="Arial"/>
        </w:rPr>
        <w:t>. Рентгенова диагностика при плоскостъпие.”</w:t>
      </w:r>
    </w:p>
    <w:p w:rsidR="007351CF" w:rsidRPr="00DA1CD5" w:rsidRDefault="007351CF" w:rsidP="00776F2B">
      <w:pPr>
        <w:ind w:left="1985" w:hanging="1985"/>
        <w:jc w:val="both"/>
        <w:rPr>
          <w:rFonts w:ascii="Arial" w:hAnsi="Arial" w:cs="Arial"/>
        </w:rPr>
      </w:pPr>
    </w:p>
    <w:p w:rsidR="00776F2B" w:rsidRPr="000F39D6" w:rsidRDefault="00FA083D" w:rsidP="00A30456">
      <w:pPr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15.45 – 16.0</w:t>
      </w:r>
      <w:r w:rsidR="007351CF" w:rsidRPr="00055C87">
        <w:rPr>
          <w:rFonts w:ascii="Arial" w:hAnsi="Arial" w:cs="Arial"/>
          <w:i/>
        </w:rPr>
        <w:t>0 ч.</w:t>
      </w:r>
      <w:r w:rsidR="007351CF">
        <w:rPr>
          <w:rFonts w:ascii="Arial" w:hAnsi="Arial" w:cs="Arial"/>
        </w:rPr>
        <w:t xml:space="preserve"> </w:t>
      </w:r>
      <w:r w:rsidR="00653357">
        <w:rPr>
          <w:rFonts w:ascii="Arial" w:hAnsi="Arial" w:cs="Arial"/>
        </w:rPr>
        <w:t xml:space="preserve">   </w:t>
      </w:r>
      <w:r w:rsidR="00186BEB">
        <w:rPr>
          <w:rFonts w:ascii="Arial" w:hAnsi="Arial" w:cs="Arial"/>
        </w:rPr>
        <w:tab/>
      </w:r>
      <w:r w:rsidR="00776F2B">
        <w:rPr>
          <w:rFonts w:ascii="Arial" w:hAnsi="Arial" w:cs="Arial"/>
          <w:b/>
        </w:rPr>
        <w:t xml:space="preserve">Д. Димитрова, </w:t>
      </w:r>
      <w:r w:rsidR="00776F2B">
        <w:rPr>
          <w:rFonts w:ascii="Arial" w:hAnsi="Arial" w:cs="Arial"/>
        </w:rPr>
        <w:t xml:space="preserve">А. Юсеинова, В. Емилова, Д. Петков, </w:t>
      </w:r>
      <w:r w:rsidR="00BE38CB">
        <w:rPr>
          <w:rFonts w:ascii="Arial" w:hAnsi="Arial" w:cs="Arial"/>
        </w:rPr>
        <w:t xml:space="preserve">К. Лисаева, В. </w:t>
      </w:r>
      <w:r w:rsidR="00186BEB">
        <w:rPr>
          <w:rFonts w:ascii="Arial" w:hAnsi="Arial" w:cs="Arial"/>
        </w:rPr>
        <w:tab/>
      </w:r>
      <w:r w:rsidR="00BE38CB">
        <w:rPr>
          <w:rFonts w:ascii="Arial" w:hAnsi="Arial" w:cs="Arial"/>
        </w:rPr>
        <w:t xml:space="preserve">Едрева, Х. </w:t>
      </w:r>
      <w:r w:rsidR="00776F2B">
        <w:rPr>
          <w:rFonts w:ascii="Arial" w:hAnsi="Arial" w:cs="Arial"/>
        </w:rPr>
        <w:t>Хиткова</w:t>
      </w:r>
      <w:r w:rsidR="00776F2B">
        <w:rPr>
          <w:rFonts w:ascii="Arial" w:hAnsi="Arial" w:cs="Arial"/>
          <w:lang w:val="ru-RU"/>
        </w:rPr>
        <w:t xml:space="preserve">, </w:t>
      </w:r>
      <w:r w:rsidR="00776F2B" w:rsidRPr="0063397F">
        <w:rPr>
          <w:rFonts w:ascii="Arial" w:hAnsi="Arial" w:cs="Arial"/>
        </w:rPr>
        <w:t xml:space="preserve"> </w:t>
      </w:r>
      <w:r w:rsidR="00776F2B" w:rsidRPr="00DA1CD5">
        <w:rPr>
          <w:rFonts w:ascii="Arial" w:hAnsi="Arial" w:cs="Arial"/>
        </w:rPr>
        <w:t xml:space="preserve">МУ </w:t>
      </w:r>
      <w:r w:rsidR="00776F2B">
        <w:rPr>
          <w:rFonts w:ascii="Arial" w:hAnsi="Arial" w:cs="Arial"/>
        </w:rPr>
        <w:t>–</w:t>
      </w:r>
      <w:r w:rsidR="00776F2B" w:rsidRPr="00DA1CD5">
        <w:rPr>
          <w:rFonts w:ascii="Arial" w:hAnsi="Arial" w:cs="Arial"/>
        </w:rPr>
        <w:t xml:space="preserve"> </w:t>
      </w:r>
      <w:r w:rsidR="00776F2B">
        <w:rPr>
          <w:rFonts w:ascii="Arial" w:hAnsi="Arial" w:cs="Arial"/>
        </w:rPr>
        <w:t>Плевен</w:t>
      </w:r>
    </w:p>
    <w:p w:rsidR="007351CF" w:rsidRDefault="00776F2B" w:rsidP="00776F2B">
      <w:pPr>
        <w:ind w:left="1843"/>
        <w:jc w:val="both"/>
        <w:rPr>
          <w:rFonts w:ascii="Arial" w:hAnsi="Arial" w:cs="Arial"/>
        </w:rPr>
      </w:pPr>
      <w:r w:rsidRPr="009A1FB6">
        <w:rPr>
          <w:rFonts w:ascii="Arial" w:hAnsi="Arial" w:cs="Arial"/>
        </w:rPr>
        <w:t xml:space="preserve"> </w:t>
      </w:r>
      <w:r w:rsidR="00186BEB">
        <w:rPr>
          <w:rFonts w:ascii="Arial" w:hAnsi="Arial" w:cs="Arial"/>
        </w:rPr>
        <w:tab/>
      </w:r>
      <w:r w:rsidRPr="00DA1CD5">
        <w:rPr>
          <w:rFonts w:ascii="Arial" w:hAnsi="Arial" w:cs="Arial"/>
        </w:rPr>
        <w:t>Тема:</w:t>
      </w:r>
      <w:r w:rsidRPr="009A1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„Инфекции, причинени от бактерии от група РРМ – основни </w:t>
      </w:r>
      <w:r w:rsidRPr="009A1FB6">
        <w:rPr>
          <w:rFonts w:ascii="Arial" w:hAnsi="Arial" w:cs="Arial"/>
        </w:rPr>
        <w:t xml:space="preserve">         </w:t>
      </w:r>
      <w:r w:rsidR="00186BEB">
        <w:rPr>
          <w:rFonts w:ascii="Arial" w:hAnsi="Arial" w:cs="Arial"/>
        </w:rPr>
        <w:tab/>
      </w:r>
      <w:r>
        <w:rPr>
          <w:rFonts w:ascii="Arial" w:hAnsi="Arial" w:cs="Arial"/>
        </w:rPr>
        <w:t>типове и характерни особености.”</w:t>
      </w:r>
    </w:p>
    <w:p w:rsidR="00CF6E69" w:rsidRPr="00CF6E69" w:rsidRDefault="007A6F5A" w:rsidP="007A6F5A">
      <w:pPr>
        <w:tabs>
          <w:tab w:val="left" w:pos="19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6BEB" w:rsidRDefault="00CF6E69" w:rsidP="00A30456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16.00 – 16.1</w:t>
      </w:r>
      <w:r w:rsidR="007351CF" w:rsidRPr="00055C87">
        <w:rPr>
          <w:rFonts w:ascii="Arial" w:hAnsi="Arial" w:cs="Arial"/>
          <w:i/>
        </w:rPr>
        <w:t>5 ч.</w:t>
      </w:r>
      <w:r w:rsidR="007351CF" w:rsidRPr="00DA1CD5">
        <w:rPr>
          <w:rFonts w:ascii="Arial" w:hAnsi="Arial" w:cs="Arial"/>
        </w:rPr>
        <w:t xml:space="preserve">    </w:t>
      </w:r>
      <w:r w:rsidR="00186BEB">
        <w:rPr>
          <w:rFonts w:ascii="Arial" w:hAnsi="Arial" w:cs="Arial"/>
        </w:rPr>
        <w:tab/>
      </w:r>
      <w:r w:rsidR="00776F2B">
        <w:rPr>
          <w:rFonts w:ascii="Arial" w:hAnsi="Arial" w:cs="Arial"/>
          <w:b/>
        </w:rPr>
        <w:t xml:space="preserve">О. Илинова, </w:t>
      </w:r>
      <w:r w:rsidR="00776F2B" w:rsidRPr="00390D80">
        <w:rPr>
          <w:rFonts w:ascii="Arial" w:hAnsi="Arial" w:cs="Arial"/>
        </w:rPr>
        <w:t xml:space="preserve">П. Иванова, </w:t>
      </w:r>
      <w:r w:rsidR="003C6A67">
        <w:rPr>
          <w:rFonts w:ascii="Arial" w:hAnsi="Arial" w:cs="Arial"/>
        </w:rPr>
        <w:t xml:space="preserve">В. Георгиева, </w:t>
      </w:r>
      <w:r w:rsidR="00776F2B" w:rsidRPr="00390D80">
        <w:rPr>
          <w:rFonts w:ascii="Arial" w:hAnsi="Arial" w:cs="Arial"/>
        </w:rPr>
        <w:t xml:space="preserve">В. Едрева, П. </w:t>
      </w:r>
      <w:proofErr w:type="spellStart"/>
      <w:r w:rsidR="00776F2B" w:rsidRPr="00390D80">
        <w:rPr>
          <w:rFonts w:ascii="Arial" w:hAnsi="Arial" w:cs="Arial"/>
        </w:rPr>
        <w:t>Лачовска</w:t>
      </w:r>
      <w:proofErr w:type="spellEnd"/>
      <w:r w:rsidR="00776F2B">
        <w:rPr>
          <w:rFonts w:ascii="Arial" w:hAnsi="Arial" w:cs="Arial"/>
        </w:rPr>
        <w:t xml:space="preserve">  </w:t>
      </w:r>
      <w:r w:rsidR="00776F2B" w:rsidRPr="00DA1CD5">
        <w:rPr>
          <w:rFonts w:ascii="Arial" w:hAnsi="Arial" w:cs="Arial"/>
        </w:rPr>
        <w:t xml:space="preserve">– МУ </w:t>
      </w:r>
      <w:r w:rsidR="003C6A67">
        <w:rPr>
          <w:rFonts w:ascii="Arial" w:hAnsi="Arial" w:cs="Arial"/>
        </w:rPr>
        <w:t xml:space="preserve">     </w:t>
      </w:r>
      <w:r w:rsidR="007D744D">
        <w:rPr>
          <w:rFonts w:ascii="Arial" w:hAnsi="Arial" w:cs="Arial"/>
        </w:rPr>
        <w:t xml:space="preserve">          </w:t>
      </w:r>
      <w:r w:rsidR="00186BEB">
        <w:rPr>
          <w:rFonts w:ascii="Arial" w:hAnsi="Arial" w:cs="Arial"/>
        </w:rPr>
        <w:tab/>
      </w:r>
      <w:r w:rsidR="00186BEB">
        <w:rPr>
          <w:rFonts w:ascii="Arial" w:hAnsi="Arial" w:cs="Arial"/>
        </w:rPr>
        <w:tab/>
      </w:r>
      <w:r w:rsidR="00186BEB">
        <w:rPr>
          <w:rFonts w:ascii="Arial" w:hAnsi="Arial" w:cs="Arial"/>
        </w:rPr>
        <w:tab/>
      </w:r>
      <w:r w:rsidR="00776F2B">
        <w:rPr>
          <w:rFonts w:ascii="Arial" w:hAnsi="Arial" w:cs="Arial"/>
        </w:rPr>
        <w:t>–</w:t>
      </w:r>
      <w:r w:rsidR="00776F2B" w:rsidRPr="00DA1CD5">
        <w:rPr>
          <w:rFonts w:ascii="Arial" w:hAnsi="Arial" w:cs="Arial"/>
        </w:rPr>
        <w:t xml:space="preserve"> </w:t>
      </w:r>
      <w:r w:rsidR="00776F2B">
        <w:rPr>
          <w:rFonts w:ascii="Arial" w:hAnsi="Arial" w:cs="Arial"/>
        </w:rPr>
        <w:t>Плевен</w:t>
      </w:r>
    </w:p>
    <w:p w:rsidR="00776F2B" w:rsidRPr="00771AFF" w:rsidRDefault="00186BEB" w:rsidP="00A30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6F2B" w:rsidRPr="00DA1CD5">
        <w:rPr>
          <w:rFonts w:ascii="Arial" w:hAnsi="Arial" w:cs="Arial"/>
        </w:rPr>
        <w:t>Тема:</w:t>
      </w:r>
      <w:r w:rsidR="00776F2B">
        <w:rPr>
          <w:rFonts w:ascii="Arial" w:hAnsi="Arial" w:cs="Arial"/>
        </w:rPr>
        <w:t xml:space="preserve"> </w:t>
      </w:r>
      <w:r w:rsidR="00776F2B" w:rsidRPr="009A1FB6">
        <w:rPr>
          <w:rFonts w:ascii="Arial" w:hAnsi="Arial" w:cs="Arial"/>
        </w:rPr>
        <w:t>“</w:t>
      </w:r>
      <w:r w:rsidR="00776F2B">
        <w:rPr>
          <w:rFonts w:ascii="Arial" w:hAnsi="Arial" w:cs="Arial"/>
        </w:rPr>
        <w:t xml:space="preserve">Видово разпределение и чувствителност към антибиотици 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76F2B">
        <w:rPr>
          <w:rFonts w:ascii="Arial" w:hAnsi="Arial" w:cs="Arial"/>
        </w:rPr>
        <w:t>бета-хемолитични</w:t>
      </w:r>
      <w:proofErr w:type="spellEnd"/>
      <w:r w:rsidR="00776F2B">
        <w:rPr>
          <w:rFonts w:ascii="Arial" w:hAnsi="Arial" w:cs="Arial"/>
        </w:rPr>
        <w:t xml:space="preserve"> стрептококи, изолирани от клинични материали</w:t>
      </w:r>
      <w:r w:rsidR="00776F2B" w:rsidRPr="0063397F">
        <w:rPr>
          <w:rFonts w:ascii="Arial" w:hAnsi="Arial" w:cs="Arial"/>
        </w:rPr>
        <w:t>.</w:t>
      </w:r>
      <w:r w:rsidR="00776F2B">
        <w:rPr>
          <w:rFonts w:ascii="Arial" w:hAnsi="Arial" w:cs="Arial"/>
        </w:rPr>
        <w:t>”</w:t>
      </w:r>
    </w:p>
    <w:p w:rsidR="00AB0F40" w:rsidRPr="009A1FB6" w:rsidRDefault="00AB0F40" w:rsidP="00776F2B">
      <w:pPr>
        <w:tabs>
          <w:tab w:val="left" w:pos="1985"/>
        </w:tabs>
        <w:jc w:val="both"/>
        <w:rPr>
          <w:rFonts w:ascii="Arial" w:hAnsi="Arial" w:cs="Arial"/>
        </w:rPr>
      </w:pPr>
    </w:p>
    <w:p w:rsidR="00186BEB" w:rsidRDefault="00AB0F40" w:rsidP="00186BEB">
      <w:pPr>
        <w:spacing w:line="276" w:lineRule="auto"/>
        <w:ind w:right="-57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/>
        </w:rPr>
        <w:t>16</w:t>
      </w:r>
      <w:r w:rsidR="00390D80">
        <w:rPr>
          <w:rFonts w:ascii="Arial" w:hAnsi="Arial" w:cs="Arial"/>
          <w:i/>
        </w:rPr>
        <w:t>.15 – 16.3</w:t>
      </w:r>
      <w:r w:rsidR="007351CF" w:rsidRPr="00FC4D24">
        <w:rPr>
          <w:rFonts w:ascii="Arial" w:hAnsi="Arial" w:cs="Arial"/>
          <w:i/>
        </w:rPr>
        <w:t>0 ч.</w:t>
      </w:r>
      <w:r w:rsidR="007351CF" w:rsidRPr="00DA1C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186BEB">
        <w:rPr>
          <w:rFonts w:ascii="Arial" w:hAnsi="Arial" w:cs="Arial"/>
        </w:rPr>
        <w:tab/>
      </w:r>
      <w:r w:rsidR="00B56CE8" w:rsidRPr="00A06581">
        <w:rPr>
          <w:rFonts w:ascii="Arial" w:hAnsi="Arial" w:cs="Arial"/>
          <w:b/>
        </w:rPr>
        <w:t>Л. Тотева</w:t>
      </w:r>
      <w:r w:rsidR="00B56CE8">
        <w:rPr>
          <w:rFonts w:ascii="Arial" w:hAnsi="Arial" w:cs="Arial"/>
        </w:rPr>
        <w:t xml:space="preserve">, К. Тотев </w:t>
      </w:r>
      <w:r w:rsidR="00B56CE8" w:rsidRPr="00DA1CD5">
        <w:rPr>
          <w:rFonts w:ascii="Arial" w:hAnsi="Arial" w:cs="Arial"/>
        </w:rPr>
        <w:t xml:space="preserve">– </w:t>
      </w:r>
      <w:r w:rsidR="00B56CE8" w:rsidRPr="0063397F">
        <w:rPr>
          <w:rFonts w:ascii="Arial" w:hAnsi="Arial" w:cs="Arial"/>
          <w:lang w:val="ru-RU"/>
        </w:rPr>
        <w:t>МУ-</w:t>
      </w:r>
      <w:proofErr w:type="spellStart"/>
      <w:r w:rsidR="00B56CE8" w:rsidRPr="0063397F">
        <w:rPr>
          <w:rFonts w:ascii="Arial" w:hAnsi="Arial" w:cs="Arial"/>
          <w:lang w:val="ru-RU"/>
        </w:rPr>
        <w:t>Плевен</w:t>
      </w:r>
      <w:proofErr w:type="spellEnd"/>
      <w:r w:rsidR="00B56CE8">
        <w:rPr>
          <w:rFonts w:ascii="Arial" w:hAnsi="Arial" w:cs="Arial"/>
          <w:lang w:val="ru-RU"/>
        </w:rPr>
        <w:t>, МРЕ</w:t>
      </w:r>
    </w:p>
    <w:p w:rsidR="007351CF" w:rsidRPr="00186BEB" w:rsidRDefault="00186BEB" w:rsidP="00186BEB">
      <w:pPr>
        <w:spacing w:line="276" w:lineRule="auto"/>
        <w:ind w:right="-57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B56CE8" w:rsidRPr="00DA1CD5">
        <w:rPr>
          <w:rFonts w:ascii="Arial" w:hAnsi="Arial" w:cs="Arial"/>
        </w:rPr>
        <w:t>Тема:</w:t>
      </w:r>
      <w:r w:rsidR="00B56CE8" w:rsidRPr="009A1FB6">
        <w:rPr>
          <w:rFonts w:ascii="Arial" w:hAnsi="Arial" w:cs="Arial"/>
        </w:rPr>
        <w:t xml:space="preserve"> </w:t>
      </w:r>
      <w:r w:rsidR="00B56CE8">
        <w:rPr>
          <w:rFonts w:ascii="Arial" w:hAnsi="Arial" w:cs="Arial"/>
        </w:rPr>
        <w:t>„Роля на масажа при кърмачета”</w:t>
      </w:r>
    </w:p>
    <w:p w:rsidR="00776F2B" w:rsidRPr="009A1FB6" w:rsidRDefault="00776F2B" w:rsidP="00776F2B">
      <w:pPr>
        <w:ind w:left="1985" w:hanging="1985"/>
        <w:jc w:val="both"/>
        <w:rPr>
          <w:rFonts w:ascii="Arial" w:eastAsia="PMingLiU" w:hAnsi="Arial" w:cs="Arial"/>
          <w:b/>
        </w:rPr>
      </w:pPr>
      <w:r w:rsidRPr="009A1FB6">
        <w:rPr>
          <w:rFonts w:ascii="Arial" w:eastAsia="PMingLiU" w:hAnsi="Arial" w:cs="Arial"/>
          <w:b/>
        </w:rPr>
        <w:t xml:space="preserve">                              </w:t>
      </w:r>
    </w:p>
    <w:p w:rsidR="00186BEB" w:rsidRDefault="00776F2B" w:rsidP="00776F2B">
      <w:pPr>
        <w:ind w:left="1985" w:hanging="1985"/>
        <w:jc w:val="both"/>
        <w:rPr>
          <w:rFonts w:ascii="Arial" w:eastAsia="PMingLiU" w:hAnsi="Arial" w:cs="Arial"/>
        </w:rPr>
      </w:pPr>
      <w:r w:rsidRPr="009A1FB6">
        <w:rPr>
          <w:rFonts w:ascii="Arial" w:eastAsia="PMingLiU" w:hAnsi="Arial" w:cs="Arial"/>
          <w:b/>
        </w:rPr>
        <w:t xml:space="preserve"> </w:t>
      </w:r>
      <w:r>
        <w:rPr>
          <w:rFonts w:ascii="Arial" w:eastAsia="PMingLiU" w:hAnsi="Arial" w:cs="Arial"/>
          <w:i/>
        </w:rPr>
        <w:t>16.30 – 16.45 ч.</w:t>
      </w:r>
      <w:r w:rsidR="00B56CE8" w:rsidRPr="009A1FB6">
        <w:rPr>
          <w:rFonts w:ascii="Arial" w:eastAsia="PMingLiU" w:hAnsi="Arial" w:cs="Arial"/>
          <w:b/>
        </w:rPr>
        <w:t xml:space="preserve">   </w:t>
      </w:r>
      <w:r w:rsidR="00186BEB">
        <w:rPr>
          <w:rFonts w:ascii="Arial" w:eastAsia="PMingLiU" w:hAnsi="Arial" w:cs="Arial"/>
          <w:b/>
        </w:rPr>
        <w:tab/>
      </w:r>
      <w:r>
        <w:rPr>
          <w:rFonts w:ascii="Arial" w:eastAsia="PMingLiU" w:hAnsi="Arial" w:cs="Arial"/>
          <w:b/>
        </w:rPr>
        <w:t xml:space="preserve">Доц. Т. </w:t>
      </w:r>
      <w:r w:rsidRPr="00180AAA">
        <w:rPr>
          <w:rFonts w:ascii="Arial" w:eastAsia="PMingLiU" w:hAnsi="Arial" w:cs="Arial"/>
          <w:b/>
        </w:rPr>
        <w:t xml:space="preserve"> Вълова,</w:t>
      </w:r>
      <w:r w:rsidRPr="00180AAA">
        <w:rPr>
          <w:rFonts w:eastAsia="PMingLiU"/>
          <w:b/>
        </w:rPr>
        <w:t xml:space="preserve"> </w:t>
      </w:r>
      <w:r w:rsidRPr="00180AAA">
        <w:rPr>
          <w:rFonts w:ascii="Arial" w:eastAsia="PMingLiU" w:hAnsi="Arial" w:cs="Arial"/>
          <w:b/>
        </w:rPr>
        <w:t>дп,</w:t>
      </w:r>
      <w:r>
        <w:rPr>
          <w:rFonts w:eastAsia="PMingLiU"/>
          <w:b/>
        </w:rPr>
        <w:t xml:space="preserve"> </w:t>
      </w:r>
      <w:r w:rsidR="009B2EC5" w:rsidRPr="009B2EC5">
        <w:rPr>
          <w:rFonts w:ascii="Arial" w:eastAsia="PMingLiU" w:hAnsi="Arial" w:cs="Arial"/>
        </w:rPr>
        <w:t>ас. д-р</w:t>
      </w:r>
      <w:r w:rsidR="009B2EC5">
        <w:rPr>
          <w:rFonts w:eastAsia="PMingLiU"/>
          <w:b/>
        </w:rPr>
        <w:t xml:space="preserve"> </w:t>
      </w:r>
      <w:r w:rsidRPr="00180AAA">
        <w:rPr>
          <w:rFonts w:ascii="Arial" w:hAnsi="Arial" w:cs="Arial"/>
        </w:rPr>
        <w:t xml:space="preserve">П. </w:t>
      </w:r>
      <w:proofErr w:type="spellStart"/>
      <w:r w:rsidRPr="00180AAA">
        <w:rPr>
          <w:rFonts w:ascii="Arial" w:hAnsi="Arial" w:cs="Arial"/>
        </w:rPr>
        <w:t>Марчева-Йошовска</w:t>
      </w:r>
      <w:proofErr w:type="spellEnd"/>
      <w:r w:rsidRPr="00180AAA">
        <w:rPr>
          <w:rFonts w:eastAsia="PMingLiU"/>
          <w:b/>
        </w:rPr>
        <w:t xml:space="preserve"> </w:t>
      </w:r>
      <w:r>
        <w:rPr>
          <w:rFonts w:eastAsia="PMingLiU"/>
          <w:b/>
        </w:rPr>
        <w:t xml:space="preserve">– </w:t>
      </w:r>
      <w:r w:rsidRPr="00180AAA">
        <w:rPr>
          <w:rFonts w:ascii="Arial" w:eastAsia="PMingLiU" w:hAnsi="Arial" w:cs="Arial"/>
        </w:rPr>
        <w:t xml:space="preserve">МУ- Плевен, </w:t>
      </w:r>
      <w:r w:rsidR="00186BEB">
        <w:rPr>
          <w:rFonts w:ascii="Arial" w:eastAsia="PMingLiU" w:hAnsi="Arial" w:cs="Arial"/>
        </w:rPr>
        <w:tab/>
      </w:r>
      <w:r w:rsidRPr="00180AAA">
        <w:rPr>
          <w:rFonts w:ascii="Arial" w:eastAsia="PMingLiU" w:hAnsi="Arial" w:cs="Arial"/>
        </w:rPr>
        <w:t>ВТУ</w:t>
      </w:r>
    </w:p>
    <w:p w:rsidR="00776F2B" w:rsidRPr="00180AAA" w:rsidRDefault="00186BEB" w:rsidP="00776F2B">
      <w:pPr>
        <w:ind w:left="1985" w:hanging="1985"/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  <w:i/>
        </w:rPr>
        <w:tab/>
      </w:r>
      <w:r>
        <w:rPr>
          <w:rFonts w:ascii="Arial" w:eastAsia="PMingLiU" w:hAnsi="Arial" w:cs="Arial"/>
          <w:i/>
        </w:rPr>
        <w:tab/>
      </w:r>
      <w:r w:rsidR="00776F2B" w:rsidRPr="00180AAA">
        <w:rPr>
          <w:rFonts w:ascii="Arial" w:hAnsi="Arial" w:cs="Arial"/>
        </w:rPr>
        <w:t>Тема:</w:t>
      </w:r>
      <w:r w:rsidR="00776F2B">
        <w:rPr>
          <w:rFonts w:eastAsia="PMingLiU"/>
        </w:rPr>
        <w:t xml:space="preserve"> </w:t>
      </w:r>
      <w:r w:rsidR="00776F2B" w:rsidRPr="00180AAA">
        <w:rPr>
          <w:rFonts w:eastAsia="PMingLiU"/>
        </w:rPr>
        <w:t>„</w:t>
      </w:r>
      <w:r w:rsidR="00776F2B" w:rsidRPr="00180AAA">
        <w:rPr>
          <w:rFonts w:ascii="Arial" w:eastAsia="PMingLiU" w:hAnsi="Arial" w:cs="Arial"/>
        </w:rPr>
        <w:t xml:space="preserve">Нагласи за използване на онлайн инструменти от екипите в </w:t>
      </w:r>
      <w:r>
        <w:rPr>
          <w:rFonts w:ascii="Arial" w:eastAsia="PMingLiU" w:hAnsi="Arial" w:cs="Arial"/>
        </w:rPr>
        <w:tab/>
      </w:r>
      <w:proofErr w:type="spellStart"/>
      <w:r w:rsidR="00776F2B" w:rsidRPr="00180AAA">
        <w:rPr>
          <w:rFonts w:ascii="Arial" w:eastAsia="PMingLiU" w:hAnsi="Arial" w:cs="Arial"/>
        </w:rPr>
        <w:t>инклузивна</w:t>
      </w:r>
      <w:proofErr w:type="spellEnd"/>
      <w:r w:rsidR="00776F2B" w:rsidRPr="00180AAA">
        <w:rPr>
          <w:rFonts w:ascii="Arial" w:eastAsia="PMingLiU" w:hAnsi="Arial" w:cs="Arial"/>
        </w:rPr>
        <w:t xml:space="preserve"> образователна среда</w:t>
      </w:r>
      <w:r w:rsidR="00776F2B">
        <w:rPr>
          <w:rFonts w:ascii="Arial" w:eastAsia="PMingLiU" w:hAnsi="Arial" w:cs="Arial"/>
        </w:rPr>
        <w:t>”</w:t>
      </w:r>
      <w:r w:rsidR="00776F2B" w:rsidRPr="00180AAA">
        <w:rPr>
          <w:rFonts w:ascii="Arial" w:eastAsia="PMingLiU" w:hAnsi="Arial" w:cs="Arial"/>
        </w:rPr>
        <w:t>.</w:t>
      </w:r>
    </w:p>
    <w:p w:rsidR="007351CF" w:rsidRDefault="007351CF" w:rsidP="00B56CE8">
      <w:pPr>
        <w:spacing w:after="240"/>
        <w:rPr>
          <w:rFonts w:ascii="Arial" w:hAnsi="Arial" w:cs="Arial"/>
          <w:b/>
        </w:rPr>
      </w:pPr>
    </w:p>
    <w:p w:rsidR="007351CF" w:rsidRDefault="00B56CE8" w:rsidP="007351CF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i/>
        </w:rPr>
        <w:t>16.45 – 17.00</w:t>
      </w:r>
      <w:r w:rsidR="007351CF" w:rsidRPr="00653357">
        <w:rPr>
          <w:rFonts w:ascii="Arial" w:hAnsi="Arial" w:cs="Arial"/>
          <w:i/>
        </w:rPr>
        <w:t xml:space="preserve"> ч</w:t>
      </w:r>
      <w:r w:rsidR="007351CF">
        <w:rPr>
          <w:rFonts w:ascii="Arial" w:hAnsi="Arial" w:cs="Arial"/>
        </w:rPr>
        <w:t xml:space="preserve">. </w:t>
      </w:r>
      <w:r w:rsidR="007351CF">
        <w:rPr>
          <w:rFonts w:ascii="Arial" w:hAnsi="Arial" w:cs="Arial"/>
        </w:rPr>
        <w:tab/>
      </w:r>
      <w:r w:rsidR="007351CF" w:rsidRPr="00DA1CD5">
        <w:rPr>
          <w:rFonts w:ascii="Arial" w:hAnsi="Arial" w:cs="Arial"/>
          <w:caps/>
        </w:rPr>
        <w:t>Закриване на заседанието</w:t>
      </w:r>
    </w:p>
    <w:p w:rsidR="007351CF" w:rsidRDefault="007351CF" w:rsidP="007351CF">
      <w:pPr>
        <w:jc w:val="both"/>
        <w:rPr>
          <w:rFonts w:ascii="Arial" w:hAnsi="Arial" w:cs="Arial"/>
          <w:caps/>
        </w:rPr>
      </w:pPr>
    </w:p>
    <w:p w:rsidR="00161F97" w:rsidRDefault="00161F97" w:rsidP="00343C77">
      <w:pPr>
        <w:spacing w:after="240"/>
        <w:rPr>
          <w:rFonts w:ascii="Arial" w:hAnsi="Arial" w:cs="Arial"/>
          <w:b/>
        </w:rPr>
      </w:pPr>
    </w:p>
    <w:p w:rsidR="007A0048" w:rsidRDefault="007A0048" w:rsidP="00343C77">
      <w:pPr>
        <w:spacing w:after="240"/>
        <w:rPr>
          <w:rFonts w:ascii="Arial" w:hAnsi="Arial" w:cs="Arial"/>
          <w:b/>
        </w:rPr>
      </w:pPr>
    </w:p>
    <w:p w:rsidR="007A0048" w:rsidRDefault="007A0048" w:rsidP="00343C77">
      <w:pPr>
        <w:spacing w:after="240"/>
        <w:rPr>
          <w:rFonts w:ascii="Arial" w:hAnsi="Arial" w:cs="Arial"/>
          <w:b/>
        </w:rPr>
      </w:pPr>
    </w:p>
    <w:p w:rsidR="007A0048" w:rsidRDefault="007A0048" w:rsidP="00343C77">
      <w:pPr>
        <w:spacing w:after="240"/>
        <w:rPr>
          <w:rFonts w:ascii="Arial" w:hAnsi="Arial" w:cs="Arial"/>
          <w:b/>
        </w:rPr>
      </w:pPr>
    </w:p>
    <w:p w:rsidR="00183A14" w:rsidRPr="009A1FB6" w:rsidRDefault="00343C77" w:rsidP="00183A14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октомври 2018</w:t>
      </w:r>
      <w:r w:rsidR="00183A14" w:rsidRPr="00CB3EFB">
        <w:rPr>
          <w:rFonts w:ascii="Arial" w:hAnsi="Arial" w:cs="Arial"/>
          <w:b/>
        </w:rPr>
        <w:t xml:space="preserve"> г.</w:t>
      </w:r>
    </w:p>
    <w:p w:rsidR="00183A14" w:rsidRPr="00DA1CD5" w:rsidRDefault="00183A14" w:rsidP="00183A14">
      <w:pPr>
        <w:jc w:val="both"/>
        <w:rPr>
          <w:rFonts w:ascii="Arial" w:hAnsi="Arial" w:cs="Arial"/>
          <w:b/>
        </w:rPr>
      </w:pPr>
    </w:p>
    <w:p w:rsidR="007A0048" w:rsidRDefault="00183A14" w:rsidP="00183A14">
      <w:pPr>
        <w:jc w:val="both"/>
        <w:rPr>
          <w:rFonts w:ascii="Arial" w:hAnsi="Arial" w:cs="Arial"/>
        </w:rPr>
      </w:pPr>
      <w:r w:rsidRPr="00DA1CD5">
        <w:rPr>
          <w:rFonts w:ascii="Arial" w:hAnsi="Arial" w:cs="Arial"/>
          <w:b/>
        </w:rPr>
        <w:t>ВТОРО ПЛЕНАРНО ЗАСЕДАНИЕ</w:t>
      </w:r>
      <w:r w:rsidRPr="00DA1CD5">
        <w:rPr>
          <w:rFonts w:ascii="Arial" w:hAnsi="Arial" w:cs="Arial"/>
        </w:rPr>
        <w:t xml:space="preserve">                                             </w:t>
      </w:r>
      <w:r w:rsidR="002E6CAF" w:rsidRPr="002E6CAF">
        <w:rPr>
          <w:rFonts w:ascii="Arial" w:hAnsi="Arial" w:cs="Arial"/>
        </w:rPr>
        <w:t>зала 405</w:t>
      </w:r>
      <w:r w:rsidRPr="002E6CAF">
        <w:rPr>
          <w:rFonts w:ascii="Arial" w:hAnsi="Arial" w:cs="Arial"/>
        </w:rPr>
        <w:t xml:space="preserve">, ет. 4, Ректорат </w:t>
      </w:r>
      <w:r w:rsidR="007A0048">
        <w:rPr>
          <w:rFonts w:ascii="Arial" w:hAnsi="Arial" w:cs="Arial"/>
        </w:rPr>
        <w:t>2</w:t>
      </w:r>
    </w:p>
    <w:p w:rsidR="007A0048" w:rsidRDefault="007A0048" w:rsidP="00183A14">
      <w:pPr>
        <w:jc w:val="both"/>
        <w:rPr>
          <w:rFonts w:ascii="Arial" w:hAnsi="Arial" w:cs="Arial"/>
        </w:rPr>
      </w:pPr>
    </w:p>
    <w:p w:rsidR="00B56CE8" w:rsidRPr="007A0048" w:rsidRDefault="00183A14" w:rsidP="00183A14">
      <w:pPr>
        <w:jc w:val="both"/>
        <w:rPr>
          <w:rFonts w:ascii="Arial" w:hAnsi="Arial" w:cs="Arial"/>
        </w:rPr>
      </w:pPr>
      <w:r w:rsidRPr="00DA1CD5">
        <w:rPr>
          <w:rFonts w:ascii="Arial" w:hAnsi="Arial" w:cs="Arial"/>
          <w:b/>
          <w:color w:val="000000"/>
        </w:rPr>
        <w:t xml:space="preserve">Председател: </w:t>
      </w:r>
      <w:r w:rsidR="00B56CE8">
        <w:rPr>
          <w:rFonts w:ascii="Arial" w:hAnsi="Arial" w:cs="Arial"/>
          <w:b/>
          <w:color w:val="000000"/>
        </w:rPr>
        <w:t>Кр. Лисаева</w:t>
      </w:r>
    </w:p>
    <w:p w:rsidR="00B56CE8" w:rsidRDefault="00B56CE8" w:rsidP="00B56CE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Секретар: ас. Н. Михайлова</w:t>
      </w:r>
    </w:p>
    <w:p w:rsidR="00B56CE8" w:rsidRDefault="00B56CE8" w:rsidP="00183A14">
      <w:pPr>
        <w:jc w:val="both"/>
        <w:rPr>
          <w:rFonts w:ascii="Arial" w:hAnsi="Arial" w:cs="Arial"/>
          <w:b/>
          <w:color w:val="000000"/>
        </w:rPr>
      </w:pPr>
    </w:p>
    <w:p w:rsidR="00183A14" w:rsidRPr="007A0048" w:rsidRDefault="00653357" w:rsidP="007A0048">
      <w:pPr>
        <w:spacing w:line="276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3A14" w:rsidRPr="00A06581" w:rsidRDefault="00A06581" w:rsidP="00A30456">
      <w:pPr>
        <w:spacing w:line="276" w:lineRule="auto"/>
        <w:ind w:left="1985" w:right="-23" w:hanging="198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09.15 – 9.3</w:t>
      </w:r>
      <w:r w:rsidR="00183A14" w:rsidRPr="00312A54">
        <w:rPr>
          <w:rFonts w:ascii="Arial" w:hAnsi="Arial" w:cs="Arial"/>
          <w:i/>
        </w:rPr>
        <w:t>0 ч.</w:t>
      </w:r>
      <w:r w:rsidR="000A3471">
        <w:rPr>
          <w:rFonts w:ascii="Arial" w:hAnsi="Arial" w:cs="Arial"/>
        </w:rPr>
        <w:t xml:space="preserve">  </w:t>
      </w:r>
      <w:r w:rsidR="00E834D7">
        <w:rPr>
          <w:rFonts w:ascii="Arial" w:hAnsi="Arial" w:cs="Arial"/>
        </w:rPr>
        <w:tab/>
      </w:r>
      <w:r w:rsidR="00E834D7">
        <w:rPr>
          <w:rFonts w:ascii="Arial" w:hAnsi="Arial" w:cs="Arial"/>
        </w:rPr>
        <w:tab/>
      </w:r>
      <w:r w:rsidR="003F7734" w:rsidRPr="003F7734">
        <w:rPr>
          <w:rFonts w:ascii="Arial" w:hAnsi="Arial" w:cs="Arial"/>
          <w:b/>
        </w:rPr>
        <w:t xml:space="preserve">В. </w:t>
      </w:r>
      <w:r>
        <w:rPr>
          <w:rFonts w:ascii="Arial" w:hAnsi="Arial" w:cs="Arial"/>
          <w:b/>
        </w:rPr>
        <w:t xml:space="preserve">Иванова, </w:t>
      </w:r>
      <w:r>
        <w:rPr>
          <w:rFonts w:ascii="Arial" w:hAnsi="Arial" w:cs="Arial"/>
        </w:rPr>
        <w:t xml:space="preserve">Е. Кьолеян, Д. Димитрова – Стефанова, Е. Иванова, М. </w:t>
      </w:r>
      <w:r w:rsidR="00E834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Момчилова, </w:t>
      </w:r>
      <w:proofErr w:type="spellStart"/>
      <w:r>
        <w:rPr>
          <w:rFonts w:ascii="Arial" w:hAnsi="Arial" w:cs="Arial"/>
        </w:rPr>
        <w:t>Цв</w:t>
      </w:r>
      <w:proofErr w:type="spellEnd"/>
      <w:r>
        <w:rPr>
          <w:rFonts w:ascii="Arial" w:hAnsi="Arial" w:cs="Arial"/>
        </w:rPr>
        <w:t>. Цакова – МУ - София</w:t>
      </w:r>
    </w:p>
    <w:p w:rsidR="00183A14" w:rsidRDefault="00CB234C" w:rsidP="00D900B3">
      <w:pPr>
        <w:spacing w:line="276" w:lineRule="auto"/>
        <w:ind w:left="1416"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834D7">
        <w:rPr>
          <w:rFonts w:ascii="Arial" w:hAnsi="Arial" w:cs="Arial"/>
        </w:rPr>
        <w:tab/>
      </w:r>
      <w:r w:rsidR="00183A14" w:rsidRPr="00DA1CD5">
        <w:rPr>
          <w:rFonts w:ascii="Arial" w:hAnsi="Arial" w:cs="Arial"/>
        </w:rPr>
        <w:t>Тема:</w:t>
      </w:r>
      <w:r w:rsidR="00A06581" w:rsidRPr="009A1FB6">
        <w:rPr>
          <w:rFonts w:ascii="Arial" w:hAnsi="Arial" w:cs="Arial"/>
        </w:rPr>
        <w:t xml:space="preserve"> </w:t>
      </w:r>
      <w:r w:rsidR="00A06581">
        <w:rPr>
          <w:rFonts w:ascii="Arial" w:hAnsi="Arial" w:cs="Arial"/>
        </w:rPr>
        <w:t>„</w:t>
      </w:r>
      <w:proofErr w:type="spellStart"/>
      <w:r w:rsidR="00A06581">
        <w:rPr>
          <w:rFonts w:ascii="Arial" w:hAnsi="Arial" w:cs="Arial"/>
        </w:rPr>
        <w:t>Прокалцитонин</w:t>
      </w:r>
      <w:proofErr w:type="spellEnd"/>
      <w:r w:rsidR="00A06581">
        <w:rPr>
          <w:rFonts w:ascii="Arial" w:hAnsi="Arial" w:cs="Arial"/>
        </w:rPr>
        <w:t xml:space="preserve"> – алгоритми в антибиотичната политика”</w:t>
      </w:r>
    </w:p>
    <w:p w:rsidR="00D900B3" w:rsidRPr="007A0048" w:rsidRDefault="00D900B3" w:rsidP="00D900B3">
      <w:pPr>
        <w:spacing w:line="276" w:lineRule="auto"/>
        <w:ind w:left="1416" w:right="-574"/>
        <w:jc w:val="both"/>
        <w:rPr>
          <w:rFonts w:ascii="Arial" w:hAnsi="Arial" w:cs="Arial"/>
        </w:rPr>
      </w:pPr>
    </w:p>
    <w:p w:rsidR="0067420C" w:rsidRPr="00D900B3" w:rsidRDefault="00A06581" w:rsidP="00A30456">
      <w:pPr>
        <w:spacing w:line="276" w:lineRule="auto"/>
        <w:ind w:left="1985" w:right="-23" w:hanging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>9.30 – 9.4</w:t>
      </w:r>
      <w:r w:rsidR="00183A14" w:rsidRPr="00312A54">
        <w:rPr>
          <w:rFonts w:ascii="Arial" w:hAnsi="Arial" w:cs="Arial"/>
          <w:i/>
        </w:rPr>
        <w:t>5</w:t>
      </w:r>
      <w:r w:rsidR="00564DCC" w:rsidRPr="00312A54">
        <w:rPr>
          <w:rFonts w:ascii="Arial" w:hAnsi="Arial" w:cs="Arial"/>
          <w:i/>
        </w:rPr>
        <w:t xml:space="preserve"> ч.</w:t>
      </w:r>
      <w:r w:rsidR="00E834D7">
        <w:rPr>
          <w:rFonts w:ascii="Arial" w:hAnsi="Arial" w:cs="Arial"/>
          <w:i/>
        </w:rPr>
        <w:t xml:space="preserve"> </w:t>
      </w:r>
      <w:r w:rsidR="00E834D7">
        <w:rPr>
          <w:rFonts w:ascii="Arial" w:hAnsi="Arial" w:cs="Arial"/>
          <w:i/>
        </w:rPr>
        <w:tab/>
      </w:r>
      <w:r w:rsidR="00E834D7">
        <w:rPr>
          <w:rFonts w:ascii="Arial" w:hAnsi="Arial" w:cs="Arial"/>
          <w:i/>
        </w:rPr>
        <w:tab/>
      </w:r>
      <w:r w:rsidR="0067420C">
        <w:rPr>
          <w:rFonts w:ascii="Arial" w:hAnsi="Arial" w:cs="Arial"/>
          <w:b/>
        </w:rPr>
        <w:t xml:space="preserve">Н. Костова – Камбурова, </w:t>
      </w:r>
      <w:r w:rsidR="0067420C" w:rsidRPr="007A6F5A">
        <w:rPr>
          <w:rFonts w:ascii="Arial" w:hAnsi="Arial" w:cs="Arial"/>
        </w:rPr>
        <w:t xml:space="preserve">М. Москова, М. Ляпина, А. Стоименов, МУ </w:t>
      </w:r>
      <w:r w:rsidR="00A30456">
        <w:rPr>
          <w:rFonts w:ascii="Arial" w:hAnsi="Arial" w:cs="Arial"/>
        </w:rPr>
        <w:tab/>
        <w:t xml:space="preserve">– </w:t>
      </w:r>
      <w:r w:rsidR="0067420C" w:rsidRPr="007A6F5A">
        <w:rPr>
          <w:rFonts w:ascii="Arial" w:hAnsi="Arial" w:cs="Arial"/>
        </w:rPr>
        <w:t xml:space="preserve">София        </w:t>
      </w:r>
    </w:p>
    <w:p w:rsidR="00183A14" w:rsidRDefault="007A6F5A" w:rsidP="00A30456">
      <w:pPr>
        <w:spacing w:line="276" w:lineRule="auto"/>
        <w:ind w:left="1985" w:right="-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34D7">
        <w:rPr>
          <w:rFonts w:ascii="Arial" w:hAnsi="Arial" w:cs="Arial"/>
        </w:rPr>
        <w:tab/>
      </w:r>
      <w:r w:rsidR="0067420C" w:rsidRPr="007A6F5A">
        <w:rPr>
          <w:rFonts w:ascii="Arial" w:hAnsi="Arial" w:cs="Arial"/>
        </w:rPr>
        <w:t xml:space="preserve">Тема: </w:t>
      </w:r>
      <w:r>
        <w:rPr>
          <w:rFonts w:ascii="Arial" w:hAnsi="Arial" w:cs="Arial"/>
        </w:rPr>
        <w:t>„</w:t>
      </w:r>
      <w:r w:rsidR="0067420C" w:rsidRPr="007A6F5A">
        <w:rPr>
          <w:rFonts w:ascii="Arial" w:hAnsi="Arial" w:cs="Arial"/>
        </w:rPr>
        <w:t xml:space="preserve">Контактна </w:t>
      </w:r>
      <w:proofErr w:type="spellStart"/>
      <w:r w:rsidR="0067420C" w:rsidRPr="007A6F5A">
        <w:rPr>
          <w:rFonts w:ascii="Arial" w:hAnsi="Arial" w:cs="Arial"/>
        </w:rPr>
        <w:t>сензибилизация</w:t>
      </w:r>
      <w:proofErr w:type="spellEnd"/>
      <w:r w:rsidR="0067420C" w:rsidRPr="007A6F5A">
        <w:rPr>
          <w:rFonts w:ascii="Arial" w:hAnsi="Arial" w:cs="Arial"/>
        </w:rPr>
        <w:t xml:space="preserve"> към </w:t>
      </w:r>
      <w:proofErr w:type="spellStart"/>
      <w:r w:rsidR="0067420C" w:rsidRPr="007A6F5A">
        <w:rPr>
          <w:rFonts w:ascii="Arial" w:hAnsi="Arial" w:cs="Arial"/>
        </w:rPr>
        <w:t>метакрилатни</w:t>
      </w:r>
      <w:proofErr w:type="spellEnd"/>
      <w:r w:rsidR="0067420C" w:rsidRPr="007A6F5A">
        <w:rPr>
          <w:rFonts w:ascii="Arial" w:hAnsi="Arial" w:cs="Arial"/>
        </w:rPr>
        <w:t xml:space="preserve"> </w:t>
      </w:r>
      <w:proofErr w:type="spellStart"/>
      <w:r w:rsidR="0067420C" w:rsidRPr="007A6F5A">
        <w:rPr>
          <w:rFonts w:ascii="Arial" w:hAnsi="Arial" w:cs="Arial"/>
        </w:rPr>
        <w:t>мономери</w:t>
      </w:r>
      <w:proofErr w:type="spellEnd"/>
      <w:r w:rsidR="0067420C" w:rsidRPr="007A6F5A">
        <w:rPr>
          <w:rFonts w:ascii="Arial" w:hAnsi="Arial" w:cs="Arial"/>
        </w:rPr>
        <w:t xml:space="preserve"> сред </w:t>
      </w:r>
      <w:r w:rsidR="00E834D7">
        <w:rPr>
          <w:rFonts w:ascii="Arial" w:hAnsi="Arial" w:cs="Arial"/>
        </w:rPr>
        <w:tab/>
      </w:r>
      <w:r w:rsidR="0067420C" w:rsidRPr="007A6F5A">
        <w:rPr>
          <w:rFonts w:ascii="Arial" w:hAnsi="Arial" w:cs="Arial"/>
        </w:rPr>
        <w:t>студенти от специалност „Зъботехник” – предварителни резултати</w:t>
      </w:r>
      <w:r>
        <w:rPr>
          <w:rFonts w:ascii="Arial" w:hAnsi="Arial" w:cs="Arial"/>
          <w:b/>
        </w:rPr>
        <w:t>.”</w:t>
      </w:r>
      <w:r w:rsidR="00564DCC">
        <w:rPr>
          <w:rFonts w:ascii="Arial" w:hAnsi="Arial" w:cs="Arial"/>
        </w:rPr>
        <w:tab/>
      </w:r>
    </w:p>
    <w:p w:rsidR="009A2D34" w:rsidRPr="007A0048" w:rsidRDefault="009A2D34" w:rsidP="003F30C2">
      <w:pPr>
        <w:spacing w:line="276" w:lineRule="auto"/>
        <w:ind w:left="1985" w:right="-574" w:firstLine="139"/>
        <w:rPr>
          <w:rFonts w:ascii="Arial" w:hAnsi="Arial" w:cs="Arial"/>
        </w:rPr>
      </w:pPr>
    </w:p>
    <w:p w:rsidR="00E834D7" w:rsidRDefault="009A2D34" w:rsidP="00A304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9.45 – 10.00 ч</w:t>
      </w:r>
      <w:r w:rsidR="00E834D7">
        <w:rPr>
          <w:rFonts w:ascii="Arial" w:hAnsi="Arial" w:cs="Arial"/>
          <w:b/>
        </w:rPr>
        <w:t xml:space="preserve">. </w:t>
      </w:r>
      <w:r w:rsidR="00E834D7">
        <w:rPr>
          <w:rFonts w:ascii="Arial" w:hAnsi="Arial" w:cs="Arial"/>
          <w:b/>
        </w:rPr>
        <w:tab/>
      </w:r>
      <w:r w:rsidR="007A6F5A" w:rsidRPr="007A6F5A">
        <w:rPr>
          <w:rFonts w:ascii="Arial" w:hAnsi="Arial" w:cs="Arial"/>
          <w:b/>
        </w:rPr>
        <w:t xml:space="preserve">М. Москова, </w:t>
      </w:r>
      <w:r w:rsidR="007A6F5A" w:rsidRPr="007A6F5A">
        <w:rPr>
          <w:rFonts w:ascii="Arial" w:hAnsi="Arial" w:cs="Arial"/>
        </w:rPr>
        <w:t>Н. Костова</w:t>
      </w:r>
      <w:r w:rsidR="007A6F5A">
        <w:rPr>
          <w:rFonts w:ascii="Arial" w:hAnsi="Arial" w:cs="Arial"/>
        </w:rPr>
        <w:t xml:space="preserve"> </w:t>
      </w:r>
      <w:r w:rsidR="007A6F5A" w:rsidRPr="007A6F5A">
        <w:rPr>
          <w:rFonts w:ascii="Arial" w:hAnsi="Arial" w:cs="Arial"/>
        </w:rPr>
        <w:t>- Камбурова</w:t>
      </w:r>
      <w:r w:rsidR="00AF10B1" w:rsidRPr="007A6F5A">
        <w:rPr>
          <w:rFonts w:ascii="Arial" w:hAnsi="Arial" w:cs="Arial"/>
          <w:b/>
        </w:rPr>
        <w:t xml:space="preserve"> </w:t>
      </w:r>
      <w:r w:rsidR="007A6F5A" w:rsidRPr="007A6F5A">
        <w:rPr>
          <w:rFonts w:ascii="Arial" w:hAnsi="Arial" w:cs="Arial"/>
        </w:rPr>
        <w:t>– МУ - София</w:t>
      </w:r>
      <w:r w:rsidR="00AF10B1" w:rsidRPr="007A6F5A">
        <w:rPr>
          <w:rFonts w:ascii="Arial" w:hAnsi="Arial" w:cs="Arial"/>
          <w:b/>
        </w:rPr>
        <w:t xml:space="preserve">   </w:t>
      </w:r>
    </w:p>
    <w:p w:rsidR="009A2D34" w:rsidRPr="00E834D7" w:rsidRDefault="00E834D7" w:rsidP="00A304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A6F5A" w:rsidRPr="007A6F5A">
        <w:rPr>
          <w:rFonts w:ascii="Arial" w:hAnsi="Arial" w:cs="Arial"/>
        </w:rPr>
        <w:t xml:space="preserve">Тема: </w:t>
      </w:r>
      <w:r w:rsidR="007A6F5A">
        <w:rPr>
          <w:rFonts w:ascii="Arial" w:hAnsi="Arial" w:cs="Arial"/>
        </w:rPr>
        <w:t>„</w:t>
      </w:r>
      <w:r w:rsidR="007A6F5A" w:rsidRPr="007A6F5A">
        <w:rPr>
          <w:rFonts w:ascii="Arial" w:hAnsi="Arial" w:cs="Arial"/>
        </w:rPr>
        <w:t xml:space="preserve">Изследване за наличие на </w:t>
      </w:r>
      <w:proofErr w:type="spellStart"/>
      <w:r w:rsidR="007A6F5A" w:rsidRPr="007A6F5A">
        <w:rPr>
          <w:rFonts w:ascii="Arial" w:hAnsi="Arial" w:cs="Arial"/>
        </w:rPr>
        <w:t>микродонтия</w:t>
      </w:r>
      <w:proofErr w:type="spellEnd"/>
      <w:r w:rsidR="007A6F5A" w:rsidRPr="007A6F5A">
        <w:rPr>
          <w:rFonts w:ascii="Arial" w:hAnsi="Arial" w:cs="Arial"/>
        </w:rPr>
        <w:t xml:space="preserve"> и </w:t>
      </w:r>
      <w:proofErr w:type="spellStart"/>
      <w:r w:rsidR="007A6F5A" w:rsidRPr="007A6F5A">
        <w:rPr>
          <w:rFonts w:ascii="Arial" w:hAnsi="Arial" w:cs="Arial"/>
        </w:rPr>
        <w:t>хиподонтия</w:t>
      </w:r>
      <w:proofErr w:type="spellEnd"/>
      <w:r w:rsidR="007A6F5A" w:rsidRPr="007A6F5A">
        <w:rPr>
          <w:rFonts w:ascii="Arial" w:hAnsi="Arial" w:cs="Arial"/>
        </w:rPr>
        <w:t xml:space="preserve"> при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F5A" w:rsidRPr="007A6F5A">
        <w:rPr>
          <w:rFonts w:ascii="Arial" w:hAnsi="Arial" w:cs="Arial"/>
        </w:rPr>
        <w:t>горен страничен резец.</w:t>
      </w:r>
      <w:r w:rsidR="007A6F5A">
        <w:rPr>
          <w:rFonts w:ascii="Arial" w:hAnsi="Arial" w:cs="Arial"/>
        </w:rPr>
        <w:t>”</w:t>
      </w:r>
    </w:p>
    <w:p w:rsidR="002E6CAF" w:rsidRPr="007A0048" w:rsidRDefault="002E6CAF" w:rsidP="003A7676">
      <w:pPr>
        <w:tabs>
          <w:tab w:val="left" w:pos="2280"/>
        </w:tabs>
        <w:spacing w:line="276" w:lineRule="auto"/>
        <w:ind w:right="-574"/>
        <w:rPr>
          <w:rFonts w:ascii="Arial" w:hAnsi="Arial" w:cs="Arial"/>
          <w:i/>
        </w:rPr>
      </w:pPr>
    </w:p>
    <w:p w:rsidR="003A7676" w:rsidRPr="009A1FB6" w:rsidRDefault="009A2D34" w:rsidP="00A30456">
      <w:pPr>
        <w:tabs>
          <w:tab w:val="left" w:pos="2127"/>
        </w:tabs>
        <w:spacing w:line="276" w:lineRule="auto"/>
        <w:ind w:right="-574"/>
        <w:jc w:val="both"/>
        <w:rPr>
          <w:rFonts w:ascii="Arial" w:hAnsi="Arial" w:cs="Arial"/>
        </w:rPr>
      </w:pPr>
      <w:r w:rsidRPr="009A2D34">
        <w:rPr>
          <w:rFonts w:ascii="Arial" w:hAnsi="Arial" w:cs="Arial"/>
          <w:i/>
        </w:rPr>
        <w:t>10.00 – 10.15 ч.</w:t>
      </w:r>
      <w:r w:rsidR="00E834D7">
        <w:rPr>
          <w:rFonts w:ascii="Arial" w:hAnsi="Arial" w:cs="Arial"/>
          <w:i/>
        </w:rPr>
        <w:tab/>
      </w:r>
      <w:proofErr w:type="spellStart"/>
      <w:r w:rsidR="003A7676">
        <w:rPr>
          <w:rFonts w:ascii="Arial" w:hAnsi="Arial" w:cs="Arial"/>
          <w:b/>
        </w:rPr>
        <w:t>Цв</w:t>
      </w:r>
      <w:proofErr w:type="spellEnd"/>
      <w:r w:rsidR="003A7676">
        <w:rPr>
          <w:rFonts w:ascii="Arial" w:hAnsi="Arial" w:cs="Arial"/>
          <w:b/>
        </w:rPr>
        <w:t xml:space="preserve">. Григорова, </w:t>
      </w:r>
      <w:r w:rsidR="003A7676">
        <w:rPr>
          <w:rFonts w:ascii="Arial" w:hAnsi="Arial" w:cs="Arial"/>
        </w:rPr>
        <w:t>Н. Бонинска, Л. Йорданова – МУ – София</w:t>
      </w:r>
    </w:p>
    <w:p w:rsidR="00E834D7" w:rsidRDefault="003A7676" w:rsidP="00A30456">
      <w:pPr>
        <w:tabs>
          <w:tab w:val="left" w:pos="2280"/>
        </w:tabs>
        <w:spacing w:line="276" w:lineRule="auto"/>
        <w:ind w:left="2127"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 „Храним ли се здр</w:t>
      </w:r>
      <w:r w:rsidR="002478EF">
        <w:rPr>
          <w:rFonts w:ascii="Arial" w:hAnsi="Arial" w:cs="Arial"/>
        </w:rPr>
        <w:t>авословно – мнение на студенти</w:t>
      </w:r>
      <w:r w:rsidR="00E834D7">
        <w:rPr>
          <w:rFonts w:ascii="Arial" w:hAnsi="Arial" w:cs="Arial"/>
        </w:rPr>
        <w:t xml:space="preserve"> рентгенови</w:t>
      </w:r>
    </w:p>
    <w:p w:rsidR="003A7676" w:rsidRPr="009A1FB6" w:rsidRDefault="003A7676" w:rsidP="00A30456">
      <w:pPr>
        <w:tabs>
          <w:tab w:val="left" w:pos="2280"/>
        </w:tabs>
        <w:spacing w:line="276" w:lineRule="auto"/>
        <w:ind w:left="2127"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лаборанти от МК „Й. </w:t>
      </w:r>
      <w:proofErr w:type="spellStart"/>
      <w:r>
        <w:rPr>
          <w:rFonts w:ascii="Arial" w:hAnsi="Arial" w:cs="Arial"/>
        </w:rPr>
        <w:t>Филаретова</w:t>
      </w:r>
      <w:proofErr w:type="spellEnd"/>
      <w:r>
        <w:rPr>
          <w:rFonts w:ascii="Arial" w:hAnsi="Arial" w:cs="Arial"/>
        </w:rPr>
        <w:t>” - София.”</w:t>
      </w:r>
    </w:p>
    <w:p w:rsidR="002E6CAF" w:rsidRPr="007A0048" w:rsidRDefault="003A7676" w:rsidP="00A30456">
      <w:pPr>
        <w:ind w:left="2127" w:hanging="2127"/>
        <w:jc w:val="both"/>
        <w:rPr>
          <w:rFonts w:ascii="Arial" w:hAnsi="Arial" w:cs="Arial"/>
          <w:i/>
        </w:rPr>
      </w:pPr>
      <w:r w:rsidRPr="009A1FB6">
        <w:rPr>
          <w:rFonts w:ascii="Arial" w:hAnsi="Arial" w:cs="Arial"/>
          <w:i/>
        </w:rPr>
        <w:t xml:space="preserve"> </w:t>
      </w:r>
    </w:p>
    <w:p w:rsidR="003A7676" w:rsidRDefault="003A7676" w:rsidP="00A30456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10.</w:t>
      </w:r>
      <w:r w:rsidRPr="009A1FB6">
        <w:rPr>
          <w:rFonts w:ascii="Arial" w:hAnsi="Arial" w:cs="Arial"/>
          <w:i/>
        </w:rPr>
        <w:t>15</w:t>
      </w:r>
      <w:r w:rsidRPr="00312A54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1</w:t>
      </w:r>
      <w:r w:rsidRPr="009A1FB6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>.</w:t>
      </w:r>
      <w:r w:rsidRPr="009A1FB6">
        <w:rPr>
          <w:rFonts w:ascii="Arial" w:hAnsi="Arial" w:cs="Arial"/>
          <w:i/>
        </w:rPr>
        <w:t>3</w:t>
      </w:r>
      <w:r w:rsidRPr="00312A54">
        <w:rPr>
          <w:rFonts w:ascii="Arial" w:hAnsi="Arial" w:cs="Arial"/>
          <w:i/>
        </w:rPr>
        <w:t>0 ч</w:t>
      </w:r>
      <w:r w:rsidR="007A0048">
        <w:rPr>
          <w:rFonts w:ascii="Arial" w:hAnsi="Arial" w:cs="Arial"/>
          <w:i/>
        </w:rPr>
        <w:t>.</w:t>
      </w:r>
      <w:r w:rsidRPr="009A1FB6">
        <w:rPr>
          <w:rFonts w:ascii="Arial" w:hAnsi="Arial" w:cs="Arial"/>
          <w:i/>
        </w:rPr>
        <w:t xml:space="preserve">     </w:t>
      </w:r>
      <w:r w:rsidR="00E834D7"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>М. Сапунджиева</w:t>
      </w:r>
      <w:r>
        <w:rPr>
          <w:rFonts w:ascii="Arial" w:hAnsi="Arial" w:cs="Arial"/>
        </w:rPr>
        <w:t>, М. Шан</w:t>
      </w:r>
      <w:r w:rsidR="007D744D">
        <w:rPr>
          <w:rFonts w:ascii="Arial" w:hAnsi="Arial" w:cs="Arial"/>
        </w:rPr>
        <w:t>гова, Св. Каридова</w:t>
      </w:r>
      <w:r>
        <w:rPr>
          <w:rFonts w:ascii="Arial" w:hAnsi="Arial" w:cs="Arial"/>
        </w:rPr>
        <w:t>, МУ – Пловдив</w:t>
      </w:r>
    </w:p>
    <w:p w:rsidR="00CB7CA3" w:rsidRDefault="00E834D7" w:rsidP="00A30456">
      <w:p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21B3">
        <w:rPr>
          <w:rFonts w:ascii="Arial" w:hAnsi="Arial" w:cs="Arial"/>
        </w:rPr>
        <w:t xml:space="preserve">Тема: „Заболявания на главен мозък, </w:t>
      </w:r>
      <w:proofErr w:type="spellStart"/>
      <w:r w:rsidR="009321B3">
        <w:rPr>
          <w:rFonts w:ascii="Arial" w:hAnsi="Arial" w:cs="Arial"/>
        </w:rPr>
        <w:t>диагностицирани</w:t>
      </w:r>
      <w:proofErr w:type="spellEnd"/>
      <w:r w:rsidR="009321B3">
        <w:rPr>
          <w:rFonts w:ascii="Arial" w:hAnsi="Arial" w:cs="Arial"/>
        </w:rPr>
        <w:t xml:space="preserve"> чрез КТ и </w:t>
      </w:r>
      <w:r w:rsidR="007A0048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9321B3">
        <w:rPr>
          <w:rFonts w:ascii="Arial" w:hAnsi="Arial" w:cs="Arial"/>
        </w:rPr>
        <w:t>МРТ.”</w:t>
      </w:r>
    </w:p>
    <w:p w:rsidR="009321B3" w:rsidRDefault="00E834D7" w:rsidP="00A30456">
      <w:p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21B3">
        <w:rPr>
          <w:rFonts w:ascii="Arial" w:hAnsi="Arial" w:cs="Arial"/>
        </w:rPr>
        <w:t>(постер)</w:t>
      </w:r>
    </w:p>
    <w:p w:rsidR="00AF10B1" w:rsidRDefault="009B52D6" w:rsidP="00A30456">
      <w:p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834D7">
        <w:rPr>
          <w:rFonts w:ascii="Arial" w:hAnsi="Arial" w:cs="Arial"/>
          <w:b/>
        </w:rPr>
        <w:tab/>
      </w:r>
      <w:r w:rsidR="00AF10B1">
        <w:rPr>
          <w:rFonts w:ascii="Arial" w:hAnsi="Arial" w:cs="Arial"/>
          <w:b/>
        </w:rPr>
        <w:t>М. Шангова</w:t>
      </w:r>
      <w:r w:rsidR="00AF10B1">
        <w:rPr>
          <w:rFonts w:ascii="Arial" w:hAnsi="Arial" w:cs="Arial"/>
        </w:rPr>
        <w:t>, Св. Каридо</w:t>
      </w:r>
      <w:r w:rsidR="00B53AD2">
        <w:rPr>
          <w:rFonts w:ascii="Arial" w:hAnsi="Arial" w:cs="Arial"/>
        </w:rPr>
        <w:t>ва, М. Сапунджиева</w:t>
      </w:r>
      <w:r w:rsidR="00AF10B1">
        <w:rPr>
          <w:rFonts w:ascii="Arial" w:hAnsi="Arial" w:cs="Arial"/>
        </w:rPr>
        <w:t xml:space="preserve">, К. Велев, МУ – </w:t>
      </w:r>
      <w:r w:rsidR="00E834D7">
        <w:rPr>
          <w:rFonts w:ascii="Arial" w:hAnsi="Arial" w:cs="Arial"/>
        </w:rPr>
        <w:tab/>
      </w:r>
      <w:r w:rsidR="00AF10B1">
        <w:rPr>
          <w:rFonts w:ascii="Arial" w:hAnsi="Arial" w:cs="Arial"/>
        </w:rPr>
        <w:t>Пловдив</w:t>
      </w:r>
    </w:p>
    <w:p w:rsidR="00AF10B1" w:rsidRDefault="00E834D7" w:rsidP="00A30456">
      <w:pPr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10B1">
        <w:rPr>
          <w:rFonts w:ascii="Arial" w:hAnsi="Arial" w:cs="Arial"/>
        </w:rPr>
        <w:t xml:space="preserve">Тема: „Диагностични възможности на образните методи при </w:t>
      </w:r>
      <w:r>
        <w:rPr>
          <w:rFonts w:ascii="Arial" w:hAnsi="Arial" w:cs="Arial"/>
        </w:rPr>
        <w:tab/>
      </w:r>
      <w:r w:rsidR="00AF10B1">
        <w:rPr>
          <w:rFonts w:ascii="Arial" w:hAnsi="Arial" w:cs="Arial"/>
        </w:rPr>
        <w:t>изследване на бял дроб.”</w:t>
      </w:r>
    </w:p>
    <w:p w:rsidR="009A2D34" w:rsidRPr="00CB7CA3" w:rsidRDefault="00AF10B1" w:rsidP="003A767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</w:t>
      </w:r>
      <w:r w:rsidR="00E834D7">
        <w:rPr>
          <w:rFonts w:ascii="Arial" w:hAnsi="Arial" w:cs="Arial"/>
          <w:b/>
        </w:rPr>
        <w:tab/>
      </w:r>
      <w:r>
        <w:rPr>
          <w:rFonts w:ascii="Arial" w:hAnsi="Arial" w:cs="Arial"/>
        </w:rPr>
        <w:t>(постер</w:t>
      </w:r>
      <w:r w:rsidR="00CB7CA3" w:rsidRPr="009A1FB6">
        <w:rPr>
          <w:rFonts w:ascii="Arial" w:hAnsi="Arial" w:cs="Arial"/>
        </w:rPr>
        <w:t>)</w:t>
      </w:r>
    </w:p>
    <w:p w:rsidR="000D7BC6" w:rsidRPr="009A1FB6" w:rsidRDefault="000D7BC6" w:rsidP="003A7676">
      <w:pPr>
        <w:rPr>
          <w:rFonts w:ascii="Arial" w:hAnsi="Arial" w:cs="Arial"/>
          <w:b/>
        </w:rPr>
      </w:pPr>
    </w:p>
    <w:p w:rsidR="00462B80" w:rsidRPr="002E6CAF" w:rsidRDefault="003A7676" w:rsidP="00E834D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10.</w:t>
      </w:r>
      <w:r w:rsidRPr="009A1FB6">
        <w:rPr>
          <w:rFonts w:ascii="Arial" w:hAnsi="Arial" w:cs="Arial"/>
          <w:i/>
        </w:rPr>
        <w:t>30</w:t>
      </w:r>
      <w:r w:rsidR="00462B80" w:rsidRPr="00312A54">
        <w:rPr>
          <w:rFonts w:ascii="Arial" w:hAnsi="Arial" w:cs="Arial"/>
          <w:i/>
        </w:rPr>
        <w:t xml:space="preserve"> – 10.45 ч.</w:t>
      </w:r>
      <w:r w:rsidR="00E834D7">
        <w:rPr>
          <w:rFonts w:ascii="Arial" w:hAnsi="Arial" w:cs="Arial"/>
        </w:rPr>
        <w:tab/>
      </w:r>
      <w:r w:rsidR="002E6CAF">
        <w:rPr>
          <w:rFonts w:ascii="Arial" w:hAnsi="Arial" w:cs="Arial"/>
        </w:rPr>
        <w:t>ПОЧИВКА</w:t>
      </w:r>
    </w:p>
    <w:p w:rsidR="009A2D34" w:rsidRPr="007A0048" w:rsidRDefault="009A2D34" w:rsidP="00462B80">
      <w:pPr>
        <w:rPr>
          <w:rFonts w:ascii="Arial" w:hAnsi="Arial" w:cs="Arial"/>
          <w:b/>
        </w:rPr>
      </w:pPr>
    </w:p>
    <w:p w:rsidR="002E6CAF" w:rsidRPr="009A2D34" w:rsidRDefault="00462B80" w:rsidP="00E834D7">
      <w:pPr>
        <w:tabs>
          <w:tab w:val="left" w:pos="2127"/>
        </w:tabs>
        <w:spacing w:line="276" w:lineRule="auto"/>
        <w:ind w:right="-574"/>
        <w:jc w:val="both"/>
        <w:rPr>
          <w:rFonts w:ascii="Arial" w:hAnsi="Arial" w:cs="Arial"/>
        </w:rPr>
      </w:pPr>
      <w:r w:rsidRPr="00312A54">
        <w:rPr>
          <w:rFonts w:ascii="Arial" w:hAnsi="Arial" w:cs="Arial"/>
          <w:i/>
        </w:rPr>
        <w:t>10.4</w:t>
      </w:r>
      <w:r w:rsidR="00183A14" w:rsidRPr="00312A54">
        <w:rPr>
          <w:rFonts w:ascii="Arial" w:hAnsi="Arial" w:cs="Arial"/>
          <w:i/>
        </w:rPr>
        <w:t xml:space="preserve">5 – </w:t>
      </w:r>
      <w:r w:rsidRPr="00312A54">
        <w:rPr>
          <w:rFonts w:ascii="Arial" w:hAnsi="Arial" w:cs="Arial"/>
          <w:i/>
        </w:rPr>
        <w:t>11.00</w:t>
      </w:r>
      <w:r w:rsidR="00183A14" w:rsidRPr="00312A54">
        <w:rPr>
          <w:rFonts w:ascii="Arial" w:hAnsi="Arial" w:cs="Arial"/>
          <w:i/>
        </w:rPr>
        <w:t xml:space="preserve"> ч.</w:t>
      </w:r>
      <w:r w:rsidR="00AF10B1">
        <w:rPr>
          <w:rFonts w:ascii="Arial" w:hAnsi="Arial" w:cs="Arial"/>
        </w:rPr>
        <w:t xml:space="preserve">   </w:t>
      </w:r>
      <w:r w:rsidR="007A0048">
        <w:rPr>
          <w:rFonts w:ascii="Arial" w:hAnsi="Arial" w:cs="Arial"/>
        </w:rPr>
        <w:t xml:space="preserve"> </w:t>
      </w:r>
      <w:r w:rsidR="009B52D6">
        <w:rPr>
          <w:rFonts w:ascii="Arial" w:hAnsi="Arial" w:cs="Arial"/>
        </w:rPr>
        <w:t xml:space="preserve"> </w:t>
      </w:r>
      <w:r w:rsidR="00E834D7">
        <w:rPr>
          <w:rFonts w:ascii="Arial" w:hAnsi="Arial" w:cs="Arial"/>
        </w:rPr>
        <w:tab/>
      </w:r>
      <w:r w:rsidR="002E6CAF" w:rsidRPr="009A2D34">
        <w:rPr>
          <w:rFonts w:ascii="Arial" w:hAnsi="Arial" w:cs="Arial"/>
          <w:b/>
        </w:rPr>
        <w:t>М. Димитрова</w:t>
      </w:r>
      <w:r w:rsidR="002E6CAF">
        <w:rPr>
          <w:rFonts w:ascii="Arial" w:hAnsi="Arial" w:cs="Arial"/>
        </w:rPr>
        <w:t>, П. Гагова – МУ - София</w:t>
      </w:r>
    </w:p>
    <w:p w:rsidR="002E6CAF" w:rsidRDefault="002E6CAF" w:rsidP="00E834D7">
      <w:pPr>
        <w:tabs>
          <w:tab w:val="left" w:pos="2127"/>
        </w:tabs>
        <w:spacing w:line="276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E834D7">
        <w:rPr>
          <w:rFonts w:ascii="Arial" w:hAnsi="Arial" w:cs="Arial"/>
        </w:rPr>
        <w:tab/>
      </w:r>
      <w:r>
        <w:rPr>
          <w:rFonts w:ascii="Arial" w:hAnsi="Arial" w:cs="Arial"/>
        </w:rPr>
        <w:t>Тема: „Образни методи за диагностициране на хипер – и хиподонтии”</w:t>
      </w:r>
    </w:p>
    <w:p w:rsidR="00183A14" w:rsidRPr="007A0048" w:rsidRDefault="00AF10B1" w:rsidP="000D7BC6">
      <w:pPr>
        <w:tabs>
          <w:tab w:val="left" w:pos="2280"/>
        </w:tabs>
        <w:spacing w:line="276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E6CAF" w:rsidRDefault="0055183B" w:rsidP="002E6CAF">
      <w:pPr>
        <w:spacing w:line="276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11.00 – 11.15</w:t>
      </w:r>
      <w:r w:rsidR="00183A14" w:rsidRPr="00312A54">
        <w:rPr>
          <w:rFonts w:ascii="Arial" w:hAnsi="Arial" w:cs="Arial"/>
          <w:i/>
        </w:rPr>
        <w:t xml:space="preserve"> ч</w:t>
      </w:r>
      <w:r w:rsidR="007A0048">
        <w:rPr>
          <w:rFonts w:ascii="Arial" w:hAnsi="Arial" w:cs="Arial"/>
          <w:i/>
        </w:rPr>
        <w:t>.</w:t>
      </w:r>
      <w:r w:rsidR="002E6CAF">
        <w:rPr>
          <w:rFonts w:ascii="Arial" w:hAnsi="Arial" w:cs="Arial"/>
          <w:i/>
        </w:rPr>
        <w:t xml:space="preserve">   </w:t>
      </w:r>
      <w:r w:rsidR="002E6CAF" w:rsidRPr="002E6CAF">
        <w:rPr>
          <w:rFonts w:ascii="Arial" w:hAnsi="Arial" w:cs="Arial"/>
          <w:b/>
        </w:rPr>
        <w:t xml:space="preserve"> </w:t>
      </w:r>
      <w:r w:rsidR="009B52D6">
        <w:rPr>
          <w:rFonts w:ascii="Arial" w:hAnsi="Arial" w:cs="Arial"/>
          <w:b/>
        </w:rPr>
        <w:t xml:space="preserve"> </w:t>
      </w:r>
      <w:r w:rsidR="007A0048">
        <w:rPr>
          <w:rFonts w:ascii="Arial" w:hAnsi="Arial" w:cs="Arial"/>
          <w:b/>
        </w:rPr>
        <w:t xml:space="preserve"> </w:t>
      </w:r>
      <w:r w:rsidR="002E6CAF">
        <w:rPr>
          <w:rFonts w:ascii="Arial" w:hAnsi="Arial" w:cs="Arial"/>
          <w:b/>
        </w:rPr>
        <w:t xml:space="preserve">Цв. Мирчева, </w:t>
      </w:r>
      <w:r w:rsidR="002E6CAF">
        <w:rPr>
          <w:rFonts w:ascii="Arial" w:hAnsi="Arial" w:cs="Arial"/>
        </w:rPr>
        <w:t>Н. Бонинска, Н. Ангелов, И. Генадиева</w:t>
      </w:r>
      <w:r w:rsidR="002E6CAF" w:rsidRPr="00DA1CD5">
        <w:rPr>
          <w:rFonts w:ascii="Arial" w:hAnsi="Arial" w:cs="Arial"/>
        </w:rPr>
        <w:t xml:space="preserve"> – </w:t>
      </w:r>
      <w:r w:rsidR="002E6CAF">
        <w:rPr>
          <w:rFonts w:ascii="Arial" w:hAnsi="Arial" w:cs="Arial"/>
          <w:lang w:val="ru-RU"/>
        </w:rPr>
        <w:t>МУ - София</w:t>
      </w:r>
    </w:p>
    <w:p w:rsidR="002E6CAF" w:rsidRDefault="002E6CAF" w:rsidP="00A30456">
      <w:pPr>
        <w:spacing w:line="276" w:lineRule="auto"/>
        <w:ind w:left="2124" w:right="-23"/>
        <w:jc w:val="both"/>
        <w:rPr>
          <w:rFonts w:ascii="Arial" w:hAnsi="Arial" w:cs="Arial"/>
        </w:rPr>
      </w:pPr>
      <w:r w:rsidRPr="00DA1CD5">
        <w:rPr>
          <w:rFonts w:ascii="Arial" w:hAnsi="Arial" w:cs="Arial"/>
        </w:rPr>
        <w:t>Тема:</w:t>
      </w:r>
      <w:r w:rsidRPr="009A1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„Проучване мнението на работодателите относно професионалната подготовка на новопостъпилите рентгенови лаборанти.”</w:t>
      </w:r>
    </w:p>
    <w:p w:rsidR="0055183B" w:rsidRPr="007A0048" w:rsidRDefault="0055183B" w:rsidP="00AF10B1">
      <w:pPr>
        <w:rPr>
          <w:rFonts w:ascii="Arial" w:hAnsi="Arial" w:cs="Arial"/>
        </w:rPr>
      </w:pPr>
    </w:p>
    <w:p w:rsidR="002E6CAF" w:rsidRPr="00B56CE8" w:rsidRDefault="0055183B" w:rsidP="00A30456">
      <w:pPr>
        <w:spacing w:line="276" w:lineRule="auto"/>
        <w:ind w:left="2127" w:right="-23" w:hanging="212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11.15 – 11.</w:t>
      </w:r>
      <w:r w:rsidR="00AF10B1">
        <w:rPr>
          <w:rFonts w:ascii="Arial" w:hAnsi="Arial" w:cs="Arial"/>
          <w:i/>
        </w:rPr>
        <w:t>30 ч</w:t>
      </w:r>
      <w:r w:rsidR="007A0048">
        <w:rPr>
          <w:rFonts w:ascii="Arial" w:hAnsi="Arial" w:cs="Arial"/>
          <w:i/>
        </w:rPr>
        <w:t>.</w:t>
      </w:r>
      <w:r w:rsidR="002E6CAF" w:rsidRPr="002E6CAF">
        <w:rPr>
          <w:rFonts w:ascii="Arial" w:hAnsi="Arial" w:cs="Arial"/>
          <w:b/>
        </w:rPr>
        <w:t xml:space="preserve"> </w:t>
      </w:r>
      <w:r w:rsidR="002E6CAF">
        <w:rPr>
          <w:rFonts w:ascii="Arial" w:hAnsi="Arial" w:cs="Arial"/>
          <w:b/>
        </w:rPr>
        <w:t>С. Петрова</w:t>
      </w:r>
      <w:r w:rsidR="002E6CAF">
        <w:rPr>
          <w:rFonts w:ascii="Arial" w:hAnsi="Arial" w:cs="Arial"/>
        </w:rPr>
        <w:t>, Е. Кьолеян, П. Петрова, Е. Иванова, А. Димитрова –             Карамфилова, Д. Димитрова – Стефанова, МУ - София</w:t>
      </w:r>
    </w:p>
    <w:p w:rsidR="002E6CAF" w:rsidRDefault="002E6CAF" w:rsidP="002E6CAF">
      <w:pPr>
        <w:tabs>
          <w:tab w:val="left" w:pos="3420"/>
        </w:tabs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Тема: „С - реактивен протеин и прокалцитонин – съвременни маркери за бактериална инфекция”</w:t>
      </w:r>
    </w:p>
    <w:p w:rsidR="002E6CAF" w:rsidRPr="009A2D34" w:rsidRDefault="002E6CAF" w:rsidP="002E6CAF">
      <w:pPr>
        <w:tabs>
          <w:tab w:val="left" w:pos="3420"/>
        </w:tabs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(постер)</w:t>
      </w:r>
    </w:p>
    <w:p w:rsidR="002E6CAF" w:rsidRPr="009A1FB6" w:rsidRDefault="002E6CAF" w:rsidP="002E6CAF">
      <w:pPr>
        <w:rPr>
          <w:rFonts w:ascii="Arial" w:hAnsi="Arial" w:cs="Arial"/>
          <w:sz w:val="20"/>
          <w:szCs w:val="20"/>
        </w:rPr>
      </w:pPr>
    </w:p>
    <w:p w:rsidR="002E6CAF" w:rsidRPr="0055183B" w:rsidRDefault="002E6CAF" w:rsidP="00A30456">
      <w:pPr>
        <w:rPr>
          <w:rFonts w:ascii="Arial" w:hAnsi="Arial" w:cs="Arial"/>
        </w:rPr>
      </w:pPr>
      <w:r w:rsidRPr="009A1FB6">
        <w:rPr>
          <w:rFonts w:ascii="Arial" w:hAnsi="Arial" w:cs="Arial"/>
          <w:b/>
        </w:rPr>
        <w:t xml:space="preserve"> </w:t>
      </w:r>
      <w:r w:rsidR="00E834D7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В. Иванова</w:t>
      </w:r>
      <w:r>
        <w:rPr>
          <w:rFonts w:ascii="Arial" w:hAnsi="Arial" w:cs="Arial"/>
        </w:rPr>
        <w:t>, Р. Михайлов, Г. Камбурова,</w:t>
      </w:r>
      <w:r w:rsidR="003C6A67">
        <w:rPr>
          <w:rFonts w:ascii="Arial" w:hAnsi="Arial" w:cs="Arial"/>
        </w:rPr>
        <w:t xml:space="preserve"> Бл. Пенчева, </w:t>
      </w:r>
      <w:r>
        <w:rPr>
          <w:rFonts w:ascii="Arial" w:hAnsi="Arial" w:cs="Arial"/>
        </w:rPr>
        <w:t xml:space="preserve"> МУ - София</w:t>
      </w:r>
    </w:p>
    <w:p w:rsidR="002E6CAF" w:rsidRDefault="002E6CAF" w:rsidP="00A30456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Тема: „Нови възможности за бърза оценка на сърдечно – съдови</w:t>
      </w:r>
      <w:r w:rsidR="003C6A67">
        <w:rPr>
          <w:rFonts w:ascii="Arial" w:hAnsi="Arial" w:cs="Arial"/>
        </w:rPr>
        <w:t>те</w:t>
      </w:r>
      <w:r>
        <w:rPr>
          <w:rFonts w:ascii="Arial" w:hAnsi="Arial" w:cs="Arial"/>
        </w:rPr>
        <w:t xml:space="preserve"> биомаркери”</w:t>
      </w:r>
    </w:p>
    <w:p w:rsidR="002E6CAF" w:rsidRDefault="002E6CAF" w:rsidP="002E6CAF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(постер)</w:t>
      </w:r>
    </w:p>
    <w:p w:rsidR="007A0048" w:rsidRDefault="009321B3" w:rsidP="000D7BC6">
      <w:pPr>
        <w:spacing w:line="276" w:lineRule="auto"/>
        <w:ind w:right="-574"/>
        <w:jc w:val="both"/>
        <w:rPr>
          <w:rFonts w:ascii="Arial" w:hAnsi="Arial" w:cs="Arial"/>
          <w:b/>
        </w:rPr>
      </w:pPr>
      <w:r w:rsidRPr="009A1FB6">
        <w:rPr>
          <w:rFonts w:ascii="Arial" w:hAnsi="Arial" w:cs="Arial"/>
          <w:b/>
        </w:rPr>
        <w:t xml:space="preserve">                                 </w:t>
      </w:r>
    </w:p>
    <w:p w:rsidR="009321B3" w:rsidRPr="009A1FB6" w:rsidRDefault="009321B3" w:rsidP="000D7BC6">
      <w:pPr>
        <w:spacing w:line="276" w:lineRule="auto"/>
        <w:ind w:right="-574"/>
        <w:jc w:val="both"/>
        <w:rPr>
          <w:rFonts w:ascii="Arial" w:hAnsi="Arial" w:cs="Arial"/>
          <w:b/>
        </w:rPr>
      </w:pPr>
      <w:r w:rsidRPr="009A1FB6">
        <w:rPr>
          <w:rFonts w:ascii="Arial" w:hAnsi="Arial" w:cs="Arial"/>
          <w:b/>
        </w:rPr>
        <w:t xml:space="preserve">  </w:t>
      </w:r>
    </w:p>
    <w:p w:rsidR="009321B3" w:rsidRPr="00B56CE8" w:rsidRDefault="009321B3" w:rsidP="00B56CE8">
      <w:pPr>
        <w:spacing w:line="276" w:lineRule="auto"/>
        <w:ind w:left="2127" w:right="-574" w:hanging="2127"/>
        <w:jc w:val="both"/>
        <w:rPr>
          <w:rFonts w:ascii="Arial" w:hAnsi="Arial" w:cs="Arial"/>
        </w:rPr>
      </w:pPr>
      <w:r w:rsidRPr="009A1FB6">
        <w:rPr>
          <w:rFonts w:ascii="Arial" w:hAnsi="Arial" w:cs="Arial"/>
          <w:b/>
        </w:rPr>
        <w:t xml:space="preserve"> </w:t>
      </w:r>
      <w:r w:rsidR="00B56CE8">
        <w:rPr>
          <w:rFonts w:ascii="Arial" w:hAnsi="Arial" w:cs="Arial"/>
          <w:i/>
        </w:rPr>
        <w:t xml:space="preserve">11.30 – 11.45 </w:t>
      </w:r>
      <w:r w:rsidRPr="0055183B">
        <w:rPr>
          <w:rFonts w:ascii="Arial" w:hAnsi="Arial" w:cs="Arial"/>
          <w:i/>
        </w:rPr>
        <w:t>ч</w:t>
      </w:r>
      <w:r w:rsidR="00B56CE8">
        <w:rPr>
          <w:rFonts w:ascii="Arial" w:hAnsi="Arial" w:cs="Arial"/>
          <w:i/>
        </w:rPr>
        <w:t>.</w:t>
      </w:r>
      <w:r w:rsidR="00AF10B1">
        <w:rPr>
          <w:rFonts w:ascii="Arial" w:hAnsi="Arial" w:cs="Arial"/>
        </w:rPr>
        <w:t xml:space="preserve"> </w:t>
      </w:r>
      <w:r w:rsidR="009B52D6">
        <w:rPr>
          <w:rFonts w:ascii="Arial" w:hAnsi="Arial" w:cs="Arial"/>
        </w:rPr>
        <w:t xml:space="preserve">     </w:t>
      </w:r>
      <w:r w:rsidR="00DA0931" w:rsidRPr="00715450">
        <w:rPr>
          <w:rFonts w:ascii="Arial" w:hAnsi="Arial" w:cs="Arial"/>
          <w:caps/>
        </w:rPr>
        <w:t>Закриване на заседанието</w:t>
      </w:r>
    </w:p>
    <w:p w:rsidR="009321B3" w:rsidRPr="009A2D34" w:rsidRDefault="00DA0931" w:rsidP="009321B3">
      <w:pPr>
        <w:tabs>
          <w:tab w:val="left" w:pos="3420"/>
        </w:tabs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3A14" w:rsidRPr="00D900B3" w:rsidRDefault="009321B3" w:rsidP="00183A14">
      <w:pPr>
        <w:rPr>
          <w:rFonts w:ascii="Arial" w:hAnsi="Arial" w:cs="Arial"/>
          <w:sz w:val="20"/>
          <w:szCs w:val="20"/>
        </w:rPr>
      </w:pPr>
      <w:r w:rsidRPr="009A1FB6">
        <w:rPr>
          <w:rFonts w:ascii="Arial" w:hAnsi="Arial" w:cs="Arial"/>
          <w:b/>
        </w:rPr>
        <w:t xml:space="preserve">                              </w:t>
      </w:r>
    </w:p>
    <w:p w:rsidR="00DA0931" w:rsidRPr="00715450" w:rsidRDefault="00B56CE8" w:rsidP="00B56CE8">
      <w:pPr>
        <w:jc w:val="both"/>
        <w:rPr>
          <w:rFonts w:ascii="Arial" w:hAnsi="Arial" w:cs="Arial"/>
          <w:caps/>
        </w:rPr>
      </w:pPr>
      <w:r w:rsidRPr="00715450">
        <w:rPr>
          <w:rFonts w:ascii="Arial" w:hAnsi="Arial" w:cs="Arial"/>
          <w:i/>
        </w:rPr>
        <w:t>11.45 – 12.00</w:t>
      </w:r>
      <w:r w:rsidR="00183A14" w:rsidRPr="00715450">
        <w:rPr>
          <w:rFonts w:ascii="Arial" w:hAnsi="Arial" w:cs="Arial"/>
          <w:i/>
        </w:rPr>
        <w:t xml:space="preserve"> ч</w:t>
      </w:r>
      <w:r w:rsidR="00183A14" w:rsidRPr="00CB7CA3">
        <w:rPr>
          <w:rFonts w:ascii="Arial" w:hAnsi="Arial" w:cs="Arial"/>
        </w:rPr>
        <w:t>.</w:t>
      </w:r>
      <w:r w:rsidR="00715450" w:rsidRPr="00CB7CA3">
        <w:rPr>
          <w:rFonts w:ascii="Arial" w:hAnsi="Arial" w:cs="Arial"/>
        </w:rPr>
        <w:t xml:space="preserve">       КАФЕ ПАУЗА</w:t>
      </w:r>
      <w:r w:rsidR="00183A14" w:rsidRPr="00CB7CA3">
        <w:rPr>
          <w:rFonts w:ascii="Arial" w:hAnsi="Arial" w:cs="Arial"/>
        </w:rPr>
        <w:tab/>
      </w:r>
    </w:p>
    <w:p w:rsidR="007A0048" w:rsidRDefault="007A0048" w:rsidP="002F1E9B">
      <w:pPr>
        <w:spacing w:before="100" w:beforeAutospacing="1" w:after="100" w:afterAutospacing="1"/>
        <w:textAlignment w:val="bottom"/>
        <w:outlineLvl w:val="1"/>
        <w:rPr>
          <w:rFonts w:ascii="Arial" w:hAnsi="Arial" w:cs="Arial"/>
        </w:rPr>
      </w:pPr>
    </w:p>
    <w:p w:rsidR="00495211" w:rsidRDefault="00495211" w:rsidP="00A30456">
      <w:pPr>
        <w:ind w:left="2127" w:hanging="2127"/>
        <w:jc w:val="both"/>
        <w:textAlignment w:val="bottom"/>
        <w:outlineLvl w:val="1"/>
        <w:rPr>
          <w:rFonts w:ascii="Arial" w:hAnsi="Arial" w:cs="Arial"/>
        </w:rPr>
      </w:pPr>
      <w:r>
        <w:rPr>
          <w:rFonts w:ascii="Arial" w:hAnsi="Arial" w:cs="Arial"/>
          <w:i/>
        </w:rPr>
        <w:t>14.00</w:t>
      </w:r>
      <w:r w:rsidR="0035724C">
        <w:rPr>
          <w:rFonts w:ascii="Arial" w:hAnsi="Arial" w:cs="Arial"/>
          <w:i/>
        </w:rPr>
        <w:t xml:space="preserve"> - 16.30</w:t>
      </w:r>
      <w:r w:rsidR="007A0048">
        <w:rPr>
          <w:rFonts w:ascii="Arial" w:hAnsi="Arial" w:cs="Arial"/>
          <w:i/>
        </w:rPr>
        <w:t xml:space="preserve"> </w:t>
      </w:r>
      <w:r w:rsidR="0035724C">
        <w:rPr>
          <w:rFonts w:ascii="Arial" w:hAnsi="Arial" w:cs="Arial"/>
          <w:i/>
        </w:rPr>
        <w:t>ч.</w:t>
      </w:r>
      <w:r w:rsidR="007A0048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ab/>
      </w:r>
      <w:r w:rsidR="007A0048">
        <w:rPr>
          <w:rFonts w:ascii="Arial" w:hAnsi="Arial" w:cs="Arial"/>
        </w:rPr>
        <w:t xml:space="preserve">Тържество по случай 70 години Медицински колеж – зала </w:t>
      </w:r>
      <w:r w:rsidR="00357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Магнум</w:t>
      </w:r>
      <w:proofErr w:type="spellEnd"/>
      <w:r>
        <w:rPr>
          <w:rFonts w:ascii="Arial" w:hAnsi="Arial" w:cs="Arial"/>
        </w:rPr>
        <w:t>”,</w:t>
      </w:r>
    </w:p>
    <w:p w:rsidR="007A0048" w:rsidRDefault="00495211" w:rsidP="0035724C">
      <w:pPr>
        <w:ind w:left="2127" w:hanging="2127"/>
        <w:textAlignment w:val="bottom"/>
        <w:outlineLvl w:val="1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7A0048">
        <w:rPr>
          <w:rFonts w:ascii="Arial" w:hAnsi="Arial" w:cs="Arial"/>
        </w:rPr>
        <w:t>Втора клинична база</w:t>
      </w:r>
    </w:p>
    <w:p w:rsidR="007A0048" w:rsidRDefault="007A0048" w:rsidP="002F1E9B">
      <w:pPr>
        <w:textAlignment w:val="bottom"/>
        <w:outlineLvl w:val="1"/>
        <w:rPr>
          <w:rFonts w:ascii="Arial" w:hAnsi="Arial" w:cs="Arial"/>
        </w:rPr>
      </w:pPr>
    </w:p>
    <w:p w:rsidR="00E834D7" w:rsidRPr="007A0048" w:rsidRDefault="00E834D7" w:rsidP="002F1E9B">
      <w:pPr>
        <w:textAlignment w:val="bottom"/>
        <w:outlineLvl w:val="1"/>
        <w:rPr>
          <w:rFonts w:ascii="Arial" w:hAnsi="Arial" w:cs="Arial"/>
        </w:rPr>
      </w:pPr>
    </w:p>
    <w:p w:rsidR="002F1E9B" w:rsidRPr="00E914D7" w:rsidRDefault="00E834D7" w:rsidP="00A30456">
      <w:pPr>
        <w:jc w:val="both"/>
        <w:textAlignment w:val="bottom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7A0048">
        <w:rPr>
          <w:rFonts w:ascii="Arial" w:hAnsi="Arial" w:cs="Arial"/>
        </w:rPr>
        <w:t>Научнопопулярна лекция на тема</w:t>
      </w:r>
      <w:r w:rsidR="002F1E9B" w:rsidRPr="007A0048">
        <w:rPr>
          <w:rFonts w:ascii="Arial" w:hAnsi="Arial" w:cs="Arial"/>
        </w:rPr>
        <w:t>: </w:t>
      </w:r>
      <w:r w:rsidR="002F1E9B" w:rsidRPr="007A0048">
        <w:rPr>
          <w:rFonts w:ascii="Arial" w:hAnsi="Arial" w:cs="Arial"/>
          <w:b/>
          <w:bCs/>
        </w:rPr>
        <w:t xml:space="preserve"> „Наркотиците – минало, настояще и бъдеще“</w:t>
      </w:r>
      <w:r w:rsidR="00E914D7">
        <w:rPr>
          <w:rFonts w:ascii="Arial" w:hAnsi="Arial" w:cs="Arial"/>
          <w:b/>
          <w:bCs/>
        </w:rPr>
        <w:t xml:space="preserve"> - </w:t>
      </w:r>
      <w:r w:rsidR="002F1E9B" w:rsidRPr="00E914D7">
        <w:rPr>
          <w:rFonts w:ascii="Arial" w:hAnsi="Arial" w:cs="Arial"/>
          <w:b/>
        </w:rPr>
        <w:t>доц. Васил Атанасов, дх,  Началник на токсохимична лаборатовия във ВМА и преподавател в СУ „Св.</w:t>
      </w:r>
      <w:r w:rsidR="007A0048" w:rsidRPr="00E914D7">
        <w:rPr>
          <w:rFonts w:ascii="Arial" w:hAnsi="Arial" w:cs="Arial"/>
          <w:b/>
        </w:rPr>
        <w:t xml:space="preserve"> </w:t>
      </w:r>
      <w:r w:rsidR="002F1E9B" w:rsidRPr="00E914D7">
        <w:rPr>
          <w:rFonts w:ascii="Arial" w:hAnsi="Arial" w:cs="Arial"/>
          <w:b/>
        </w:rPr>
        <w:t>Климент Охридски</w:t>
      </w:r>
      <w:r w:rsidR="007A0048" w:rsidRPr="00E914D7">
        <w:rPr>
          <w:rFonts w:ascii="Arial" w:hAnsi="Arial" w:cs="Arial"/>
          <w:b/>
        </w:rPr>
        <w:t>”</w:t>
      </w:r>
    </w:p>
    <w:p w:rsidR="002F1E9B" w:rsidRPr="007A0048" w:rsidRDefault="0035724C" w:rsidP="00A30456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4DD3">
        <w:rPr>
          <w:rFonts w:ascii="Arial" w:hAnsi="Arial" w:cs="Arial"/>
        </w:rPr>
        <w:t xml:space="preserve">-   </w:t>
      </w:r>
      <w:r w:rsidR="002F1E9B" w:rsidRPr="007A0048">
        <w:rPr>
          <w:rFonts w:ascii="Arial" w:hAnsi="Arial" w:cs="Arial"/>
        </w:rPr>
        <w:t xml:space="preserve">Председател на Експертния съвет по наркотични вещества към Националния съвет по наркотични вещества към Министерски съвет; </w:t>
      </w:r>
    </w:p>
    <w:p w:rsidR="002F1E9B" w:rsidRPr="007A0048" w:rsidRDefault="002F1E9B" w:rsidP="00A30456">
      <w:pPr>
        <w:ind w:left="1440"/>
        <w:jc w:val="both"/>
        <w:rPr>
          <w:rFonts w:ascii="Arial" w:hAnsi="Arial" w:cs="Arial"/>
        </w:rPr>
      </w:pPr>
      <w:r w:rsidRPr="007A0048">
        <w:rPr>
          <w:rFonts w:ascii="Arial" w:hAnsi="Arial" w:cs="Arial"/>
        </w:rPr>
        <w:t xml:space="preserve">- </w:t>
      </w:r>
      <w:r w:rsidR="007A4DD3">
        <w:rPr>
          <w:rFonts w:ascii="Arial" w:hAnsi="Arial" w:cs="Arial"/>
        </w:rPr>
        <w:t xml:space="preserve">   </w:t>
      </w:r>
      <w:r w:rsidRPr="007A0048">
        <w:rPr>
          <w:rFonts w:ascii="Arial" w:hAnsi="Arial" w:cs="Arial"/>
        </w:rPr>
        <w:t>Носител на наградата на Столична Община и  СУ” „Най- добър млад учен за 2016 г.“;</w:t>
      </w:r>
    </w:p>
    <w:p w:rsidR="002F1E9B" w:rsidRPr="007A0048" w:rsidRDefault="002F1E9B" w:rsidP="00A30456">
      <w:pPr>
        <w:ind w:left="1440"/>
        <w:jc w:val="both"/>
        <w:rPr>
          <w:rFonts w:ascii="Arial" w:hAnsi="Arial" w:cs="Arial"/>
        </w:rPr>
      </w:pPr>
      <w:r w:rsidRPr="007A0048">
        <w:rPr>
          <w:rFonts w:ascii="Arial" w:hAnsi="Arial" w:cs="Arial"/>
        </w:rPr>
        <w:t xml:space="preserve">- </w:t>
      </w:r>
      <w:r w:rsidR="007A4DD3">
        <w:rPr>
          <w:rFonts w:ascii="Arial" w:hAnsi="Arial" w:cs="Arial"/>
        </w:rPr>
        <w:t xml:space="preserve">   </w:t>
      </w:r>
      <w:r w:rsidRPr="007A0048">
        <w:rPr>
          <w:rFonts w:ascii="Arial" w:hAnsi="Arial" w:cs="Arial"/>
        </w:rPr>
        <w:t>Награден от Министерството на отбраната с „Кортик“ за принос в дейността на Военно Медицинска Академия;</w:t>
      </w:r>
    </w:p>
    <w:p w:rsidR="002F1E9B" w:rsidRPr="007A0048" w:rsidRDefault="002F1E9B" w:rsidP="00A30456">
      <w:pPr>
        <w:ind w:left="1440"/>
        <w:jc w:val="both"/>
        <w:rPr>
          <w:rFonts w:ascii="Arial" w:hAnsi="Arial" w:cs="Arial"/>
        </w:rPr>
      </w:pPr>
      <w:r w:rsidRPr="007A0048">
        <w:rPr>
          <w:rFonts w:ascii="Arial" w:hAnsi="Arial" w:cs="Arial"/>
        </w:rPr>
        <w:t xml:space="preserve">- </w:t>
      </w:r>
      <w:r w:rsidR="007A4DD3">
        <w:rPr>
          <w:rFonts w:ascii="Arial" w:hAnsi="Arial" w:cs="Arial"/>
        </w:rPr>
        <w:t xml:space="preserve">   </w:t>
      </w:r>
      <w:r w:rsidRPr="007A0048">
        <w:rPr>
          <w:rFonts w:ascii="Arial" w:hAnsi="Arial" w:cs="Arial"/>
        </w:rPr>
        <w:t>Грамота на СУ за най-добър лектор - във факултет „Фармация”</w:t>
      </w:r>
      <w:r w:rsidR="007A0048">
        <w:rPr>
          <w:rFonts w:ascii="Arial" w:hAnsi="Arial" w:cs="Arial"/>
        </w:rPr>
        <w:t xml:space="preserve"> </w:t>
      </w:r>
      <w:r w:rsidRPr="007A0048">
        <w:rPr>
          <w:rFonts w:ascii="Arial" w:hAnsi="Arial" w:cs="Arial"/>
        </w:rPr>
        <w:t xml:space="preserve">за </w:t>
      </w:r>
      <w:bookmarkStart w:id="0" w:name="_GoBack"/>
      <w:bookmarkEnd w:id="0"/>
      <w:r w:rsidRPr="007A0048">
        <w:rPr>
          <w:rFonts w:ascii="Arial" w:hAnsi="Arial" w:cs="Arial"/>
        </w:rPr>
        <w:t>академичната 2017/18г.</w:t>
      </w:r>
    </w:p>
    <w:p w:rsidR="002F1E9B" w:rsidRPr="007A0048" w:rsidRDefault="002F1E9B" w:rsidP="007A4DD3">
      <w:pPr>
        <w:ind w:left="1440"/>
        <w:rPr>
          <w:rFonts w:ascii="Arial" w:hAnsi="Arial" w:cs="Arial"/>
          <w:sz w:val="28"/>
          <w:szCs w:val="28"/>
        </w:rPr>
      </w:pPr>
    </w:p>
    <w:p w:rsidR="007351CF" w:rsidRPr="009A1FB6" w:rsidRDefault="007351CF" w:rsidP="00161F97">
      <w:pPr>
        <w:spacing w:after="240"/>
        <w:jc w:val="center"/>
        <w:rPr>
          <w:rFonts w:ascii="Arial" w:hAnsi="Arial" w:cs="Arial"/>
          <w:b/>
        </w:rPr>
      </w:pPr>
    </w:p>
    <w:p w:rsidR="007351CF" w:rsidRPr="009A1FB6" w:rsidRDefault="007351CF" w:rsidP="00161F97">
      <w:pPr>
        <w:spacing w:after="240"/>
        <w:jc w:val="center"/>
        <w:rPr>
          <w:rFonts w:ascii="Arial" w:hAnsi="Arial" w:cs="Arial"/>
          <w:b/>
        </w:rPr>
      </w:pPr>
    </w:p>
    <w:p w:rsidR="007351CF" w:rsidRPr="009A1FB6" w:rsidRDefault="007351CF" w:rsidP="00161F97">
      <w:pPr>
        <w:spacing w:after="240"/>
        <w:jc w:val="center"/>
        <w:rPr>
          <w:rFonts w:ascii="Arial" w:hAnsi="Arial" w:cs="Arial"/>
          <w:b/>
        </w:rPr>
      </w:pPr>
    </w:p>
    <w:p w:rsidR="00161F97" w:rsidRDefault="00161F97" w:rsidP="00161F97">
      <w:pPr>
        <w:spacing w:after="240"/>
        <w:jc w:val="center"/>
        <w:rPr>
          <w:rFonts w:ascii="Arial" w:hAnsi="Arial" w:cs="Arial"/>
          <w:b/>
        </w:rPr>
      </w:pPr>
    </w:p>
    <w:p w:rsidR="00161F97" w:rsidRDefault="00161F97" w:rsidP="00161F97">
      <w:pPr>
        <w:spacing w:after="240"/>
        <w:jc w:val="center"/>
        <w:rPr>
          <w:rFonts w:ascii="Arial" w:hAnsi="Arial" w:cs="Arial"/>
          <w:b/>
        </w:rPr>
      </w:pPr>
    </w:p>
    <w:p w:rsidR="00161F97" w:rsidRDefault="00161F97" w:rsidP="00161F97">
      <w:pPr>
        <w:spacing w:after="240"/>
        <w:jc w:val="center"/>
        <w:rPr>
          <w:rFonts w:ascii="Arial" w:hAnsi="Arial" w:cs="Arial"/>
          <w:b/>
        </w:rPr>
      </w:pPr>
    </w:p>
    <w:p w:rsidR="00161F97" w:rsidRDefault="00161F97" w:rsidP="00161F97">
      <w:pPr>
        <w:spacing w:after="240"/>
        <w:rPr>
          <w:rFonts w:ascii="Arial" w:hAnsi="Arial" w:cs="Arial"/>
        </w:rPr>
      </w:pPr>
    </w:p>
    <w:p w:rsidR="00AF10B1" w:rsidRDefault="00AF10B1" w:rsidP="00AF10B1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.     </w:t>
      </w:r>
    </w:p>
    <w:sectPr w:rsidR="00AF10B1" w:rsidSect="00475B6D">
      <w:pgSz w:w="11906" w:h="16838"/>
      <w:pgMar w:top="1079" w:right="926" w:bottom="89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65889"/>
    <w:rsid w:val="00001A42"/>
    <w:rsid w:val="00011461"/>
    <w:rsid w:val="00013E6F"/>
    <w:rsid w:val="00022555"/>
    <w:rsid w:val="00055C87"/>
    <w:rsid w:val="000831B5"/>
    <w:rsid w:val="00086E22"/>
    <w:rsid w:val="00097BFA"/>
    <w:rsid w:val="000A3471"/>
    <w:rsid w:val="000A7DB4"/>
    <w:rsid w:val="000B238E"/>
    <w:rsid w:val="000B4A15"/>
    <w:rsid w:val="000D76D3"/>
    <w:rsid w:val="000D7BC6"/>
    <w:rsid w:val="000E2A41"/>
    <w:rsid w:val="000F4B59"/>
    <w:rsid w:val="000F4C28"/>
    <w:rsid w:val="00104ED6"/>
    <w:rsid w:val="001156A3"/>
    <w:rsid w:val="001209F1"/>
    <w:rsid w:val="0012295F"/>
    <w:rsid w:val="00150447"/>
    <w:rsid w:val="00153097"/>
    <w:rsid w:val="00161F97"/>
    <w:rsid w:val="00180AAA"/>
    <w:rsid w:val="00182D63"/>
    <w:rsid w:val="00183A14"/>
    <w:rsid w:val="00186BEB"/>
    <w:rsid w:val="001C4669"/>
    <w:rsid w:val="001D3967"/>
    <w:rsid w:val="001F18FA"/>
    <w:rsid w:val="002478EF"/>
    <w:rsid w:val="002704D7"/>
    <w:rsid w:val="00271856"/>
    <w:rsid w:val="002A094F"/>
    <w:rsid w:val="002A0C37"/>
    <w:rsid w:val="002C3234"/>
    <w:rsid w:val="002D1F9F"/>
    <w:rsid w:val="002D3F8F"/>
    <w:rsid w:val="002D660D"/>
    <w:rsid w:val="002E6CAF"/>
    <w:rsid w:val="002F1E9B"/>
    <w:rsid w:val="00301909"/>
    <w:rsid w:val="003063FA"/>
    <w:rsid w:val="00312A54"/>
    <w:rsid w:val="00313A56"/>
    <w:rsid w:val="00334608"/>
    <w:rsid w:val="00343C77"/>
    <w:rsid w:val="0035724C"/>
    <w:rsid w:val="003628C1"/>
    <w:rsid w:val="00390D80"/>
    <w:rsid w:val="003A7676"/>
    <w:rsid w:val="003B7EAB"/>
    <w:rsid w:val="003C6908"/>
    <w:rsid w:val="003C6A67"/>
    <w:rsid w:val="003D48AF"/>
    <w:rsid w:val="003F30C2"/>
    <w:rsid w:val="003F7734"/>
    <w:rsid w:val="00415539"/>
    <w:rsid w:val="00417989"/>
    <w:rsid w:val="004305E9"/>
    <w:rsid w:val="0043330E"/>
    <w:rsid w:val="00435387"/>
    <w:rsid w:val="00451E41"/>
    <w:rsid w:val="00455CBD"/>
    <w:rsid w:val="00461C1B"/>
    <w:rsid w:val="00462B80"/>
    <w:rsid w:val="00475B6D"/>
    <w:rsid w:val="0048107F"/>
    <w:rsid w:val="00493B24"/>
    <w:rsid w:val="00495211"/>
    <w:rsid w:val="00495FFB"/>
    <w:rsid w:val="00496634"/>
    <w:rsid w:val="00496DC4"/>
    <w:rsid w:val="004A7FFB"/>
    <w:rsid w:val="004B6E99"/>
    <w:rsid w:val="004C10E8"/>
    <w:rsid w:val="004D0808"/>
    <w:rsid w:val="004D36C8"/>
    <w:rsid w:val="004D4A2A"/>
    <w:rsid w:val="005271A7"/>
    <w:rsid w:val="00546469"/>
    <w:rsid w:val="0055183B"/>
    <w:rsid w:val="005546CC"/>
    <w:rsid w:val="0055569E"/>
    <w:rsid w:val="00564DCC"/>
    <w:rsid w:val="0056747D"/>
    <w:rsid w:val="00574B14"/>
    <w:rsid w:val="005B235C"/>
    <w:rsid w:val="005B54E8"/>
    <w:rsid w:val="005D042A"/>
    <w:rsid w:val="005F5898"/>
    <w:rsid w:val="005F5B36"/>
    <w:rsid w:val="006164F2"/>
    <w:rsid w:val="0062429E"/>
    <w:rsid w:val="00645EC9"/>
    <w:rsid w:val="00646C45"/>
    <w:rsid w:val="00653357"/>
    <w:rsid w:val="0067420C"/>
    <w:rsid w:val="00694658"/>
    <w:rsid w:val="006B5A14"/>
    <w:rsid w:val="006B61F2"/>
    <w:rsid w:val="006E0177"/>
    <w:rsid w:val="00703F92"/>
    <w:rsid w:val="00715450"/>
    <w:rsid w:val="007155B2"/>
    <w:rsid w:val="007351CF"/>
    <w:rsid w:val="00743CC5"/>
    <w:rsid w:val="007768BC"/>
    <w:rsid w:val="00776F2B"/>
    <w:rsid w:val="007826AF"/>
    <w:rsid w:val="00792C73"/>
    <w:rsid w:val="00795390"/>
    <w:rsid w:val="007968D1"/>
    <w:rsid w:val="007A0048"/>
    <w:rsid w:val="007A4DD3"/>
    <w:rsid w:val="007A6F5A"/>
    <w:rsid w:val="007D4CAB"/>
    <w:rsid w:val="007D744D"/>
    <w:rsid w:val="007E556A"/>
    <w:rsid w:val="00813FC9"/>
    <w:rsid w:val="00815BD8"/>
    <w:rsid w:val="008171B1"/>
    <w:rsid w:val="00817EA3"/>
    <w:rsid w:val="00824107"/>
    <w:rsid w:val="008313EF"/>
    <w:rsid w:val="00835339"/>
    <w:rsid w:val="00865889"/>
    <w:rsid w:val="00871FA8"/>
    <w:rsid w:val="00873EA7"/>
    <w:rsid w:val="00881F33"/>
    <w:rsid w:val="008833CC"/>
    <w:rsid w:val="008A4978"/>
    <w:rsid w:val="008A7972"/>
    <w:rsid w:val="008F3102"/>
    <w:rsid w:val="008F4315"/>
    <w:rsid w:val="00901635"/>
    <w:rsid w:val="00907794"/>
    <w:rsid w:val="0091362F"/>
    <w:rsid w:val="0091536D"/>
    <w:rsid w:val="009321B3"/>
    <w:rsid w:val="00946261"/>
    <w:rsid w:val="009608F0"/>
    <w:rsid w:val="00974D5E"/>
    <w:rsid w:val="009750F4"/>
    <w:rsid w:val="00981CC6"/>
    <w:rsid w:val="0099393D"/>
    <w:rsid w:val="00995E67"/>
    <w:rsid w:val="009963F5"/>
    <w:rsid w:val="009A1FB6"/>
    <w:rsid w:val="009A2D34"/>
    <w:rsid w:val="009A7AA2"/>
    <w:rsid w:val="009B2EC5"/>
    <w:rsid w:val="009B52D6"/>
    <w:rsid w:val="009C78C1"/>
    <w:rsid w:val="009E6E6F"/>
    <w:rsid w:val="00A06581"/>
    <w:rsid w:val="00A067A4"/>
    <w:rsid w:val="00A17279"/>
    <w:rsid w:val="00A23453"/>
    <w:rsid w:val="00A30456"/>
    <w:rsid w:val="00A42F4B"/>
    <w:rsid w:val="00A43E93"/>
    <w:rsid w:val="00A515B9"/>
    <w:rsid w:val="00A52CA6"/>
    <w:rsid w:val="00A97C92"/>
    <w:rsid w:val="00AB044B"/>
    <w:rsid w:val="00AB0F40"/>
    <w:rsid w:val="00AB4E51"/>
    <w:rsid w:val="00AB7296"/>
    <w:rsid w:val="00AD68F5"/>
    <w:rsid w:val="00AD7DB8"/>
    <w:rsid w:val="00AF10B1"/>
    <w:rsid w:val="00B15BFE"/>
    <w:rsid w:val="00B23FBE"/>
    <w:rsid w:val="00B302D7"/>
    <w:rsid w:val="00B346F4"/>
    <w:rsid w:val="00B53AD2"/>
    <w:rsid w:val="00B56CE8"/>
    <w:rsid w:val="00B9041E"/>
    <w:rsid w:val="00B96778"/>
    <w:rsid w:val="00BE38CB"/>
    <w:rsid w:val="00C1779E"/>
    <w:rsid w:val="00C27801"/>
    <w:rsid w:val="00C27C4B"/>
    <w:rsid w:val="00C31F28"/>
    <w:rsid w:val="00C8584D"/>
    <w:rsid w:val="00C9330C"/>
    <w:rsid w:val="00CA4A60"/>
    <w:rsid w:val="00CB234C"/>
    <w:rsid w:val="00CB3EFB"/>
    <w:rsid w:val="00CB7CA3"/>
    <w:rsid w:val="00CD0D68"/>
    <w:rsid w:val="00CD21FB"/>
    <w:rsid w:val="00CD5672"/>
    <w:rsid w:val="00CD6073"/>
    <w:rsid w:val="00CE2A7C"/>
    <w:rsid w:val="00CF40C9"/>
    <w:rsid w:val="00CF6E69"/>
    <w:rsid w:val="00D900B3"/>
    <w:rsid w:val="00D9323C"/>
    <w:rsid w:val="00DA0931"/>
    <w:rsid w:val="00DB6616"/>
    <w:rsid w:val="00DB7D73"/>
    <w:rsid w:val="00DC603D"/>
    <w:rsid w:val="00DD0FE4"/>
    <w:rsid w:val="00DE3C5C"/>
    <w:rsid w:val="00DF4A42"/>
    <w:rsid w:val="00DF7174"/>
    <w:rsid w:val="00E031BE"/>
    <w:rsid w:val="00E075E7"/>
    <w:rsid w:val="00E126E0"/>
    <w:rsid w:val="00E26C8E"/>
    <w:rsid w:val="00E426B2"/>
    <w:rsid w:val="00E514FE"/>
    <w:rsid w:val="00E57886"/>
    <w:rsid w:val="00E61120"/>
    <w:rsid w:val="00E76578"/>
    <w:rsid w:val="00E834D7"/>
    <w:rsid w:val="00E914D7"/>
    <w:rsid w:val="00E94F14"/>
    <w:rsid w:val="00EB62F2"/>
    <w:rsid w:val="00EB6460"/>
    <w:rsid w:val="00EB78D0"/>
    <w:rsid w:val="00EF2F18"/>
    <w:rsid w:val="00EF582B"/>
    <w:rsid w:val="00F05AE2"/>
    <w:rsid w:val="00F335FA"/>
    <w:rsid w:val="00F950C6"/>
    <w:rsid w:val="00FA083D"/>
    <w:rsid w:val="00FB1931"/>
    <w:rsid w:val="00FC4D24"/>
    <w:rsid w:val="00FD2D3C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C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90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EFB"/>
    <w:pPr>
      <w:jc w:val="center"/>
    </w:pPr>
    <w:rPr>
      <w:rFonts w:eastAsia="PMingLiU"/>
      <w:b/>
      <w:szCs w:val="20"/>
    </w:rPr>
  </w:style>
  <w:style w:type="character" w:customStyle="1" w:styleId="a4">
    <w:name w:val="Заглавие Знак"/>
    <w:link w:val="a3"/>
    <w:rsid w:val="00CB3EFB"/>
    <w:rPr>
      <w:rFonts w:eastAsia="PMingLiU"/>
      <w:b/>
      <w:sz w:val="24"/>
      <w:lang w:val="bg-BG" w:eastAsia="bg-BG"/>
    </w:rPr>
  </w:style>
  <w:style w:type="table" w:styleId="a5">
    <w:name w:val="Table Grid"/>
    <w:basedOn w:val="a1"/>
    <w:uiPriority w:val="59"/>
    <w:rsid w:val="00180A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uiPriority w:val="9"/>
    <w:rsid w:val="00D900B3"/>
    <w:rPr>
      <w:b/>
      <w:bCs/>
      <w:sz w:val="36"/>
      <w:szCs w:val="36"/>
    </w:rPr>
  </w:style>
  <w:style w:type="character" w:customStyle="1" w:styleId="gmail-subheading-category">
    <w:name w:val="gmail-subheading-category"/>
    <w:basedOn w:val="a0"/>
    <w:rsid w:val="00D900B3"/>
  </w:style>
  <w:style w:type="paragraph" w:customStyle="1" w:styleId="gmail-m-6829831444266160459msolistparagraph">
    <w:name w:val="gmail-m_-6829831444266160459msolistparagraph"/>
    <w:basedOn w:val="a"/>
    <w:rsid w:val="002F1E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МЕДИЦИНСКИ УНИВЕРСИТЕТ - ПЛЕВЕН</vt:lpstr>
    </vt:vector>
  </TitlesOfParts>
  <Company>HCData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 УНИВЕРСИТЕТ - ПЛЕВЕН</dc:title>
  <dc:creator>user</dc:creator>
  <cp:lastModifiedBy>pc</cp:lastModifiedBy>
  <cp:revision>8</cp:revision>
  <cp:lastPrinted>2018-10-08T12:53:00Z</cp:lastPrinted>
  <dcterms:created xsi:type="dcterms:W3CDTF">2018-10-16T10:48:00Z</dcterms:created>
  <dcterms:modified xsi:type="dcterms:W3CDTF">2018-10-17T12:29:00Z</dcterms:modified>
</cp:coreProperties>
</file>