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B1" w:rsidRDefault="00AB51B1" w:rsidP="00AB51B1">
      <w:pPr>
        <w:widowControl/>
        <w:spacing w:line="360" w:lineRule="auto"/>
        <w:rPr>
          <w:b/>
          <w:sz w:val="28"/>
          <w:lang w:val="bs-Cyrl-BA"/>
        </w:rPr>
      </w:pPr>
      <w:r>
        <w:rPr>
          <w:b/>
          <w:sz w:val="28"/>
          <w:lang w:val="bg-BG"/>
        </w:rPr>
        <w:t xml:space="preserve">РАЗПРЕДЕЛЕНИЕ НА УЧЕБНИЯ МАТЕРИАЛ </w:t>
      </w:r>
      <w:r w:rsidR="00540B15">
        <w:rPr>
          <w:b/>
          <w:sz w:val="28"/>
          <w:lang w:val="bg-BG"/>
        </w:rPr>
        <w:t xml:space="preserve"> </w:t>
      </w:r>
      <w:r>
        <w:rPr>
          <w:b/>
          <w:sz w:val="28"/>
          <w:lang w:val="bg-BG"/>
        </w:rPr>
        <w:t>ПО ТЕМИ</w:t>
      </w:r>
    </w:p>
    <w:p w:rsidR="000418C9" w:rsidRPr="000418C9" w:rsidRDefault="00AB51B1" w:rsidP="00AB51B1">
      <w:pPr>
        <w:widowControl/>
        <w:spacing w:line="360" w:lineRule="auto"/>
        <w:rPr>
          <w:b/>
          <w:sz w:val="28"/>
          <w:lang w:val="bs-Cyrl-BA"/>
        </w:rPr>
      </w:pPr>
      <w:r>
        <w:rPr>
          <w:b/>
          <w:sz w:val="28"/>
          <w:lang w:val="bs-Cyrl-BA"/>
        </w:rPr>
        <w:t>ЛЕКЦИИ:</w:t>
      </w:r>
    </w:p>
    <w:tbl>
      <w:tblPr>
        <w:tblW w:w="9180" w:type="dxa"/>
        <w:tblInd w:w="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7"/>
        <w:gridCol w:w="6723"/>
        <w:gridCol w:w="1074"/>
        <w:gridCol w:w="906"/>
      </w:tblGrid>
      <w:tr w:rsidR="000418C9" w:rsidRPr="002369E9" w:rsidTr="000D70C7">
        <w:tc>
          <w:tcPr>
            <w:tcW w:w="477" w:type="dxa"/>
            <w:vAlign w:val="center"/>
          </w:tcPr>
          <w:p w:rsidR="000418C9" w:rsidRPr="002369E9" w:rsidRDefault="000418C9" w:rsidP="000D70C7">
            <w:pPr>
              <w:jc w:val="center"/>
              <w:rPr>
                <w:b/>
                <w:szCs w:val="24"/>
              </w:rPr>
            </w:pPr>
            <w:r w:rsidRPr="002369E9">
              <w:rPr>
                <w:b/>
                <w:szCs w:val="24"/>
              </w:rPr>
              <w:t>N</w:t>
            </w:r>
          </w:p>
        </w:tc>
        <w:tc>
          <w:tcPr>
            <w:tcW w:w="6723" w:type="dxa"/>
            <w:vAlign w:val="center"/>
          </w:tcPr>
          <w:p w:rsidR="000418C9" w:rsidRPr="00DF3472" w:rsidRDefault="000418C9" w:rsidP="000D70C7">
            <w:pPr>
              <w:pStyle w:val="Heading2"/>
              <w:widowControl/>
              <w:suppressAutoHyphens w:val="0"/>
              <w:spacing w:line="240" w:lineRule="auto"/>
              <w:rPr>
                <w:caps/>
                <w:szCs w:val="24"/>
                <w:lang w:val="ru-RU"/>
              </w:rPr>
            </w:pPr>
            <w:r w:rsidRPr="00DF3472">
              <w:rPr>
                <w:caps/>
                <w:szCs w:val="24"/>
              </w:rPr>
              <w:t>Тема</w:t>
            </w:r>
          </w:p>
        </w:tc>
        <w:tc>
          <w:tcPr>
            <w:tcW w:w="1074" w:type="dxa"/>
            <w:vAlign w:val="center"/>
          </w:tcPr>
          <w:p w:rsidR="000418C9" w:rsidRPr="002369E9" w:rsidRDefault="000418C9" w:rsidP="000D70C7">
            <w:pPr>
              <w:jc w:val="center"/>
              <w:rPr>
                <w:b/>
                <w:szCs w:val="24"/>
              </w:rPr>
            </w:pPr>
            <w:proofErr w:type="spellStart"/>
            <w:r w:rsidRPr="002369E9">
              <w:rPr>
                <w:b/>
                <w:szCs w:val="24"/>
              </w:rPr>
              <w:t>Лекции</w:t>
            </w:r>
            <w:proofErr w:type="spellEnd"/>
            <w:r w:rsidRPr="002369E9">
              <w:rPr>
                <w:b/>
                <w:szCs w:val="24"/>
                <w:lang w:val="bs-Cyrl-BA"/>
              </w:rPr>
              <w:t xml:space="preserve"> </w:t>
            </w:r>
            <w:proofErr w:type="spellStart"/>
            <w:r w:rsidRPr="002369E9">
              <w:rPr>
                <w:b/>
                <w:szCs w:val="24"/>
              </w:rPr>
              <w:t>бр</w:t>
            </w:r>
            <w:proofErr w:type="spellEnd"/>
            <w:r w:rsidRPr="002369E9">
              <w:rPr>
                <w:b/>
                <w:szCs w:val="24"/>
              </w:rPr>
              <w:t>.</w:t>
            </w:r>
          </w:p>
        </w:tc>
        <w:tc>
          <w:tcPr>
            <w:tcW w:w="906" w:type="dxa"/>
            <w:vAlign w:val="center"/>
          </w:tcPr>
          <w:p w:rsidR="000418C9" w:rsidRPr="002369E9" w:rsidRDefault="000418C9" w:rsidP="000D70C7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Общо</w:t>
            </w:r>
            <w:proofErr w:type="spellEnd"/>
            <w:r w:rsidRPr="002369E9">
              <w:rPr>
                <w:b/>
                <w:szCs w:val="24"/>
                <w:lang w:val="bs-Cyrl-BA"/>
              </w:rPr>
              <w:t xml:space="preserve"> </w:t>
            </w:r>
            <w:proofErr w:type="spellStart"/>
            <w:r w:rsidRPr="002369E9">
              <w:rPr>
                <w:b/>
                <w:szCs w:val="24"/>
              </w:rPr>
              <w:t>бр.ч</w:t>
            </w:r>
            <w:proofErr w:type="spellEnd"/>
            <w:r w:rsidRPr="002369E9">
              <w:rPr>
                <w:b/>
                <w:szCs w:val="24"/>
              </w:rPr>
              <w:t>.</w:t>
            </w:r>
          </w:p>
        </w:tc>
      </w:tr>
      <w:tr w:rsidR="000418C9" w:rsidRPr="007C6FDB" w:rsidTr="000D70C7"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ru-RU"/>
              </w:rPr>
            </w:pPr>
          </w:p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ru-RU"/>
              </w:rPr>
            </w:pPr>
            <w:r w:rsidRPr="004F4650">
              <w:rPr>
                <w:b/>
                <w:lang w:val="ru-RU"/>
              </w:rPr>
              <w:t>1</w:t>
            </w:r>
          </w:p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ru-RU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Хомеостаза. </w:t>
            </w:r>
            <w:r w:rsidRPr="002369E9">
              <w:rPr>
                <w:szCs w:val="24"/>
                <w:lang w:val="ru-RU"/>
              </w:rPr>
              <w:t>Физиология на възбудимите тъкани.</w:t>
            </w:r>
            <w:r>
              <w:rPr>
                <w:szCs w:val="24"/>
                <w:lang w:val="ru-RU"/>
              </w:rPr>
              <w:t xml:space="preserve"> </w:t>
            </w:r>
            <w:r w:rsidRPr="002369E9">
              <w:rPr>
                <w:szCs w:val="24"/>
                <w:lang w:val="ru-RU"/>
              </w:rPr>
              <w:t>Обща физиология на нервната система. Рефлекс</w:t>
            </w:r>
            <w:r w:rsidR="00DA0FC4">
              <w:rPr>
                <w:szCs w:val="24"/>
                <w:lang w:val="ru-RU"/>
              </w:rPr>
              <w:t>и</w:t>
            </w:r>
            <w:r w:rsidRPr="002369E9">
              <w:rPr>
                <w:szCs w:val="24"/>
                <w:lang w:val="ru-RU"/>
              </w:rPr>
              <w:t>.</w:t>
            </w:r>
          </w:p>
          <w:p w:rsidR="000418C9" w:rsidRPr="007C6FDB" w:rsidRDefault="000418C9" w:rsidP="000D70C7">
            <w:pPr>
              <w:jc w:val="both"/>
              <w:rPr>
                <w:szCs w:val="24"/>
                <w:lang w:val="bg-BG"/>
              </w:rPr>
            </w:pPr>
            <w:r w:rsidRPr="007C6FDB">
              <w:rPr>
                <w:szCs w:val="24"/>
                <w:lang w:val="ru-RU"/>
              </w:rPr>
              <w:t xml:space="preserve">  </w:t>
            </w: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0418C9" w:rsidRPr="008B0A23" w:rsidTr="000D70C7"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2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>Физиология на синапсите.</w:t>
            </w:r>
            <w:r w:rsidR="00DC2E96">
              <w:rPr>
                <w:szCs w:val="24"/>
                <w:lang w:val="ru-RU"/>
              </w:rPr>
              <w:t xml:space="preserve"> ВНС.</w:t>
            </w:r>
            <w:r w:rsidRPr="002369E9">
              <w:rPr>
                <w:szCs w:val="24"/>
                <w:lang w:val="ru-RU"/>
              </w:rPr>
              <w:t xml:space="preserve"> Физиология на напречно набраздените </w:t>
            </w:r>
            <w:r w:rsidR="00DC2E96">
              <w:rPr>
                <w:szCs w:val="24"/>
                <w:lang w:val="ru-RU"/>
              </w:rPr>
              <w:t xml:space="preserve"> и гладки </w:t>
            </w:r>
            <w:r w:rsidRPr="002369E9">
              <w:rPr>
                <w:szCs w:val="24"/>
                <w:lang w:val="ru-RU"/>
              </w:rPr>
              <w:t xml:space="preserve">мускули. </w:t>
            </w:r>
          </w:p>
          <w:p w:rsidR="000418C9" w:rsidRPr="002369E9" w:rsidRDefault="000418C9" w:rsidP="000D70C7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0418C9" w:rsidRPr="007C6FDB" w:rsidTr="000D70C7"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3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DC2E96" w:rsidRPr="002369E9" w:rsidRDefault="00DC2E96" w:rsidP="00DC2E96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Кръв – обем</w:t>
            </w:r>
            <w:r w:rsidR="00DA0FC4">
              <w:rPr>
                <w:szCs w:val="24"/>
                <w:lang w:val="ru-RU"/>
              </w:rPr>
              <w:t>,</w:t>
            </w:r>
            <w:r>
              <w:rPr>
                <w:szCs w:val="24"/>
                <w:lang w:val="ru-RU"/>
              </w:rPr>
              <w:t xml:space="preserve"> състав</w:t>
            </w:r>
            <w:r w:rsidR="00DA0FC4">
              <w:rPr>
                <w:szCs w:val="24"/>
                <w:lang w:val="ru-RU"/>
              </w:rPr>
              <w:t xml:space="preserve"> и </w:t>
            </w:r>
            <w:r>
              <w:rPr>
                <w:szCs w:val="24"/>
                <w:lang w:val="ru-RU"/>
              </w:rPr>
              <w:t>функции</w:t>
            </w:r>
            <w:r w:rsidR="00DA0FC4">
              <w:rPr>
                <w:szCs w:val="24"/>
                <w:lang w:val="ru-RU"/>
              </w:rPr>
              <w:t>.</w:t>
            </w:r>
          </w:p>
          <w:p w:rsidR="000418C9" w:rsidRPr="002369E9" w:rsidRDefault="000418C9" w:rsidP="000D70C7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2</w:t>
            </w:r>
          </w:p>
        </w:tc>
      </w:tr>
      <w:tr w:rsidR="000418C9" w:rsidRPr="003F4037" w:rsidTr="000D70C7"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4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DC2E96" w:rsidP="00DC2E96">
            <w:pPr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ru-RU"/>
              </w:rPr>
              <w:t>Функционална морфология на миокарда</w:t>
            </w:r>
            <w:r w:rsidR="000418C9" w:rsidRPr="002369E9">
              <w:rPr>
                <w:szCs w:val="24"/>
                <w:lang w:val="ru-RU"/>
              </w:rPr>
              <w:t>.</w:t>
            </w:r>
            <w:r w:rsidR="000418C9">
              <w:rPr>
                <w:szCs w:val="24"/>
                <w:lang w:val="ru-RU"/>
              </w:rPr>
              <w:t xml:space="preserve"> ЕКГ.</w:t>
            </w:r>
            <w:r w:rsidR="000418C9" w:rsidRPr="002369E9">
              <w:rPr>
                <w:szCs w:val="24"/>
                <w:lang w:val="ru-RU"/>
              </w:rPr>
              <w:t xml:space="preserve"> Сърдечен цикъл. </w:t>
            </w:r>
          </w:p>
          <w:p w:rsidR="00DC2E96" w:rsidRPr="00DC2E96" w:rsidRDefault="00DC2E96" w:rsidP="00DC2E96">
            <w:pPr>
              <w:jc w:val="both"/>
              <w:rPr>
                <w:szCs w:val="24"/>
                <w:lang w:val="bg-BG"/>
              </w:rPr>
            </w:pP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5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Артериално налягане</w:t>
            </w:r>
            <w:r w:rsidR="00DA0FC4">
              <w:rPr>
                <w:szCs w:val="24"/>
                <w:lang w:val="ru-RU"/>
              </w:rPr>
              <w:t>.</w:t>
            </w:r>
            <w:r w:rsidR="00DC2E96">
              <w:rPr>
                <w:szCs w:val="24"/>
                <w:lang w:val="ru-RU"/>
              </w:rPr>
              <w:t xml:space="preserve"> </w:t>
            </w:r>
          </w:p>
          <w:p w:rsidR="000418C9" w:rsidRPr="002369E9" w:rsidRDefault="000418C9" w:rsidP="000D70C7">
            <w:pPr>
              <w:jc w:val="both"/>
              <w:rPr>
                <w:szCs w:val="24"/>
                <w:u w:val="single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0418C9" w:rsidRPr="00492904" w:rsidTr="000D70C7">
        <w:trPr>
          <w:trHeight w:val="411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6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Pr="002D5E6D" w:rsidRDefault="000418C9" w:rsidP="00DC2E96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 xml:space="preserve">Дишане. </w:t>
            </w: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0418C9" w:rsidRPr="00492904" w:rsidTr="000D70C7">
        <w:trPr>
          <w:trHeight w:val="336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7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Pr="002369E9" w:rsidRDefault="000418C9" w:rsidP="00DC2E96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 xml:space="preserve">Храносмилане. </w:t>
            </w:r>
          </w:p>
        </w:tc>
        <w:tc>
          <w:tcPr>
            <w:tcW w:w="1074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8</w:t>
            </w:r>
          </w:p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 xml:space="preserve">Бъбрек. </w:t>
            </w:r>
            <w:r>
              <w:rPr>
                <w:szCs w:val="24"/>
                <w:lang w:val="ru-RU"/>
              </w:rPr>
              <w:t>Водно-електролитно и алкално-киселинно равновесие</w:t>
            </w:r>
          </w:p>
          <w:p w:rsidR="000418C9" w:rsidRPr="002369E9" w:rsidRDefault="000418C9" w:rsidP="000D70C7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  <w:r w:rsidRPr="004F4650">
              <w:rPr>
                <w:b/>
              </w:rPr>
              <w:t>9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DC2E96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 xml:space="preserve">Физиологични действия на хормоните на </w:t>
            </w:r>
            <w:r w:rsidR="00DC2E96">
              <w:rPr>
                <w:szCs w:val="24"/>
                <w:lang w:val="ru-RU"/>
              </w:rPr>
              <w:t xml:space="preserve">хипофизна, щитовидна и паращитовидни жлези. </w:t>
            </w:r>
          </w:p>
          <w:p w:rsidR="00DC2E96" w:rsidRDefault="00DC2E96" w:rsidP="00DC2E96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10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DC2E96" w:rsidRPr="004B08FF" w:rsidRDefault="000418C9" w:rsidP="00DC2E96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>Ендокринна функция на задстомашната</w:t>
            </w:r>
            <w:r w:rsidR="00DC2E96">
              <w:rPr>
                <w:szCs w:val="24"/>
                <w:lang w:val="ru-RU"/>
              </w:rPr>
              <w:t xml:space="preserve"> и надбъбречни жлези.</w:t>
            </w:r>
          </w:p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  <w:r w:rsidRPr="004B08FF">
              <w:rPr>
                <w:szCs w:val="24"/>
                <w:lang w:val="ru-RU"/>
              </w:rPr>
              <w:t>.</w:t>
            </w:r>
          </w:p>
          <w:p w:rsidR="000418C9" w:rsidRPr="002369E9" w:rsidRDefault="000418C9" w:rsidP="000D70C7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074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A324EB" w:rsidRDefault="000418C9" w:rsidP="000D70C7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ru-RU"/>
              </w:rPr>
            </w:pPr>
            <w:r w:rsidRPr="004F4650">
              <w:rPr>
                <w:b/>
                <w:lang w:val="ru-RU"/>
              </w:rPr>
              <w:t>11</w:t>
            </w:r>
          </w:p>
          <w:p w:rsidR="000418C9" w:rsidRPr="004F4650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9C46B8" w:rsidP="00DC2E96">
            <w:pPr>
              <w:jc w:val="both"/>
              <w:rPr>
                <w:szCs w:val="24"/>
                <w:lang w:val="ru-RU"/>
              </w:rPr>
            </w:pPr>
            <w:r>
              <w:rPr>
                <w:lang w:val="bg-BG"/>
              </w:rPr>
              <w:t>Гаметообразуваща и хормонална функция на тестисите.</w:t>
            </w:r>
            <w:r w:rsidR="000418C9">
              <w:rPr>
                <w:lang w:val="bg-BG"/>
              </w:rPr>
              <w:t xml:space="preserve"> Гаметообразуваща и хормонална функция на яйчниците. </w:t>
            </w:r>
          </w:p>
        </w:tc>
        <w:tc>
          <w:tcPr>
            <w:tcW w:w="1074" w:type="dxa"/>
            <w:vAlign w:val="center"/>
          </w:tcPr>
          <w:p w:rsidR="000418C9" w:rsidRPr="00380C2C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1</w:t>
            </w:r>
          </w:p>
        </w:tc>
        <w:tc>
          <w:tcPr>
            <w:tcW w:w="906" w:type="dxa"/>
            <w:vAlign w:val="center"/>
          </w:tcPr>
          <w:p w:rsidR="000418C9" w:rsidRPr="00380C2C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t>2</w:t>
            </w:r>
          </w:p>
        </w:tc>
      </w:tr>
      <w:tr w:rsidR="000418C9" w:rsidRPr="00492904" w:rsidTr="000D70C7">
        <w:trPr>
          <w:trHeight w:val="955"/>
        </w:trPr>
        <w:tc>
          <w:tcPr>
            <w:tcW w:w="477" w:type="dxa"/>
            <w:vAlign w:val="center"/>
          </w:tcPr>
          <w:p w:rsidR="000418C9" w:rsidRPr="004F4650" w:rsidRDefault="000418C9" w:rsidP="000D70C7">
            <w:pPr>
              <w:spacing w:before="60" w:after="60"/>
              <w:jc w:val="center"/>
              <w:rPr>
                <w:b/>
              </w:rPr>
            </w:pPr>
            <w:r w:rsidRPr="004F4650">
              <w:rPr>
                <w:b/>
              </w:rPr>
              <w:t>12</w:t>
            </w:r>
          </w:p>
          <w:p w:rsidR="000418C9" w:rsidRPr="00F32C8F" w:rsidRDefault="000418C9" w:rsidP="000D70C7">
            <w:pPr>
              <w:spacing w:before="60" w:after="60"/>
              <w:jc w:val="center"/>
              <w:rPr>
                <w:b/>
                <w:lang w:val="bg-BG"/>
              </w:rPr>
            </w:pPr>
          </w:p>
        </w:tc>
        <w:tc>
          <w:tcPr>
            <w:tcW w:w="6723" w:type="dxa"/>
            <w:vAlign w:val="center"/>
          </w:tcPr>
          <w:p w:rsidR="000418C9" w:rsidRDefault="000418C9" w:rsidP="000D70C7">
            <w:pPr>
              <w:jc w:val="both"/>
              <w:rPr>
                <w:szCs w:val="24"/>
                <w:lang w:val="ru-RU"/>
              </w:rPr>
            </w:pPr>
          </w:p>
          <w:p w:rsidR="00284F0E" w:rsidRDefault="000418C9" w:rsidP="000D70C7">
            <w:pPr>
              <w:jc w:val="both"/>
              <w:rPr>
                <w:szCs w:val="24"/>
                <w:lang w:val="ru-RU"/>
              </w:rPr>
            </w:pPr>
            <w:r w:rsidRPr="002369E9">
              <w:rPr>
                <w:szCs w:val="24"/>
                <w:lang w:val="ru-RU"/>
              </w:rPr>
              <w:t xml:space="preserve">Сетивни функции на нервната система. </w:t>
            </w:r>
          </w:p>
          <w:p w:rsidR="00DC2E96" w:rsidRDefault="00DC2E96" w:rsidP="000D70C7">
            <w:pPr>
              <w:jc w:val="both"/>
              <w:rPr>
                <w:szCs w:val="24"/>
                <w:lang w:val="ru-RU"/>
              </w:rPr>
            </w:pPr>
          </w:p>
          <w:p w:rsidR="00DC2E96" w:rsidRDefault="00DC2E96" w:rsidP="000D70C7">
            <w:pPr>
              <w:jc w:val="both"/>
              <w:rPr>
                <w:szCs w:val="24"/>
                <w:lang w:val="ru-RU"/>
              </w:rPr>
            </w:pPr>
          </w:p>
          <w:p w:rsidR="000418C9" w:rsidRDefault="000418C9" w:rsidP="000D70C7">
            <w:pPr>
              <w:jc w:val="both"/>
              <w:rPr>
                <w:szCs w:val="24"/>
                <w:lang w:val="bg-BG"/>
              </w:rPr>
            </w:pPr>
            <w:r w:rsidRPr="00284F0E">
              <w:rPr>
                <w:b/>
                <w:szCs w:val="24"/>
                <w:lang w:val="bg-BG"/>
              </w:rPr>
              <w:t>ОБЩО:</w:t>
            </w:r>
            <w:r w:rsidRPr="009901F6">
              <w:rPr>
                <w:b/>
                <w:szCs w:val="24"/>
                <w:lang w:val="bg-BG"/>
              </w:rPr>
              <w:t xml:space="preserve">     12 ЛЕКЦИИ ПО 2 УЧ. Ч.</w:t>
            </w:r>
            <w:r>
              <w:rPr>
                <w:szCs w:val="24"/>
                <w:lang w:val="bg-BG"/>
              </w:rPr>
              <w:t xml:space="preserve">                                           </w:t>
            </w:r>
          </w:p>
          <w:p w:rsidR="000418C9" w:rsidRPr="00DA7659" w:rsidRDefault="000418C9" w:rsidP="000D70C7">
            <w:pPr>
              <w:rPr>
                <w:szCs w:val="24"/>
                <w:lang w:val="bg-BG"/>
              </w:rPr>
            </w:pPr>
          </w:p>
        </w:tc>
        <w:tc>
          <w:tcPr>
            <w:tcW w:w="1074" w:type="dxa"/>
            <w:vAlign w:val="center"/>
          </w:tcPr>
          <w:p w:rsidR="000418C9" w:rsidRPr="009901F6" w:rsidRDefault="000418C9" w:rsidP="000D70C7">
            <w:pPr>
              <w:jc w:val="center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  <w:lang w:val="bg-BG"/>
              </w:rPr>
              <w:lastRenderedPageBreak/>
              <w:t>1</w:t>
            </w:r>
          </w:p>
        </w:tc>
        <w:tc>
          <w:tcPr>
            <w:tcW w:w="906" w:type="dxa"/>
            <w:vAlign w:val="center"/>
          </w:tcPr>
          <w:p w:rsidR="000418C9" w:rsidRPr="00335EB0" w:rsidRDefault="000418C9" w:rsidP="000D70C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</w:tbl>
    <w:p w:rsidR="000418C9" w:rsidRDefault="000418C9" w:rsidP="000418C9"/>
    <w:p w:rsidR="000418C9" w:rsidRPr="0013438A" w:rsidRDefault="000418C9" w:rsidP="000418C9">
      <w:pPr>
        <w:widowControl/>
        <w:spacing w:line="360" w:lineRule="auto"/>
        <w:jc w:val="both"/>
        <w:rPr>
          <w:b/>
          <w:sz w:val="28"/>
        </w:rPr>
      </w:pPr>
    </w:p>
    <w:p w:rsidR="000418C9" w:rsidRDefault="000418C9" w:rsidP="00AB51B1">
      <w:pPr>
        <w:widowControl/>
        <w:spacing w:line="360" w:lineRule="auto"/>
        <w:rPr>
          <w:b/>
          <w:sz w:val="28"/>
          <w:lang w:val="bs-Cyrl-BA"/>
        </w:rPr>
      </w:pPr>
    </w:p>
    <w:sectPr w:rsidR="000418C9" w:rsidSect="004F3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51B1"/>
    <w:rsid w:val="000418C9"/>
    <w:rsid w:val="000E4CD0"/>
    <w:rsid w:val="00284F0E"/>
    <w:rsid w:val="002E63E1"/>
    <w:rsid w:val="004F3EFC"/>
    <w:rsid w:val="00527EB5"/>
    <w:rsid w:val="00540B15"/>
    <w:rsid w:val="005E3FDE"/>
    <w:rsid w:val="00820846"/>
    <w:rsid w:val="009416EE"/>
    <w:rsid w:val="009C46B8"/>
    <w:rsid w:val="00AB51B1"/>
    <w:rsid w:val="00C2483D"/>
    <w:rsid w:val="00DA0FC4"/>
    <w:rsid w:val="00DC2E96"/>
    <w:rsid w:val="00E3601E"/>
    <w:rsid w:val="00F462B7"/>
    <w:rsid w:val="00F9078F"/>
    <w:rsid w:val="00FB5B79"/>
    <w:rsid w:val="00FD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AB51B1"/>
    <w:pPr>
      <w:keepNext/>
      <w:suppressAutoHyphens/>
      <w:spacing w:line="480" w:lineRule="auto"/>
      <w:jc w:val="center"/>
      <w:outlineLvl w:val="1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B51B1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AB51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51B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AB51B1"/>
    <w:pPr>
      <w:jc w:val="center"/>
    </w:pPr>
    <w:rPr>
      <w:b/>
      <w:caps/>
      <w:sz w:val="36"/>
      <w:lang w:val="bg-BG"/>
    </w:rPr>
  </w:style>
  <w:style w:type="character" w:customStyle="1" w:styleId="BodyTextChar">
    <w:name w:val="Body Text Char"/>
    <w:basedOn w:val="DefaultParagraphFont"/>
    <w:link w:val="BodyText"/>
    <w:rsid w:val="00AB51B1"/>
    <w:rPr>
      <w:rFonts w:ascii="Times New Roman" w:eastAsia="Times New Roman" w:hAnsi="Times New Roman" w:cs="Times New Roman"/>
      <w:b/>
      <w:caps/>
      <w:sz w:val="36"/>
      <w:szCs w:val="20"/>
    </w:rPr>
  </w:style>
  <w:style w:type="paragraph" w:styleId="ListParagraph">
    <w:name w:val="List Paragraph"/>
    <w:basedOn w:val="Normal"/>
    <w:qFormat/>
    <w:rsid w:val="00AB51B1"/>
    <w:pPr>
      <w:widowControl/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val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418C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418C9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D-r Ruseva</cp:lastModifiedBy>
  <cp:revision>9</cp:revision>
  <dcterms:created xsi:type="dcterms:W3CDTF">2017-10-13T10:55:00Z</dcterms:created>
  <dcterms:modified xsi:type="dcterms:W3CDTF">2020-04-03T17:46:00Z</dcterms:modified>
</cp:coreProperties>
</file>