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ED3" w:rsidRDefault="00BA1ED3" w:rsidP="00BA1ED3">
      <w:pPr>
        <w:rPr>
          <w:sz w:val="26"/>
          <w:szCs w:val="26"/>
        </w:rPr>
      </w:pPr>
      <w:r>
        <w:rPr>
          <w:sz w:val="26"/>
          <w:szCs w:val="26"/>
        </w:rPr>
        <w:t>Тест за самоподготовка</w:t>
      </w:r>
    </w:p>
    <w:p w:rsidR="00BA1ED3" w:rsidRDefault="00BA1ED3" w:rsidP="00BA1ED3">
      <w:pPr>
        <w:rPr>
          <w:sz w:val="26"/>
          <w:szCs w:val="26"/>
        </w:rPr>
      </w:pPr>
    </w:p>
    <w:p w:rsidR="00BA1ED3" w:rsidRPr="009A75EB" w:rsidRDefault="00BA1ED3" w:rsidP="00BA1ED3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sz w:val="28"/>
          <w:szCs w:val="28"/>
        </w:rPr>
      </w:pPr>
      <w:r w:rsidRPr="009A75EB">
        <w:rPr>
          <w:sz w:val="28"/>
          <w:szCs w:val="28"/>
        </w:rPr>
        <w:t>Посочете анамнестични данни, които могат да ви насочат към заболяване на сърдечно-съдова система:</w:t>
      </w:r>
    </w:p>
    <w:p w:rsidR="00BA1ED3" w:rsidRDefault="00BA1ED3" w:rsidP="00BA1ED3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а) изоставяне във физическото развитие/ невиреене/*</w:t>
      </w:r>
    </w:p>
    <w:p w:rsidR="00BA1ED3" w:rsidRDefault="00BA1ED3" w:rsidP="00BA1ED3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б) гръдна болка*</w:t>
      </w:r>
    </w:p>
    <w:p w:rsidR="00BA1ED3" w:rsidRDefault="00BA1ED3" w:rsidP="00BA1ED3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в) кожни обриви</w:t>
      </w:r>
    </w:p>
    <w:p w:rsidR="00BA1ED3" w:rsidRPr="00226475" w:rsidRDefault="00BA1ED3" w:rsidP="00BA1ED3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г) затруднено хранене на кърмачето*</w:t>
      </w:r>
    </w:p>
    <w:p w:rsidR="00BA1ED3" w:rsidRDefault="00BA1ED3" w:rsidP="00BA1ED3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д) подуване на корема</w:t>
      </w:r>
    </w:p>
    <w:p w:rsidR="00BA1ED3" w:rsidRDefault="00BA1ED3" w:rsidP="00BA1ED3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е) чести дефекации</w:t>
      </w:r>
    </w:p>
    <w:p w:rsidR="00BA1ED3" w:rsidRDefault="00BA1ED3" w:rsidP="00BA1ED3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ж) почивки в клекнало положение*</w:t>
      </w:r>
    </w:p>
    <w:p w:rsidR="00BA1ED3" w:rsidRDefault="00BA1ED3" w:rsidP="00BA1ED3">
      <w:pPr>
        <w:pStyle w:val="ListParagraph"/>
        <w:jc w:val="both"/>
        <w:rPr>
          <w:sz w:val="28"/>
          <w:szCs w:val="28"/>
        </w:rPr>
      </w:pPr>
    </w:p>
    <w:p w:rsidR="00BA1ED3" w:rsidRDefault="00BA1ED3" w:rsidP="00BA1ED3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sz w:val="28"/>
          <w:szCs w:val="28"/>
        </w:rPr>
      </w:pPr>
      <w:r w:rsidRPr="009A75EB">
        <w:rPr>
          <w:sz w:val="28"/>
          <w:szCs w:val="28"/>
        </w:rPr>
        <w:t>Посочете основни клинични симптоми при</w:t>
      </w:r>
      <w:r>
        <w:rPr>
          <w:sz w:val="28"/>
          <w:szCs w:val="28"/>
        </w:rPr>
        <w:t xml:space="preserve"> заболявания на ССС</w:t>
      </w:r>
      <w:r w:rsidRPr="009A75EB">
        <w:rPr>
          <w:sz w:val="28"/>
          <w:szCs w:val="28"/>
        </w:rPr>
        <w:t>:</w:t>
      </w:r>
    </w:p>
    <w:p w:rsidR="00BA1ED3" w:rsidRDefault="00BA1ED3" w:rsidP="00BA1ED3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а) централна цианоза*</w:t>
      </w:r>
    </w:p>
    <w:p w:rsidR="00BA1ED3" w:rsidRDefault="00BA1ED3" w:rsidP="00BA1ED3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б) повишена уморяемост*</w:t>
      </w:r>
    </w:p>
    <w:p w:rsidR="00BA1ED3" w:rsidRDefault="00BA1ED3" w:rsidP="00BA1ED3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в) полиурия и полидипсия</w:t>
      </w:r>
    </w:p>
    <w:p w:rsidR="00BA1ED3" w:rsidRDefault="00BA1ED3" w:rsidP="00BA1ED3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г) главоболие</w:t>
      </w:r>
    </w:p>
    <w:p w:rsidR="00BA1ED3" w:rsidRDefault="00BA1ED3" w:rsidP="00BA1ED3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д) чести респираторни инфекции*</w:t>
      </w:r>
    </w:p>
    <w:p w:rsidR="00BA1ED3" w:rsidRDefault="00BA1ED3" w:rsidP="00BA1ED3">
      <w:pPr>
        <w:pStyle w:val="ListParagraph"/>
        <w:jc w:val="both"/>
        <w:rPr>
          <w:sz w:val="28"/>
          <w:szCs w:val="28"/>
        </w:rPr>
      </w:pPr>
    </w:p>
    <w:p w:rsidR="00BA1ED3" w:rsidRDefault="00BA1ED3" w:rsidP="00BA1ED3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Невиините / функционални/ сърдечни шумове имат следната характеристика:</w:t>
      </w:r>
    </w:p>
    <w:p w:rsidR="00BA1ED3" w:rsidRDefault="00BA1ED3" w:rsidP="00BA1ED3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а) срещат се в до 80% от децата в предучилищна възраст*</w:t>
      </w:r>
    </w:p>
    <w:p w:rsidR="00BA1ED3" w:rsidRDefault="00BA1ED3" w:rsidP="00BA1ED3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б) променливи са и се влияят от различни обстоятелства*</w:t>
      </w:r>
    </w:p>
    <w:p w:rsidR="00BA1ED3" w:rsidRDefault="00BA1ED3" w:rsidP="00BA1ED3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в) винаги са белег за сърдечна патология</w:t>
      </w:r>
    </w:p>
    <w:p w:rsidR="00BA1ED3" w:rsidRDefault="00BA1ED3" w:rsidP="00BA1ED3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г) винаги са систолични и с малък интензитет*</w:t>
      </w:r>
    </w:p>
    <w:p w:rsidR="00BA1ED3" w:rsidRDefault="00BA1ED3" w:rsidP="00BA1ED3">
      <w:pPr>
        <w:pStyle w:val="ListParagraph"/>
        <w:jc w:val="both"/>
        <w:rPr>
          <w:sz w:val="28"/>
          <w:szCs w:val="28"/>
        </w:rPr>
      </w:pPr>
    </w:p>
    <w:p w:rsidR="00BA1ED3" w:rsidRDefault="00BA1ED3" w:rsidP="00BA1ED3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Сърдечен шум, пропагиращ към гърба е винаги:</w:t>
      </w:r>
    </w:p>
    <w:p w:rsidR="00BA1ED3" w:rsidRDefault="00BA1ED3" w:rsidP="00BA1ED3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а) функционален</w:t>
      </w:r>
    </w:p>
    <w:p w:rsidR="00BA1ED3" w:rsidRDefault="00BA1ED3" w:rsidP="00BA1ED3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б) патологичен*</w:t>
      </w:r>
    </w:p>
    <w:p w:rsidR="00BA1ED3" w:rsidRDefault="00BA1ED3" w:rsidP="00BA1ED3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в) зависи от клиничната картина</w:t>
      </w:r>
    </w:p>
    <w:p w:rsidR="00BA1ED3" w:rsidRDefault="00BA1ED3" w:rsidP="00BA1ED3">
      <w:pPr>
        <w:pStyle w:val="ListParagraph"/>
        <w:jc w:val="both"/>
        <w:rPr>
          <w:sz w:val="28"/>
          <w:szCs w:val="28"/>
        </w:rPr>
      </w:pPr>
    </w:p>
    <w:p w:rsidR="00BA1ED3" w:rsidRDefault="00BA1ED3" w:rsidP="00BA1ED3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кой от изброените методи установяваме наличие на кардиомегалия:</w:t>
      </w:r>
    </w:p>
    <w:p w:rsidR="00BA1ED3" w:rsidRDefault="00BA1ED3" w:rsidP="00BA1ED3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а) аускултация на сърце</w:t>
      </w:r>
    </w:p>
    <w:p w:rsidR="00BA1ED3" w:rsidRDefault="00BA1ED3" w:rsidP="00BA1ED3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б) ЕКГ</w:t>
      </w:r>
    </w:p>
    <w:p w:rsidR="00BA1ED3" w:rsidRDefault="00BA1ED3" w:rsidP="00BA1ED3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в) изчисляване на кардио-торакален индекс*</w:t>
      </w:r>
    </w:p>
    <w:p w:rsidR="00BA1ED3" w:rsidRDefault="00BA1ED3" w:rsidP="00BA1ED3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г) ехокардиография*</w:t>
      </w:r>
    </w:p>
    <w:p w:rsidR="00BA1ED3" w:rsidRPr="007B1720" w:rsidRDefault="00BA1ED3" w:rsidP="00BA1ED3">
      <w:pPr>
        <w:rPr>
          <w:snapToGrid w:val="0"/>
          <w:sz w:val="26"/>
          <w:szCs w:val="26"/>
          <w:lang w:eastAsia="en-US"/>
        </w:rPr>
      </w:pPr>
    </w:p>
    <w:p w:rsidR="003C5137" w:rsidRDefault="003C5137" w:rsidP="003C5137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Кои са характеристиките на нормалното ЕКГ в детска възраст?</w:t>
      </w:r>
    </w:p>
    <w:p w:rsidR="003C5137" w:rsidRDefault="003C5137" w:rsidP="003C5137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а) доминиране потенциалите на дясна камера*</w:t>
      </w:r>
    </w:p>
    <w:p w:rsidR="003C5137" w:rsidRDefault="003C5137" w:rsidP="003C5137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б) дясна електрическа ос*</w:t>
      </w:r>
    </w:p>
    <w:p w:rsidR="003C5137" w:rsidRDefault="003C5137" w:rsidP="003C5137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съотношението </w:t>
      </w:r>
      <w:r>
        <w:rPr>
          <w:sz w:val="28"/>
          <w:szCs w:val="28"/>
          <w:lang w:val="en-US"/>
        </w:rPr>
        <w:t xml:space="preserve">R/S </w:t>
      </w:r>
      <w:r>
        <w:rPr>
          <w:sz w:val="28"/>
          <w:szCs w:val="28"/>
        </w:rPr>
        <w:t>в левите прекордиални отвеждания е над единица</w:t>
      </w:r>
    </w:p>
    <w:p w:rsidR="003C5137" w:rsidRDefault="003C5137" w:rsidP="003C5137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г) към 13-14г. ЕКГ придобива характеристиката на тази у възрастните*</w:t>
      </w:r>
    </w:p>
    <w:p w:rsidR="003C5137" w:rsidRDefault="003C5137" w:rsidP="003C5137">
      <w:pPr>
        <w:pStyle w:val="ListParagraph"/>
        <w:jc w:val="both"/>
        <w:rPr>
          <w:sz w:val="28"/>
          <w:szCs w:val="28"/>
        </w:rPr>
      </w:pPr>
    </w:p>
    <w:p w:rsidR="003C5137" w:rsidRPr="00FE0934" w:rsidRDefault="003C5137" w:rsidP="003C5137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sz w:val="28"/>
          <w:szCs w:val="28"/>
        </w:rPr>
      </w:pPr>
      <w:r w:rsidRPr="00FE0934">
        <w:rPr>
          <w:sz w:val="24"/>
          <w:szCs w:val="24"/>
        </w:rPr>
        <w:t>Цианозата при ВСМ с дясно-ляв шънт се дължи на:</w:t>
      </w:r>
    </w:p>
    <w:p w:rsidR="003C5137" w:rsidRDefault="003C5137" w:rsidP="003C5137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>а) белодробна конгестия</w:t>
      </w:r>
    </w:p>
    <w:p w:rsidR="003C5137" w:rsidRDefault="003C5137" w:rsidP="003C5137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б) чести респираторни инфекции</w:t>
      </w:r>
    </w:p>
    <w:p w:rsidR="003C5137" w:rsidRDefault="003C5137" w:rsidP="003C5137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в) намалено кислородно съдържание в артериалната кръв*</w:t>
      </w:r>
    </w:p>
    <w:p w:rsidR="003C5137" w:rsidRDefault="003C5137" w:rsidP="003C5137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г) нарушена белодробна вентилация</w:t>
      </w:r>
    </w:p>
    <w:p w:rsidR="003C5137" w:rsidRDefault="003C5137" w:rsidP="003C5137">
      <w:pPr>
        <w:pStyle w:val="ListParagraph"/>
        <w:ind w:left="1440"/>
        <w:rPr>
          <w:sz w:val="24"/>
          <w:szCs w:val="24"/>
        </w:rPr>
      </w:pPr>
    </w:p>
    <w:p w:rsidR="003C5137" w:rsidRPr="00FE0934" w:rsidRDefault="003C5137" w:rsidP="003C5137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FE0934">
        <w:rPr>
          <w:sz w:val="24"/>
          <w:szCs w:val="24"/>
        </w:rPr>
        <w:t>Транспозиция на големите артерии е ВСМ с :</w:t>
      </w:r>
    </w:p>
    <w:p w:rsidR="003C5137" w:rsidRDefault="003C5137" w:rsidP="003C5137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а) пълно смесване на венозна с артериална кръв</w:t>
      </w:r>
    </w:p>
    <w:p w:rsidR="003C5137" w:rsidRDefault="003C5137" w:rsidP="003C5137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б) паралелен кръвоток в големия и малкия кръг на кръвообръщение*</w:t>
      </w:r>
    </w:p>
    <w:p w:rsidR="003C5137" w:rsidRDefault="003C5137" w:rsidP="003C5137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в) високо съпротивление пред дясна камера в съчетание с комуникация между левите и десните сърдечни кухини</w:t>
      </w:r>
    </w:p>
    <w:p w:rsidR="003C5137" w:rsidRDefault="003C5137" w:rsidP="003C5137">
      <w:pPr>
        <w:pStyle w:val="ListParagraph"/>
        <w:ind w:left="1440"/>
        <w:rPr>
          <w:sz w:val="24"/>
          <w:szCs w:val="24"/>
        </w:rPr>
      </w:pPr>
    </w:p>
    <w:p w:rsidR="003C5137" w:rsidRPr="00FE0934" w:rsidRDefault="003C5137" w:rsidP="003C5137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FE0934">
        <w:rPr>
          <w:sz w:val="24"/>
          <w:szCs w:val="24"/>
        </w:rPr>
        <w:t>Хипертофичната остеопатия и полиглобулията при ВСМ с д/л шънт са израз на:</w:t>
      </w:r>
    </w:p>
    <w:p w:rsidR="003C5137" w:rsidRDefault="003C5137" w:rsidP="003C5137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а) хиперфункция на костния мозък*</w:t>
      </w:r>
    </w:p>
    <w:p w:rsidR="003C5137" w:rsidRDefault="003C5137" w:rsidP="003C5137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б) хронична хипоксия*</w:t>
      </w:r>
    </w:p>
    <w:p w:rsidR="003C5137" w:rsidRDefault="003C5137" w:rsidP="003C5137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в) съпътстващи костно-ставни аномалии</w:t>
      </w:r>
    </w:p>
    <w:p w:rsidR="003C5137" w:rsidRDefault="003C5137" w:rsidP="003C5137">
      <w:pPr>
        <w:pStyle w:val="ListParagraph"/>
        <w:ind w:left="1440"/>
        <w:rPr>
          <w:sz w:val="24"/>
          <w:szCs w:val="24"/>
        </w:rPr>
      </w:pPr>
    </w:p>
    <w:p w:rsidR="003C5137" w:rsidRPr="00FE0934" w:rsidRDefault="003C5137" w:rsidP="003C5137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FE0934">
        <w:rPr>
          <w:sz w:val="24"/>
          <w:szCs w:val="24"/>
        </w:rPr>
        <w:t>Почивките в клекнало положение са характерни за:</w:t>
      </w:r>
    </w:p>
    <w:p w:rsidR="003C5137" w:rsidRDefault="003C5137" w:rsidP="003C5137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а) Транспозиция на големите артерии</w:t>
      </w:r>
    </w:p>
    <w:p w:rsidR="003C5137" w:rsidRDefault="003C5137" w:rsidP="003C5137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б) Тетралогия на Фало*</w:t>
      </w:r>
    </w:p>
    <w:p w:rsidR="003C5137" w:rsidRDefault="003C5137" w:rsidP="003C5137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в) Срещат се при по-големи деца*</w:t>
      </w:r>
    </w:p>
    <w:p w:rsidR="003C5137" w:rsidRDefault="003C5137" w:rsidP="003C5137">
      <w:pPr>
        <w:pStyle w:val="ListParagraph"/>
        <w:rPr>
          <w:sz w:val="24"/>
          <w:szCs w:val="24"/>
        </w:rPr>
      </w:pPr>
    </w:p>
    <w:p w:rsidR="003C5137" w:rsidRDefault="003C5137" w:rsidP="003C5137">
      <w:pPr>
        <w:pStyle w:val="ListParagraph"/>
        <w:numPr>
          <w:ilvl w:val="0"/>
          <w:numId w:val="2"/>
        </w:numPr>
        <w:spacing w:after="200" w:line="276" w:lineRule="auto"/>
      </w:pPr>
      <w:r>
        <w:t>Дете на 1 ден е родено с генерализирана цианоза, екстремна хипоксемия, ЕКГ и ЕхоКГ данни за ВСМ. Коя от следните диагнози е най-вероятна:</w:t>
      </w:r>
    </w:p>
    <w:p w:rsidR="003C5137" w:rsidRDefault="003C5137" w:rsidP="003C5137">
      <w:pPr>
        <w:pStyle w:val="ListParagraph"/>
        <w:ind w:firstLine="696"/>
      </w:pPr>
      <w:r>
        <w:t>а/ междукамерен дефект</w:t>
      </w:r>
    </w:p>
    <w:p w:rsidR="003C5137" w:rsidRDefault="003C5137" w:rsidP="003C5137">
      <w:pPr>
        <w:pStyle w:val="ListParagraph"/>
        <w:ind w:firstLine="696"/>
      </w:pPr>
      <w:r>
        <w:t>б/ коарктация на аортата</w:t>
      </w:r>
    </w:p>
    <w:p w:rsidR="003C5137" w:rsidRDefault="003C5137" w:rsidP="003C5137">
      <w:pPr>
        <w:pStyle w:val="ListParagraph"/>
        <w:ind w:firstLine="696"/>
      </w:pPr>
      <w:r>
        <w:t>в/ транспозиция на големите съдове</w:t>
      </w:r>
    </w:p>
    <w:p w:rsidR="003C5137" w:rsidRDefault="003C5137" w:rsidP="003C5137">
      <w:pPr>
        <w:pStyle w:val="ListParagraph"/>
        <w:ind w:firstLine="696"/>
      </w:pPr>
      <w:r>
        <w:t>г/ тетралогия на Фало</w:t>
      </w:r>
      <w:r>
        <w:t>*</w:t>
      </w:r>
    </w:p>
    <w:p w:rsidR="003C5137" w:rsidRDefault="003C5137" w:rsidP="003C5137"/>
    <w:p w:rsidR="003C5137" w:rsidRPr="003C5137" w:rsidRDefault="003C5137" w:rsidP="003C5137">
      <w:pPr>
        <w:pStyle w:val="ListParagraph"/>
        <w:numPr>
          <w:ilvl w:val="0"/>
          <w:numId w:val="2"/>
        </w:numPr>
      </w:pPr>
      <w:r w:rsidRPr="003C5137">
        <w:rPr>
          <w:sz w:val="24"/>
          <w:szCs w:val="24"/>
        </w:rPr>
        <w:t>Най-честите ВСМ с ляво-десен шънт са:</w:t>
      </w:r>
    </w:p>
    <w:p w:rsidR="003C5137" w:rsidRDefault="003C5137" w:rsidP="003C5137">
      <w:pPr>
        <w:pStyle w:val="ListParagraph"/>
        <w:ind w:left="1440"/>
        <w:jc w:val="both"/>
        <w:rPr>
          <w:sz w:val="24"/>
          <w:szCs w:val="24"/>
        </w:rPr>
      </w:pPr>
      <w:r w:rsidRPr="004A5706">
        <w:rPr>
          <w:sz w:val="24"/>
          <w:szCs w:val="24"/>
        </w:rPr>
        <w:t>а) Коарктация на аортата, Тетралогия на Фало, Хипопластично ляво сърце</w:t>
      </w:r>
    </w:p>
    <w:p w:rsidR="003C5137" w:rsidRDefault="003C5137" w:rsidP="003C5137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б)Транспозиция на големите артерии, Пулмонална стеноза, Аортна стеноза</w:t>
      </w:r>
    </w:p>
    <w:p w:rsidR="003C5137" w:rsidRDefault="003C5137" w:rsidP="003C5137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в)Междупредсърден дефект, Междукамерен дефект, Персистиращ артериален канал*</w:t>
      </w:r>
    </w:p>
    <w:p w:rsidR="003C5137" w:rsidRDefault="003C5137" w:rsidP="003C5137">
      <w:pPr>
        <w:jc w:val="both"/>
        <w:rPr>
          <w:sz w:val="24"/>
          <w:szCs w:val="24"/>
        </w:rPr>
      </w:pPr>
    </w:p>
    <w:p w:rsidR="003C5137" w:rsidRPr="003C5137" w:rsidRDefault="003C5137" w:rsidP="003C513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C5137">
        <w:rPr>
          <w:sz w:val="24"/>
          <w:szCs w:val="24"/>
        </w:rPr>
        <w:t>Основните хемодинамични особености при ВСМ с ляво-десен шънт са:</w:t>
      </w:r>
    </w:p>
    <w:p w:rsidR="003C5137" w:rsidRPr="00B33318" w:rsidRDefault="003C5137" w:rsidP="003C5137">
      <w:pPr>
        <w:pStyle w:val="ListParagraph"/>
        <w:ind w:left="1440"/>
        <w:jc w:val="both"/>
        <w:rPr>
          <w:sz w:val="24"/>
          <w:szCs w:val="24"/>
        </w:rPr>
      </w:pPr>
      <w:r w:rsidRPr="00B33318">
        <w:rPr>
          <w:sz w:val="24"/>
          <w:szCs w:val="24"/>
        </w:rPr>
        <w:t>а) обемно обременяване на сърдечните кухини*</w:t>
      </w:r>
    </w:p>
    <w:p w:rsidR="003C5137" w:rsidRPr="00B33318" w:rsidRDefault="003C5137" w:rsidP="003C5137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B33318">
        <w:rPr>
          <w:sz w:val="24"/>
          <w:szCs w:val="24"/>
        </w:rPr>
        <w:t>) Белодробен застой и конгестия*</w:t>
      </w:r>
    </w:p>
    <w:p w:rsidR="003C5137" w:rsidRPr="00B33318" w:rsidRDefault="003C5137" w:rsidP="003C5137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B33318">
        <w:rPr>
          <w:sz w:val="24"/>
          <w:szCs w:val="24"/>
        </w:rPr>
        <w:t>) шънтиране на кръв от  по-ниско към по-високо съдово съпротивление</w:t>
      </w:r>
    </w:p>
    <w:p w:rsidR="003C5137" w:rsidRDefault="003C5137" w:rsidP="003C5137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B33318">
        <w:rPr>
          <w:sz w:val="24"/>
          <w:szCs w:val="24"/>
        </w:rPr>
        <w:t>) развитие на белодробна хипертония*</w:t>
      </w:r>
    </w:p>
    <w:p w:rsidR="003C5137" w:rsidRDefault="003C5137" w:rsidP="003C5137">
      <w:pPr>
        <w:jc w:val="both"/>
        <w:rPr>
          <w:sz w:val="24"/>
          <w:szCs w:val="24"/>
        </w:rPr>
      </w:pPr>
    </w:p>
    <w:p w:rsidR="003C5137" w:rsidRPr="003C5137" w:rsidRDefault="003C5137" w:rsidP="003C513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C5137">
        <w:rPr>
          <w:sz w:val="24"/>
          <w:szCs w:val="24"/>
        </w:rPr>
        <w:t>Синдром на Айзенменгер се нарича:</w:t>
      </w:r>
    </w:p>
    <w:p w:rsidR="003C5137" w:rsidRDefault="003C5137" w:rsidP="003C5137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а) почивки в клекнало положение</w:t>
      </w:r>
    </w:p>
    <w:p w:rsidR="003C5137" w:rsidRDefault="003C5137" w:rsidP="003C5137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б) най-честия синдром при деца със Синдром на Даун</w:t>
      </w:r>
    </w:p>
    <w:p w:rsidR="003C5137" w:rsidRDefault="003C5137" w:rsidP="003C5137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в) обръщане на шънта при развитие на белодробна обстуктивна съдова болест.*</w:t>
      </w:r>
    </w:p>
    <w:p w:rsidR="003C5137" w:rsidRDefault="003C5137" w:rsidP="003C5137">
      <w:pPr>
        <w:jc w:val="both"/>
        <w:rPr>
          <w:sz w:val="24"/>
          <w:szCs w:val="24"/>
        </w:rPr>
      </w:pPr>
    </w:p>
    <w:p w:rsidR="003C5137" w:rsidRPr="003C5137" w:rsidRDefault="003C5137" w:rsidP="003C513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C5137">
        <w:rPr>
          <w:sz w:val="24"/>
          <w:szCs w:val="24"/>
        </w:rPr>
        <w:t>Машинен / тунелен/ систолно-диастолен шум се аускултира при:</w:t>
      </w:r>
    </w:p>
    <w:p w:rsidR="003C5137" w:rsidRDefault="003C5137" w:rsidP="003C5137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а) Междукамерен дефект</w:t>
      </w:r>
    </w:p>
    <w:p w:rsidR="003C5137" w:rsidRDefault="003C5137" w:rsidP="003C5137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б) Персистиращ артериален канал*</w:t>
      </w:r>
    </w:p>
    <w:p w:rsidR="003C5137" w:rsidRDefault="003C5137" w:rsidP="003C5137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в) Атри</w:t>
      </w:r>
      <w:r>
        <w:rPr>
          <w:sz w:val="24"/>
          <w:szCs w:val="24"/>
        </w:rPr>
        <w:t>о-вентрикуларен септален дефект</w:t>
      </w:r>
    </w:p>
    <w:p w:rsidR="003C5137" w:rsidRDefault="003C5137" w:rsidP="003C5137">
      <w:pPr>
        <w:jc w:val="both"/>
        <w:rPr>
          <w:sz w:val="24"/>
          <w:szCs w:val="24"/>
        </w:rPr>
      </w:pPr>
    </w:p>
    <w:p w:rsidR="003C5137" w:rsidRPr="003C5137" w:rsidRDefault="003C5137" w:rsidP="003C513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C5137">
        <w:rPr>
          <w:sz w:val="24"/>
          <w:szCs w:val="24"/>
        </w:rPr>
        <w:t>Кой е най-често срещания вроден сърдечен порок при синдром на Даун?</w:t>
      </w:r>
    </w:p>
    <w:p w:rsidR="003C5137" w:rsidRDefault="003C5137" w:rsidP="003C5137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а) Тетралогия на Фало</w:t>
      </w:r>
    </w:p>
    <w:p w:rsidR="003C5137" w:rsidRDefault="003C5137" w:rsidP="003C5137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б) Коарктация на Аортата</w:t>
      </w:r>
    </w:p>
    <w:p w:rsidR="003C5137" w:rsidRDefault="003C5137" w:rsidP="003C5137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в) Атрио-вентрикуларен септален дефект*</w:t>
      </w:r>
    </w:p>
    <w:p w:rsidR="003C5137" w:rsidRDefault="003C5137" w:rsidP="003C5137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г) Транспозиция на големите артерии</w:t>
      </w:r>
    </w:p>
    <w:p w:rsidR="003C5137" w:rsidRDefault="003C5137" w:rsidP="003C5137">
      <w:pPr>
        <w:jc w:val="both"/>
        <w:rPr>
          <w:sz w:val="24"/>
          <w:szCs w:val="24"/>
        </w:rPr>
      </w:pPr>
    </w:p>
    <w:p w:rsidR="003C5137" w:rsidRPr="003C5137" w:rsidRDefault="003C5137" w:rsidP="003C513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C5137">
        <w:rPr>
          <w:sz w:val="24"/>
          <w:szCs w:val="24"/>
        </w:rPr>
        <w:t>Инвагинацията се среща най - често в периода:</w:t>
      </w:r>
    </w:p>
    <w:p w:rsidR="003C5137" w:rsidRPr="003C5137" w:rsidRDefault="003C5137" w:rsidP="003C5137">
      <w:pPr>
        <w:pStyle w:val="ListParagraph"/>
        <w:jc w:val="both"/>
        <w:rPr>
          <w:sz w:val="24"/>
          <w:szCs w:val="24"/>
        </w:rPr>
      </w:pPr>
      <w:r w:rsidRPr="003C5137">
        <w:rPr>
          <w:sz w:val="24"/>
          <w:szCs w:val="24"/>
        </w:rPr>
        <w:t>а) новородени</w:t>
      </w:r>
    </w:p>
    <w:p w:rsidR="003C5137" w:rsidRPr="003C5137" w:rsidRDefault="003C5137" w:rsidP="003C5137">
      <w:pPr>
        <w:pStyle w:val="ListParagraph"/>
        <w:jc w:val="both"/>
        <w:rPr>
          <w:sz w:val="24"/>
          <w:szCs w:val="24"/>
        </w:rPr>
      </w:pPr>
      <w:r w:rsidRPr="003C5137">
        <w:rPr>
          <w:sz w:val="24"/>
          <w:szCs w:val="24"/>
        </w:rPr>
        <w:t>б) кърмачета от 6 - 12мес.*</w:t>
      </w:r>
    </w:p>
    <w:p w:rsidR="003C5137" w:rsidRPr="003C5137" w:rsidRDefault="003C5137" w:rsidP="003C5137">
      <w:pPr>
        <w:pStyle w:val="ListParagraph"/>
        <w:jc w:val="both"/>
        <w:rPr>
          <w:sz w:val="24"/>
          <w:szCs w:val="24"/>
        </w:rPr>
      </w:pPr>
      <w:r w:rsidRPr="003C5137">
        <w:rPr>
          <w:sz w:val="24"/>
          <w:szCs w:val="24"/>
        </w:rPr>
        <w:t>в) през третото полугодие</w:t>
      </w:r>
    </w:p>
    <w:p w:rsidR="003C5137" w:rsidRDefault="003C5137" w:rsidP="003C5137">
      <w:pPr>
        <w:pStyle w:val="ListParagraph"/>
        <w:jc w:val="both"/>
        <w:rPr>
          <w:sz w:val="24"/>
          <w:szCs w:val="24"/>
        </w:rPr>
      </w:pPr>
      <w:r w:rsidRPr="003C5137">
        <w:rPr>
          <w:sz w:val="24"/>
          <w:szCs w:val="24"/>
        </w:rPr>
        <w:t>г) при деца от 1-3години</w:t>
      </w:r>
    </w:p>
    <w:p w:rsidR="003C5137" w:rsidRDefault="003C5137" w:rsidP="003C5137">
      <w:pPr>
        <w:jc w:val="both"/>
        <w:rPr>
          <w:sz w:val="24"/>
          <w:szCs w:val="24"/>
        </w:rPr>
      </w:pPr>
    </w:p>
    <w:p w:rsidR="003C5137" w:rsidRPr="003C5137" w:rsidRDefault="003C5137" w:rsidP="003C513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C5137">
        <w:rPr>
          <w:sz w:val="24"/>
          <w:szCs w:val="24"/>
        </w:rPr>
        <w:t>За диагнозата инвагинация най - важно значение има:</w:t>
      </w:r>
    </w:p>
    <w:p w:rsidR="003C5137" w:rsidRPr="003C5137" w:rsidRDefault="003C5137" w:rsidP="003C5137">
      <w:pPr>
        <w:pStyle w:val="ListParagraph"/>
        <w:jc w:val="both"/>
        <w:rPr>
          <w:sz w:val="24"/>
          <w:szCs w:val="24"/>
        </w:rPr>
      </w:pPr>
      <w:r w:rsidRPr="003C5137">
        <w:rPr>
          <w:sz w:val="24"/>
          <w:szCs w:val="24"/>
        </w:rPr>
        <w:t>а) ректалното туширане*</w:t>
      </w:r>
    </w:p>
    <w:p w:rsidR="003C5137" w:rsidRPr="003C5137" w:rsidRDefault="003C5137" w:rsidP="003C5137">
      <w:pPr>
        <w:pStyle w:val="ListParagraph"/>
        <w:jc w:val="both"/>
        <w:rPr>
          <w:sz w:val="24"/>
          <w:szCs w:val="24"/>
        </w:rPr>
      </w:pPr>
      <w:r w:rsidRPr="003C5137">
        <w:rPr>
          <w:sz w:val="24"/>
          <w:szCs w:val="24"/>
        </w:rPr>
        <w:t>б) пневмоколоноскопията*</w:t>
      </w:r>
    </w:p>
    <w:p w:rsidR="003C5137" w:rsidRPr="003C5137" w:rsidRDefault="003C5137" w:rsidP="003C5137">
      <w:pPr>
        <w:pStyle w:val="ListParagraph"/>
        <w:jc w:val="both"/>
        <w:rPr>
          <w:sz w:val="24"/>
          <w:szCs w:val="24"/>
        </w:rPr>
      </w:pPr>
      <w:r w:rsidRPr="003C5137">
        <w:rPr>
          <w:sz w:val="24"/>
          <w:szCs w:val="24"/>
        </w:rPr>
        <w:t>в) прием на контрастна материя per os</w:t>
      </w:r>
    </w:p>
    <w:p w:rsidR="003C5137" w:rsidRDefault="003C5137" w:rsidP="003C5137">
      <w:pPr>
        <w:pStyle w:val="ListParagraph"/>
        <w:jc w:val="both"/>
        <w:rPr>
          <w:sz w:val="24"/>
          <w:szCs w:val="24"/>
        </w:rPr>
      </w:pPr>
      <w:r w:rsidRPr="003C5137">
        <w:rPr>
          <w:sz w:val="24"/>
          <w:szCs w:val="24"/>
        </w:rPr>
        <w:t>г) контрастната иригоскопия</w:t>
      </w:r>
    </w:p>
    <w:p w:rsidR="003C5137" w:rsidRDefault="003C5137" w:rsidP="003C5137">
      <w:pPr>
        <w:jc w:val="both"/>
        <w:rPr>
          <w:sz w:val="24"/>
          <w:szCs w:val="24"/>
        </w:rPr>
      </w:pPr>
    </w:p>
    <w:p w:rsidR="003C5137" w:rsidRPr="003C5137" w:rsidRDefault="003C5137" w:rsidP="003C513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C5137">
        <w:rPr>
          <w:sz w:val="24"/>
          <w:szCs w:val="24"/>
        </w:rPr>
        <w:t>Към какво ще ви насочи уголемен и напрегнат корем, който е значително над нивото над гръдния кош?</w:t>
      </w:r>
    </w:p>
    <w:p w:rsidR="003C5137" w:rsidRPr="003C5137" w:rsidRDefault="003C5137" w:rsidP="003C5137">
      <w:pPr>
        <w:pStyle w:val="ListParagraph"/>
        <w:jc w:val="both"/>
        <w:rPr>
          <w:sz w:val="24"/>
          <w:szCs w:val="24"/>
        </w:rPr>
      </w:pPr>
      <w:r w:rsidRPr="003C5137">
        <w:rPr>
          <w:sz w:val="24"/>
          <w:szCs w:val="24"/>
        </w:rPr>
        <w:t>а) асцит*</w:t>
      </w:r>
    </w:p>
    <w:p w:rsidR="003C5137" w:rsidRPr="003C5137" w:rsidRDefault="003C5137" w:rsidP="003C5137">
      <w:pPr>
        <w:pStyle w:val="ListParagraph"/>
        <w:jc w:val="both"/>
        <w:rPr>
          <w:sz w:val="24"/>
          <w:szCs w:val="24"/>
        </w:rPr>
      </w:pPr>
      <w:r w:rsidRPr="003C5137">
        <w:rPr>
          <w:sz w:val="24"/>
          <w:szCs w:val="24"/>
        </w:rPr>
        <w:t>б) неоплазми на коремни органи</w:t>
      </w:r>
    </w:p>
    <w:p w:rsidR="003C5137" w:rsidRPr="003C5137" w:rsidRDefault="003C5137" w:rsidP="003C5137">
      <w:pPr>
        <w:pStyle w:val="ListParagraph"/>
        <w:jc w:val="both"/>
        <w:rPr>
          <w:sz w:val="24"/>
          <w:szCs w:val="24"/>
        </w:rPr>
      </w:pPr>
      <w:r w:rsidRPr="003C5137">
        <w:rPr>
          <w:sz w:val="24"/>
          <w:szCs w:val="24"/>
        </w:rPr>
        <w:t>в) метеоризъм</w:t>
      </w:r>
    </w:p>
    <w:p w:rsidR="003C5137" w:rsidRDefault="003C5137" w:rsidP="003C5137">
      <w:pPr>
        <w:pStyle w:val="ListParagraph"/>
        <w:jc w:val="both"/>
        <w:rPr>
          <w:sz w:val="24"/>
          <w:szCs w:val="24"/>
        </w:rPr>
      </w:pPr>
      <w:r w:rsidRPr="003C5137">
        <w:rPr>
          <w:sz w:val="24"/>
          <w:szCs w:val="24"/>
        </w:rPr>
        <w:t>г) чревна непроходимост*</w:t>
      </w:r>
    </w:p>
    <w:p w:rsidR="003C5137" w:rsidRDefault="003C5137" w:rsidP="003C5137">
      <w:pPr>
        <w:jc w:val="both"/>
        <w:rPr>
          <w:sz w:val="24"/>
          <w:szCs w:val="24"/>
        </w:rPr>
      </w:pPr>
    </w:p>
    <w:p w:rsidR="003C5137" w:rsidRPr="003C5137" w:rsidRDefault="003C5137" w:rsidP="003C513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C5137">
        <w:rPr>
          <w:sz w:val="24"/>
          <w:szCs w:val="24"/>
        </w:rPr>
        <w:t>До паралитичен илеус могат да доведат всички изброени причини с изключение на:</w:t>
      </w:r>
    </w:p>
    <w:p w:rsidR="003C5137" w:rsidRPr="003C5137" w:rsidRDefault="003C5137" w:rsidP="003C5137">
      <w:pPr>
        <w:pStyle w:val="ListParagraph"/>
        <w:jc w:val="both"/>
        <w:rPr>
          <w:sz w:val="24"/>
          <w:szCs w:val="24"/>
        </w:rPr>
      </w:pPr>
      <w:r w:rsidRPr="003C5137">
        <w:rPr>
          <w:sz w:val="24"/>
          <w:szCs w:val="24"/>
        </w:rPr>
        <w:t>а) гноен перитонит</w:t>
      </w:r>
    </w:p>
    <w:p w:rsidR="003C5137" w:rsidRPr="003C5137" w:rsidRDefault="003C5137" w:rsidP="003C5137">
      <w:pPr>
        <w:pStyle w:val="ListParagraph"/>
        <w:jc w:val="both"/>
        <w:rPr>
          <w:sz w:val="24"/>
          <w:szCs w:val="24"/>
        </w:rPr>
      </w:pPr>
      <w:r w:rsidRPr="003C5137">
        <w:rPr>
          <w:sz w:val="24"/>
          <w:szCs w:val="24"/>
        </w:rPr>
        <w:t>б) хипотонична дехидратация с хипокалиемия</w:t>
      </w:r>
    </w:p>
    <w:p w:rsidR="003C5137" w:rsidRPr="003C5137" w:rsidRDefault="003C5137" w:rsidP="003C5137">
      <w:pPr>
        <w:pStyle w:val="ListParagraph"/>
        <w:jc w:val="both"/>
        <w:rPr>
          <w:sz w:val="24"/>
          <w:szCs w:val="24"/>
        </w:rPr>
      </w:pPr>
      <w:r w:rsidRPr="003C5137">
        <w:rPr>
          <w:sz w:val="24"/>
          <w:szCs w:val="24"/>
        </w:rPr>
        <w:t>в) венозна инфузия на белтъчни разтвори*</w:t>
      </w:r>
    </w:p>
    <w:p w:rsidR="003C5137" w:rsidRDefault="003C5137" w:rsidP="003C5137">
      <w:pPr>
        <w:pStyle w:val="ListParagraph"/>
        <w:jc w:val="both"/>
        <w:rPr>
          <w:sz w:val="24"/>
          <w:szCs w:val="24"/>
        </w:rPr>
      </w:pPr>
      <w:r w:rsidRPr="003C5137">
        <w:rPr>
          <w:sz w:val="24"/>
          <w:szCs w:val="24"/>
        </w:rPr>
        <w:t>г) сепсис</w:t>
      </w:r>
    </w:p>
    <w:p w:rsidR="003C5137" w:rsidRDefault="003C5137" w:rsidP="003C5137">
      <w:pPr>
        <w:jc w:val="both"/>
        <w:rPr>
          <w:sz w:val="24"/>
          <w:szCs w:val="24"/>
        </w:rPr>
      </w:pPr>
    </w:p>
    <w:p w:rsidR="003C5137" w:rsidRPr="003C5137" w:rsidRDefault="003C5137" w:rsidP="003C513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C5137">
        <w:rPr>
          <w:sz w:val="24"/>
          <w:szCs w:val="24"/>
        </w:rPr>
        <w:t>Дете на 5 години, което от три дни се изхожда с черни изпражнения, побледняло. От направените изследвания установен хемоглобин 60 g/L и еритроцити 1,8 Х1012/L. Наложително е:</w:t>
      </w:r>
    </w:p>
    <w:p w:rsidR="003C5137" w:rsidRPr="003C5137" w:rsidRDefault="003C5137" w:rsidP="003C5137">
      <w:pPr>
        <w:pStyle w:val="ListParagraph"/>
        <w:jc w:val="both"/>
        <w:rPr>
          <w:sz w:val="24"/>
          <w:szCs w:val="24"/>
        </w:rPr>
      </w:pPr>
      <w:r w:rsidRPr="003C5137">
        <w:rPr>
          <w:sz w:val="24"/>
          <w:szCs w:val="24"/>
        </w:rPr>
        <w:t>а) настаняване в хирургично отделение*</w:t>
      </w:r>
    </w:p>
    <w:p w:rsidR="003C5137" w:rsidRPr="003C5137" w:rsidRDefault="003C5137" w:rsidP="003C5137">
      <w:pPr>
        <w:pStyle w:val="ListParagraph"/>
        <w:jc w:val="both"/>
        <w:rPr>
          <w:sz w:val="24"/>
          <w:szCs w:val="24"/>
        </w:rPr>
      </w:pPr>
      <w:r w:rsidRPr="003C5137">
        <w:rPr>
          <w:sz w:val="24"/>
          <w:szCs w:val="24"/>
        </w:rPr>
        <w:t>б) спешно контрастно изследване на храносмилателната система*</w:t>
      </w:r>
    </w:p>
    <w:p w:rsidR="003C5137" w:rsidRPr="003C5137" w:rsidRDefault="003C5137" w:rsidP="003C5137">
      <w:pPr>
        <w:pStyle w:val="ListParagraph"/>
        <w:jc w:val="both"/>
        <w:rPr>
          <w:sz w:val="24"/>
          <w:szCs w:val="24"/>
        </w:rPr>
      </w:pPr>
      <w:r w:rsidRPr="003C5137">
        <w:rPr>
          <w:sz w:val="24"/>
          <w:szCs w:val="24"/>
        </w:rPr>
        <w:t>в) изследване на хемостаза*</w:t>
      </w:r>
    </w:p>
    <w:p w:rsidR="003C5137" w:rsidRDefault="003C5137" w:rsidP="003C5137">
      <w:pPr>
        <w:pStyle w:val="ListParagraph"/>
        <w:jc w:val="both"/>
        <w:rPr>
          <w:sz w:val="24"/>
          <w:szCs w:val="24"/>
        </w:rPr>
      </w:pPr>
      <w:r w:rsidRPr="003C5137">
        <w:rPr>
          <w:sz w:val="24"/>
          <w:szCs w:val="24"/>
        </w:rPr>
        <w:t>г) вливане на тромбоцитна маса</w:t>
      </w:r>
    </w:p>
    <w:p w:rsidR="003C5137" w:rsidRDefault="003C5137" w:rsidP="003C5137">
      <w:pPr>
        <w:jc w:val="both"/>
        <w:rPr>
          <w:sz w:val="24"/>
          <w:szCs w:val="24"/>
        </w:rPr>
      </w:pPr>
    </w:p>
    <w:p w:rsidR="00386CC3" w:rsidRPr="00386CC3" w:rsidRDefault="00386CC3" w:rsidP="00386CC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86CC3">
        <w:rPr>
          <w:sz w:val="24"/>
          <w:szCs w:val="24"/>
        </w:rPr>
        <w:t>Посочете анамнестични данни, които могат да ви насочат към заболяване на храносмилателната система:</w:t>
      </w:r>
    </w:p>
    <w:p w:rsidR="00386CC3" w:rsidRPr="00386CC3" w:rsidRDefault="00386CC3" w:rsidP="00386CC3">
      <w:pPr>
        <w:pStyle w:val="ListParagraph"/>
        <w:jc w:val="both"/>
        <w:rPr>
          <w:sz w:val="24"/>
          <w:szCs w:val="24"/>
        </w:rPr>
      </w:pPr>
      <w:r w:rsidRPr="00386CC3">
        <w:rPr>
          <w:sz w:val="24"/>
          <w:szCs w:val="24"/>
        </w:rPr>
        <w:t>а) спад на тегло*</w:t>
      </w:r>
    </w:p>
    <w:p w:rsidR="00386CC3" w:rsidRPr="00386CC3" w:rsidRDefault="00386CC3" w:rsidP="00386CC3">
      <w:pPr>
        <w:pStyle w:val="ListParagraph"/>
        <w:jc w:val="both"/>
        <w:rPr>
          <w:sz w:val="24"/>
          <w:szCs w:val="24"/>
        </w:rPr>
      </w:pPr>
      <w:r w:rsidRPr="00386CC3">
        <w:rPr>
          <w:sz w:val="24"/>
          <w:szCs w:val="24"/>
        </w:rPr>
        <w:t>б) повръщане след хранене*</w:t>
      </w:r>
    </w:p>
    <w:p w:rsidR="00386CC3" w:rsidRPr="00386CC3" w:rsidRDefault="00386CC3" w:rsidP="00386CC3">
      <w:pPr>
        <w:pStyle w:val="ListParagraph"/>
        <w:jc w:val="both"/>
        <w:rPr>
          <w:sz w:val="24"/>
          <w:szCs w:val="24"/>
        </w:rPr>
      </w:pPr>
      <w:r w:rsidRPr="00386CC3">
        <w:rPr>
          <w:sz w:val="24"/>
          <w:szCs w:val="24"/>
        </w:rPr>
        <w:t>в) хиперсаливация</w:t>
      </w:r>
    </w:p>
    <w:p w:rsidR="00386CC3" w:rsidRPr="00386CC3" w:rsidRDefault="00386CC3" w:rsidP="00386CC3">
      <w:pPr>
        <w:pStyle w:val="ListParagraph"/>
        <w:jc w:val="both"/>
        <w:rPr>
          <w:sz w:val="24"/>
          <w:szCs w:val="24"/>
        </w:rPr>
      </w:pPr>
      <w:r w:rsidRPr="00386CC3">
        <w:rPr>
          <w:sz w:val="24"/>
          <w:szCs w:val="24"/>
        </w:rPr>
        <w:t>г) подуване на корема*</w:t>
      </w:r>
    </w:p>
    <w:p w:rsidR="00386CC3" w:rsidRDefault="00386CC3" w:rsidP="00386CC3">
      <w:pPr>
        <w:pStyle w:val="ListParagraph"/>
        <w:jc w:val="both"/>
        <w:rPr>
          <w:sz w:val="24"/>
          <w:szCs w:val="24"/>
        </w:rPr>
      </w:pPr>
      <w:r w:rsidRPr="00386CC3">
        <w:rPr>
          <w:sz w:val="24"/>
          <w:szCs w:val="24"/>
        </w:rPr>
        <w:t>д) чести дефекации*</w:t>
      </w:r>
    </w:p>
    <w:p w:rsidR="00386CC3" w:rsidRDefault="00386CC3" w:rsidP="00386CC3">
      <w:pPr>
        <w:jc w:val="both"/>
        <w:rPr>
          <w:sz w:val="24"/>
          <w:szCs w:val="24"/>
        </w:rPr>
      </w:pPr>
    </w:p>
    <w:p w:rsidR="00386CC3" w:rsidRPr="00386CC3" w:rsidRDefault="00386CC3" w:rsidP="00386CC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86CC3">
        <w:rPr>
          <w:sz w:val="24"/>
          <w:szCs w:val="24"/>
        </w:rPr>
        <w:t>Посочете основни клинични симптоми при заболявания на храносмилателната система:</w:t>
      </w:r>
    </w:p>
    <w:p w:rsidR="00386CC3" w:rsidRPr="00386CC3" w:rsidRDefault="00386CC3" w:rsidP="00386CC3">
      <w:pPr>
        <w:pStyle w:val="ListParagraph"/>
        <w:jc w:val="both"/>
        <w:rPr>
          <w:sz w:val="24"/>
          <w:szCs w:val="24"/>
        </w:rPr>
      </w:pPr>
      <w:r w:rsidRPr="00386CC3">
        <w:rPr>
          <w:sz w:val="24"/>
          <w:szCs w:val="24"/>
        </w:rPr>
        <w:t>а) коремна болка*</w:t>
      </w:r>
    </w:p>
    <w:p w:rsidR="00386CC3" w:rsidRPr="00386CC3" w:rsidRDefault="00386CC3" w:rsidP="00386CC3">
      <w:pPr>
        <w:pStyle w:val="ListParagraph"/>
        <w:jc w:val="both"/>
        <w:rPr>
          <w:sz w:val="24"/>
          <w:szCs w:val="24"/>
        </w:rPr>
      </w:pPr>
      <w:r w:rsidRPr="00386CC3">
        <w:rPr>
          <w:sz w:val="24"/>
          <w:szCs w:val="24"/>
        </w:rPr>
        <w:t>б) повръщане*</w:t>
      </w:r>
    </w:p>
    <w:p w:rsidR="00386CC3" w:rsidRPr="00386CC3" w:rsidRDefault="00386CC3" w:rsidP="00386CC3">
      <w:pPr>
        <w:pStyle w:val="ListParagraph"/>
        <w:jc w:val="both"/>
        <w:rPr>
          <w:sz w:val="24"/>
          <w:szCs w:val="24"/>
        </w:rPr>
      </w:pPr>
      <w:r w:rsidRPr="00386CC3">
        <w:rPr>
          <w:sz w:val="24"/>
          <w:szCs w:val="24"/>
        </w:rPr>
        <w:t>в) диария*</w:t>
      </w:r>
    </w:p>
    <w:p w:rsidR="00386CC3" w:rsidRDefault="00386CC3" w:rsidP="00386CC3">
      <w:pPr>
        <w:pStyle w:val="ListParagraph"/>
        <w:jc w:val="both"/>
        <w:rPr>
          <w:sz w:val="24"/>
          <w:szCs w:val="24"/>
        </w:rPr>
      </w:pPr>
      <w:r w:rsidRPr="00386CC3">
        <w:rPr>
          <w:sz w:val="24"/>
          <w:szCs w:val="24"/>
        </w:rPr>
        <w:t>г) артралгия</w:t>
      </w:r>
    </w:p>
    <w:p w:rsidR="00386CC3" w:rsidRDefault="00386CC3" w:rsidP="00386CC3">
      <w:pPr>
        <w:jc w:val="both"/>
        <w:rPr>
          <w:sz w:val="24"/>
          <w:szCs w:val="24"/>
        </w:rPr>
      </w:pPr>
    </w:p>
    <w:p w:rsidR="00386CC3" w:rsidRPr="00386CC3" w:rsidRDefault="00386CC3" w:rsidP="00386CC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86CC3">
        <w:rPr>
          <w:sz w:val="24"/>
          <w:szCs w:val="24"/>
        </w:rPr>
        <w:t>Към какво ще ви насочи уголемен и напрагнат корем, който е значително над нивото над гръдния кош?</w:t>
      </w:r>
    </w:p>
    <w:p w:rsidR="00386CC3" w:rsidRPr="00386CC3" w:rsidRDefault="00386CC3" w:rsidP="00386CC3">
      <w:pPr>
        <w:pStyle w:val="ListParagraph"/>
        <w:jc w:val="both"/>
        <w:rPr>
          <w:sz w:val="24"/>
          <w:szCs w:val="24"/>
        </w:rPr>
      </w:pPr>
      <w:r w:rsidRPr="00386CC3">
        <w:rPr>
          <w:sz w:val="24"/>
          <w:szCs w:val="24"/>
        </w:rPr>
        <w:t>а) хепато-спленомегалия*</w:t>
      </w:r>
    </w:p>
    <w:p w:rsidR="00386CC3" w:rsidRPr="00386CC3" w:rsidRDefault="00386CC3" w:rsidP="00386CC3">
      <w:pPr>
        <w:pStyle w:val="ListParagraph"/>
        <w:jc w:val="both"/>
        <w:rPr>
          <w:sz w:val="24"/>
          <w:szCs w:val="24"/>
        </w:rPr>
      </w:pPr>
      <w:r w:rsidRPr="00386CC3">
        <w:rPr>
          <w:sz w:val="24"/>
          <w:szCs w:val="24"/>
        </w:rPr>
        <w:lastRenderedPageBreak/>
        <w:t>б) неоплазми на коремни органи*</w:t>
      </w:r>
    </w:p>
    <w:p w:rsidR="00386CC3" w:rsidRPr="00386CC3" w:rsidRDefault="00386CC3" w:rsidP="00386CC3">
      <w:pPr>
        <w:pStyle w:val="ListParagraph"/>
        <w:jc w:val="both"/>
        <w:rPr>
          <w:sz w:val="24"/>
          <w:szCs w:val="24"/>
        </w:rPr>
      </w:pPr>
      <w:r w:rsidRPr="00386CC3">
        <w:rPr>
          <w:sz w:val="24"/>
          <w:szCs w:val="24"/>
        </w:rPr>
        <w:t>в) метеоризъм*</w:t>
      </w:r>
    </w:p>
    <w:p w:rsidR="00386CC3" w:rsidRDefault="00386CC3" w:rsidP="00386CC3">
      <w:pPr>
        <w:pStyle w:val="ListParagraph"/>
        <w:jc w:val="both"/>
        <w:rPr>
          <w:sz w:val="24"/>
          <w:szCs w:val="24"/>
        </w:rPr>
      </w:pPr>
      <w:r w:rsidRPr="00386CC3">
        <w:rPr>
          <w:sz w:val="24"/>
          <w:szCs w:val="24"/>
        </w:rPr>
        <w:t>г) чревна непроходимост*</w:t>
      </w:r>
    </w:p>
    <w:p w:rsidR="00386CC3" w:rsidRDefault="00386CC3" w:rsidP="00386CC3">
      <w:pPr>
        <w:jc w:val="both"/>
        <w:rPr>
          <w:sz w:val="24"/>
          <w:szCs w:val="24"/>
        </w:rPr>
      </w:pPr>
    </w:p>
    <w:p w:rsidR="00386CC3" w:rsidRPr="00386CC3" w:rsidRDefault="00386CC3" w:rsidP="00386CC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86CC3">
        <w:rPr>
          <w:sz w:val="24"/>
          <w:szCs w:val="24"/>
        </w:rPr>
        <w:t>У новородено черния дроб нормално се палпира на:</w:t>
      </w:r>
    </w:p>
    <w:p w:rsidR="00386CC3" w:rsidRPr="00386CC3" w:rsidRDefault="00386CC3" w:rsidP="00386CC3">
      <w:pPr>
        <w:pStyle w:val="ListParagraph"/>
        <w:jc w:val="both"/>
        <w:rPr>
          <w:sz w:val="24"/>
          <w:szCs w:val="24"/>
        </w:rPr>
      </w:pPr>
      <w:r w:rsidRPr="00386CC3">
        <w:rPr>
          <w:sz w:val="24"/>
          <w:szCs w:val="24"/>
        </w:rPr>
        <w:t>а) 3-4 см. под ребрената дъга*</w:t>
      </w:r>
    </w:p>
    <w:p w:rsidR="00386CC3" w:rsidRPr="00386CC3" w:rsidRDefault="00386CC3" w:rsidP="00386CC3">
      <w:pPr>
        <w:pStyle w:val="ListParagraph"/>
        <w:jc w:val="both"/>
        <w:rPr>
          <w:sz w:val="24"/>
          <w:szCs w:val="24"/>
        </w:rPr>
      </w:pPr>
      <w:r w:rsidRPr="00386CC3">
        <w:rPr>
          <w:sz w:val="24"/>
          <w:szCs w:val="24"/>
        </w:rPr>
        <w:t>б) 2 см под ребрената дъга</w:t>
      </w:r>
    </w:p>
    <w:p w:rsidR="00386CC3" w:rsidRPr="00386CC3" w:rsidRDefault="00386CC3" w:rsidP="00386CC3">
      <w:pPr>
        <w:pStyle w:val="ListParagraph"/>
        <w:jc w:val="both"/>
        <w:rPr>
          <w:sz w:val="24"/>
          <w:szCs w:val="24"/>
        </w:rPr>
      </w:pPr>
      <w:r w:rsidRPr="00386CC3">
        <w:rPr>
          <w:sz w:val="24"/>
          <w:szCs w:val="24"/>
        </w:rPr>
        <w:t>в) 1см под ребрената дъга</w:t>
      </w:r>
    </w:p>
    <w:p w:rsidR="003C5137" w:rsidRDefault="00386CC3" w:rsidP="00386CC3">
      <w:pPr>
        <w:pStyle w:val="ListParagraph"/>
        <w:jc w:val="both"/>
        <w:rPr>
          <w:sz w:val="24"/>
          <w:szCs w:val="24"/>
        </w:rPr>
      </w:pPr>
      <w:r w:rsidRPr="00386CC3">
        <w:rPr>
          <w:sz w:val="24"/>
          <w:szCs w:val="24"/>
        </w:rPr>
        <w:t>г) до 5 см под ребрената дъга</w:t>
      </w:r>
    </w:p>
    <w:p w:rsidR="00386CC3" w:rsidRDefault="00386CC3" w:rsidP="00386CC3">
      <w:pPr>
        <w:jc w:val="both"/>
        <w:rPr>
          <w:sz w:val="24"/>
          <w:szCs w:val="24"/>
        </w:rPr>
      </w:pPr>
    </w:p>
    <w:p w:rsidR="006932C9" w:rsidRPr="006932C9" w:rsidRDefault="006932C9" w:rsidP="006932C9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932C9">
        <w:rPr>
          <w:sz w:val="24"/>
          <w:szCs w:val="24"/>
        </w:rPr>
        <w:t>Първичното имунологично нарушение при болестите на съединителната тъкан е:</w:t>
      </w:r>
    </w:p>
    <w:p w:rsidR="006932C9" w:rsidRPr="006932C9" w:rsidRDefault="006932C9" w:rsidP="006932C9">
      <w:pPr>
        <w:pStyle w:val="ListParagraph"/>
        <w:jc w:val="both"/>
        <w:rPr>
          <w:sz w:val="24"/>
          <w:szCs w:val="24"/>
        </w:rPr>
      </w:pPr>
      <w:r w:rsidRPr="006932C9">
        <w:rPr>
          <w:sz w:val="24"/>
          <w:szCs w:val="24"/>
        </w:rPr>
        <w:t>а) вроден или придобит дрфицит в синтезата на имуноглобулини</w:t>
      </w:r>
    </w:p>
    <w:p w:rsidR="006932C9" w:rsidRPr="006932C9" w:rsidRDefault="006932C9" w:rsidP="006932C9">
      <w:pPr>
        <w:pStyle w:val="ListParagraph"/>
        <w:jc w:val="both"/>
        <w:rPr>
          <w:sz w:val="24"/>
          <w:szCs w:val="24"/>
        </w:rPr>
      </w:pPr>
      <w:r w:rsidRPr="006932C9">
        <w:rPr>
          <w:sz w:val="24"/>
          <w:szCs w:val="24"/>
        </w:rPr>
        <w:t>б) активиране на автореактивни Т и В лимфоцити*</w:t>
      </w:r>
    </w:p>
    <w:p w:rsidR="006932C9" w:rsidRDefault="006932C9" w:rsidP="006932C9">
      <w:pPr>
        <w:pStyle w:val="ListParagraph"/>
        <w:jc w:val="both"/>
        <w:rPr>
          <w:sz w:val="24"/>
          <w:szCs w:val="24"/>
        </w:rPr>
      </w:pPr>
      <w:r w:rsidRPr="006932C9">
        <w:rPr>
          <w:sz w:val="24"/>
          <w:szCs w:val="24"/>
        </w:rPr>
        <w:t>в) асоциация с определени HLA антигени*</w:t>
      </w:r>
    </w:p>
    <w:p w:rsidR="006932C9" w:rsidRDefault="006932C9" w:rsidP="006932C9">
      <w:pPr>
        <w:jc w:val="both"/>
        <w:rPr>
          <w:sz w:val="24"/>
          <w:szCs w:val="24"/>
        </w:rPr>
      </w:pPr>
    </w:p>
    <w:p w:rsidR="006932C9" w:rsidRPr="006932C9" w:rsidRDefault="006932C9" w:rsidP="006932C9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932C9">
        <w:rPr>
          <w:sz w:val="24"/>
          <w:szCs w:val="24"/>
        </w:rPr>
        <w:t>Ювенилния ревматоиден артрит е форма на Ювенилния хроничен артрит, при който имаме:</w:t>
      </w:r>
    </w:p>
    <w:p w:rsidR="006932C9" w:rsidRPr="006932C9" w:rsidRDefault="006932C9" w:rsidP="006932C9">
      <w:pPr>
        <w:pStyle w:val="ListParagraph"/>
        <w:jc w:val="both"/>
        <w:rPr>
          <w:sz w:val="24"/>
          <w:szCs w:val="24"/>
        </w:rPr>
      </w:pPr>
      <w:r w:rsidRPr="006932C9">
        <w:rPr>
          <w:sz w:val="24"/>
          <w:szCs w:val="24"/>
        </w:rPr>
        <w:t>а) болка, оток и засягане на повече от 5 стави /полиартрит/*</w:t>
      </w:r>
    </w:p>
    <w:p w:rsidR="006932C9" w:rsidRPr="006932C9" w:rsidRDefault="006932C9" w:rsidP="006932C9">
      <w:pPr>
        <w:pStyle w:val="ListParagraph"/>
        <w:jc w:val="both"/>
        <w:rPr>
          <w:sz w:val="24"/>
          <w:szCs w:val="24"/>
        </w:rPr>
      </w:pPr>
      <w:r w:rsidRPr="006932C9">
        <w:rPr>
          <w:sz w:val="24"/>
          <w:szCs w:val="24"/>
        </w:rPr>
        <w:t>б) съчетание с анкилозиращ спондилит</w:t>
      </w:r>
    </w:p>
    <w:p w:rsidR="006932C9" w:rsidRPr="006932C9" w:rsidRDefault="006932C9" w:rsidP="006932C9">
      <w:pPr>
        <w:pStyle w:val="ListParagraph"/>
        <w:jc w:val="both"/>
        <w:rPr>
          <w:sz w:val="24"/>
          <w:szCs w:val="24"/>
        </w:rPr>
      </w:pPr>
      <w:r w:rsidRPr="006932C9">
        <w:rPr>
          <w:sz w:val="24"/>
          <w:szCs w:val="24"/>
        </w:rPr>
        <w:t>в) положителна серология за IgM- ревматоиден фактор*</w:t>
      </w:r>
    </w:p>
    <w:p w:rsidR="006932C9" w:rsidRDefault="006932C9" w:rsidP="006932C9">
      <w:pPr>
        <w:pStyle w:val="ListParagraph"/>
        <w:jc w:val="both"/>
        <w:rPr>
          <w:sz w:val="24"/>
          <w:szCs w:val="24"/>
        </w:rPr>
      </w:pPr>
      <w:r w:rsidRPr="006932C9">
        <w:rPr>
          <w:sz w:val="24"/>
          <w:szCs w:val="24"/>
        </w:rPr>
        <w:t>г) системно засягане /болест на Still/</w:t>
      </w:r>
    </w:p>
    <w:p w:rsidR="006932C9" w:rsidRDefault="006932C9" w:rsidP="006932C9">
      <w:pPr>
        <w:jc w:val="both"/>
        <w:rPr>
          <w:sz w:val="24"/>
          <w:szCs w:val="24"/>
        </w:rPr>
      </w:pPr>
    </w:p>
    <w:p w:rsidR="006932C9" w:rsidRPr="006932C9" w:rsidRDefault="006932C9" w:rsidP="006932C9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932C9">
        <w:rPr>
          <w:sz w:val="24"/>
          <w:szCs w:val="24"/>
        </w:rPr>
        <w:t>При системната форма на ЮХА основен диагностичен критерии е:</w:t>
      </w:r>
    </w:p>
    <w:p w:rsidR="006932C9" w:rsidRPr="006932C9" w:rsidRDefault="006932C9" w:rsidP="006932C9">
      <w:pPr>
        <w:pStyle w:val="ListParagraph"/>
        <w:jc w:val="both"/>
        <w:rPr>
          <w:sz w:val="24"/>
          <w:szCs w:val="24"/>
        </w:rPr>
      </w:pPr>
      <w:r w:rsidRPr="006932C9">
        <w:rPr>
          <w:sz w:val="24"/>
          <w:szCs w:val="24"/>
        </w:rPr>
        <w:t>а) засягане на една или повече големи стави</w:t>
      </w:r>
    </w:p>
    <w:p w:rsidR="006932C9" w:rsidRPr="006932C9" w:rsidRDefault="006932C9" w:rsidP="006932C9">
      <w:pPr>
        <w:pStyle w:val="ListParagraph"/>
        <w:jc w:val="both"/>
        <w:rPr>
          <w:sz w:val="24"/>
          <w:szCs w:val="24"/>
        </w:rPr>
      </w:pPr>
      <w:r w:rsidRPr="006932C9">
        <w:rPr>
          <w:sz w:val="24"/>
          <w:szCs w:val="24"/>
        </w:rPr>
        <w:t>б) увеличено СУЕ и CRP</w:t>
      </w:r>
    </w:p>
    <w:p w:rsidR="006932C9" w:rsidRDefault="006932C9" w:rsidP="006932C9">
      <w:pPr>
        <w:pStyle w:val="ListParagraph"/>
        <w:jc w:val="both"/>
        <w:rPr>
          <w:sz w:val="24"/>
          <w:szCs w:val="24"/>
        </w:rPr>
      </w:pPr>
      <w:r w:rsidRPr="006932C9">
        <w:rPr>
          <w:sz w:val="24"/>
          <w:szCs w:val="24"/>
        </w:rPr>
        <w:t>в) фебрилитет с интермитиращ /септичен/ характер с продължителност две и повече седмици*</w:t>
      </w:r>
    </w:p>
    <w:p w:rsidR="006932C9" w:rsidRPr="006932C9" w:rsidRDefault="006932C9" w:rsidP="006932C9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932C9">
        <w:rPr>
          <w:sz w:val="24"/>
          <w:szCs w:val="24"/>
        </w:rPr>
        <w:t>При дете с кожен обрив, нефрит, неерозивен артрит и положителни  ANA може да подозираме;</w:t>
      </w:r>
    </w:p>
    <w:p w:rsidR="006932C9" w:rsidRPr="006932C9" w:rsidRDefault="006932C9" w:rsidP="006932C9">
      <w:pPr>
        <w:pStyle w:val="ListParagraph"/>
        <w:jc w:val="both"/>
        <w:rPr>
          <w:sz w:val="24"/>
          <w:szCs w:val="24"/>
        </w:rPr>
      </w:pPr>
      <w:r w:rsidRPr="006932C9">
        <w:rPr>
          <w:sz w:val="24"/>
          <w:szCs w:val="24"/>
        </w:rPr>
        <w:t>а) склеродермия</w:t>
      </w:r>
    </w:p>
    <w:p w:rsidR="006932C9" w:rsidRPr="006932C9" w:rsidRDefault="006932C9" w:rsidP="006932C9">
      <w:pPr>
        <w:pStyle w:val="ListParagraph"/>
        <w:jc w:val="both"/>
        <w:rPr>
          <w:sz w:val="24"/>
          <w:szCs w:val="24"/>
        </w:rPr>
      </w:pPr>
      <w:r w:rsidRPr="006932C9">
        <w:rPr>
          <w:sz w:val="24"/>
          <w:szCs w:val="24"/>
        </w:rPr>
        <w:t>б) ювенилен дерматомиозит</w:t>
      </w:r>
    </w:p>
    <w:p w:rsidR="006932C9" w:rsidRPr="006932C9" w:rsidRDefault="006932C9" w:rsidP="006932C9">
      <w:pPr>
        <w:pStyle w:val="ListParagraph"/>
        <w:jc w:val="both"/>
        <w:rPr>
          <w:sz w:val="24"/>
          <w:szCs w:val="24"/>
        </w:rPr>
      </w:pPr>
      <w:r w:rsidRPr="006932C9">
        <w:rPr>
          <w:sz w:val="24"/>
          <w:szCs w:val="24"/>
        </w:rPr>
        <w:t>в) системен лупус еритематодес*</w:t>
      </w:r>
    </w:p>
    <w:p w:rsidR="006932C9" w:rsidRDefault="006932C9" w:rsidP="006932C9">
      <w:pPr>
        <w:pStyle w:val="ListParagraph"/>
        <w:jc w:val="both"/>
        <w:rPr>
          <w:sz w:val="24"/>
          <w:szCs w:val="24"/>
        </w:rPr>
      </w:pPr>
      <w:r w:rsidRPr="006932C9">
        <w:rPr>
          <w:sz w:val="24"/>
          <w:szCs w:val="24"/>
        </w:rPr>
        <w:t>г) синдром на Sjogren</w:t>
      </w:r>
    </w:p>
    <w:p w:rsidR="006932C9" w:rsidRDefault="006932C9" w:rsidP="006932C9">
      <w:pPr>
        <w:jc w:val="both"/>
        <w:rPr>
          <w:sz w:val="24"/>
          <w:szCs w:val="24"/>
        </w:rPr>
      </w:pPr>
    </w:p>
    <w:p w:rsidR="006932C9" w:rsidRPr="006932C9" w:rsidRDefault="006932C9" w:rsidP="006932C9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932C9">
        <w:rPr>
          <w:sz w:val="24"/>
          <w:szCs w:val="24"/>
        </w:rPr>
        <w:t>Анафилактоидната пурпура:</w:t>
      </w:r>
    </w:p>
    <w:p w:rsidR="006932C9" w:rsidRPr="006932C9" w:rsidRDefault="006932C9" w:rsidP="006932C9">
      <w:pPr>
        <w:pStyle w:val="ListParagraph"/>
        <w:jc w:val="both"/>
        <w:rPr>
          <w:sz w:val="24"/>
          <w:szCs w:val="24"/>
        </w:rPr>
      </w:pPr>
      <w:r w:rsidRPr="006932C9">
        <w:rPr>
          <w:sz w:val="24"/>
          <w:szCs w:val="24"/>
        </w:rPr>
        <w:t>а) е най-честия васкулит в детска възраст*</w:t>
      </w:r>
    </w:p>
    <w:p w:rsidR="006932C9" w:rsidRPr="006932C9" w:rsidRDefault="006932C9" w:rsidP="006932C9">
      <w:pPr>
        <w:pStyle w:val="ListParagraph"/>
        <w:jc w:val="both"/>
        <w:rPr>
          <w:sz w:val="24"/>
          <w:szCs w:val="24"/>
        </w:rPr>
      </w:pPr>
      <w:r w:rsidRPr="006932C9">
        <w:rPr>
          <w:sz w:val="24"/>
          <w:szCs w:val="24"/>
        </w:rPr>
        <w:t>б) протича с кожно-ставен и абдоминално-бъбречен синдром*</w:t>
      </w:r>
    </w:p>
    <w:p w:rsidR="006932C9" w:rsidRPr="006932C9" w:rsidRDefault="006932C9" w:rsidP="006932C9">
      <w:pPr>
        <w:pStyle w:val="ListParagraph"/>
        <w:jc w:val="both"/>
        <w:rPr>
          <w:sz w:val="24"/>
          <w:szCs w:val="24"/>
        </w:rPr>
      </w:pPr>
      <w:r w:rsidRPr="006932C9">
        <w:rPr>
          <w:sz w:val="24"/>
          <w:szCs w:val="24"/>
        </w:rPr>
        <w:t>в) има лоша прогноза</w:t>
      </w:r>
    </w:p>
    <w:p w:rsidR="006932C9" w:rsidRDefault="006932C9" w:rsidP="006932C9">
      <w:pPr>
        <w:pStyle w:val="ListParagraph"/>
        <w:jc w:val="both"/>
        <w:rPr>
          <w:sz w:val="24"/>
          <w:szCs w:val="24"/>
        </w:rPr>
      </w:pPr>
      <w:r w:rsidRPr="006932C9">
        <w:rPr>
          <w:sz w:val="24"/>
          <w:szCs w:val="24"/>
        </w:rPr>
        <w:t>г) обривната единица е едемо-хеморагична /палпираема/*</w:t>
      </w:r>
    </w:p>
    <w:p w:rsidR="006932C9" w:rsidRDefault="006932C9" w:rsidP="006932C9">
      <w:pPr>
        <w:jc w:val="both"/>
        <w:rPr>
          <w:sz w:val="24"/>
          <w:szCs w:val="24"/>
        </w:rPr>
      </w:pPr>
    </w:p>
    <w:p w:rsidR="006932C9" w:rsidRPr="006932C9" w:rsidRDefault="006932C9" w:rsidP="006932C9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932C9">
        <w:rPr>
          <w:sz w:val="24"/>
          <w:szCs w:val="24"/>
        </w:rPr>
        <w:t>8-годишно дете с артрит, субфебрилитет,коликообразна коремна болка и пурпура по долни крайници. От лабораторни показатели: положителен тест за окултни кръвоизливи,еритроцитурия и лекостепенна протеинурия, еритроцитни цилиндри в урината, нормален брой тромбоцити. Най-вероятната диагноза е:</w:t>
      </w:r>
    </w:p>
    <w:p w:rsidR="006932C9" w:rsidRPr="006932C9" w:rsidRDefault="006932C9" w:rsidP="006932C9">
      <w:pPr>
        <w:pStyle w:val="ListParagraph"/>
        <w:jc w:val="both"/>
        <w:rPr>
          <w:sz w:val="24"/>
          <w:szCs w:val="24"/>
        </w:rPr>
      </w:pPr>
      <w:r w:rsidRPr="006932C9">
        <w:rPr>
          <w:sz w:val="24"/>
          <w:szCs w:val="24"/>
        </w:rPr>
        <w:t>а/системен лупус еритематодес</w:t>
      </w:r>
    </w:p>
    <w:p w:rsidR="006932C9" w:rsidRPr="006932C9" w:rsidRDefault="006932C9" w:rsidP="006932C9">
      <w:pPr>
        <w:pStyle w:val="ListParagraph"/>
        <w:jc w:val="both"/>
        <w:rPr>
          <w:sz w:val="24"/>
          <w:szCs w:val="24"/>
        </w:rPr>
      </w:pPr>
      <w:r w:rsidRPr="006932C9">
        <w:rPr>
          <w:sz w:val="24"/>
          <w:szCs w:val="24"/>
        </w:rPr>
        <w:t>б/идиопатична тромбоцитопенична пурпура</w:t>
      </w:r>
    </w:p>
    <w:p w:rsidR="006932C9" w:rsidRPr="006932C9" w:rsidRDefault="006932C9" w:rsidP="006932C9">
      <w:pPr>
        <w:pStyle w:val="ListParagraph"/>
        <w:jc w:val="both"/>
        <w:rPr>
          <w:sz w:val="24"/>
          <w:szCs w:val="24"/>
        </w:rPr>
      </w:pPr>
      <w:r w:rsidRPr="006932C9">
        <w:rPr>
          <w:sz w:val="24"/>
          <w:szCs w:val="24"/>
        </w:rPr>
        <w:t>в/васкулит на Henoch-Schönlein*</w:t>
      </w:r>
    </w:p>
    <w:p w:rsidR="006932C9" w:rsidRDefault="006932C9" w:rsidP="006932C9">
      <w:pPr>
        <w:pStyle w:val="ListParagraph"/>
        <w:jc w:val="both"/>
        <w:rPr>
          <w:sz w:val="24"/>
          <w:szCs w:val="24"/>
        </w:rPr>
      </w:pPr>
      <w:r w:rsidRPr="006932C9">
        <w:rPr>
          <w:sz w:val="24"/>
          <w:szCs w:val="24"/>
        </w:rPr>
        <w:t>г/остър постстрептококов гломерулонефрит</w:t>
      </w:r>
    </w:p>
    <w:p w:rsidR="006932C9" w:rsidRDefault="006932C9" w:rsidP="006932C9">
      <w:pPr>
        <w:jc w:val="both"/>
        <w:rPr>
          <w:sz w:val="24"/>
          <w:szCs w:val="24"/>
        </w:rPr>
      </w:pPr>
    </w:p>
    <w:p w:rsidR="006932C9" w:rsidRPr="006932C9" w:rsidRDefault="006932C9" w:rsidP="006932C9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932C9">
        <w:rPr>
          <w:sz w:val="24"/>
          <w:szCs w:val="24"/>
        </w:rPr>
        <w:t>При ЮХА-олигоартритна форма терапията се започва с :</w:t>
      </w:r>
    </w:p>
    <w:p w:rsidR="006932C9" w:rsidRPr="006932C9" w:rsidRDefault="006932C9" w:rsidP="006932C9">
      <w:pPr>
        <w:pStyle w:val="ListParagraph"/>
        <w:jc w:val="both"/>
        <w:rPr>
          <w:sz w:val="24"/>
          <w:szCs w:val="24"/>
        </w:rPr>
      </w:pPr>
      <w:r w:rsidRPr="006932C9">
        <w:rPr>
          <w:sz w:val="24"/>
          <w:szCs w:val="24"/>
        </w:rPr>
        <w:t>а/НСПВС*</w:t>
      </w:r>
    </w:p>
    <w:p w:rsidR="006932C9" w:rsidRPr="006932C9" w:rsidRDefault="006932C9" w:rsidP="006932C9">
      <w:pPr>
        <w:pStyle w:val="ListParagraph"/>
        <w:jc w:val="both"/>
        <w:rPr>
          <w:sz w:val="24"/>
          <w:szCs w:val="24"/>
        </w:rPr>
      </w:pPr>
      <w:r w:rsidRPr="006932C9">
        <w:rPr>
          <w:sz w:val="24"/>
          <w:szCs w:val="24"/>
        </w:rPr>
        <w:t>б/кортикостероиди</w:t>
      </w:r>
    </w:p>
    <w:p w:rsidR="006932C9" w:rsidRPr="006932C9" w:rsidRDefault="006932C9" w:rsidP="006932C9">
      <w:pPr>
        <w:pStyle w:val="ListParagraph"/>
        <w:jc w:val="both"/>
        <w:rPr>
          <w:sz w:val="24"/>
          <w:szCs w:val="24"/>
        </w:rPr>
      </w:pPr>
      <w:r w:rsidRPr="006932C9">
        <w:rPr>
          <w:sz w:val="24"/>
          <w:szCs w:val="24"/>
        </w:rPr>
        <w:t>в/метотрексат</w:t>
      </w:r>
    </w:p>
    <w:p w:rsidR="006932C9" w:rsidRDefault="006932C9" w:rsidP="006932C9">
      <w:pPr>
        <w:pStyle w:val="ListParagraph"/>
        <w:jc w:val="both"/>
        <w:rPr>
          <w:sz w:val="24"/>
          <w:szCs w:val="24"/>
        </w:rPr>
      </w:pPr>
      <w:r w:rsidRPr="006932C9">
        <w:rPr>
          <w:sz w:val="24"/>
          <w:szCs w:val="24"/>
        </w:rPr>
        <w:t>г/резохин</w:t>
      </w:r>
    </w:p>
    <w:p w:rsidR="006932C9" w:rsidRDefault="006932C9" w:rsidP="006932C9">
      <w:pPr>
        <w:jc w:val="both"/>
        <w:rPr>
          <w:sz w:val="24"/>
          <w:szCs w:val="24"/>
        </w:rPr>
      </w:pPr>
    </w:p>
    <w:p w:rsidR="007500C6" w:rsidRPr="007500C6" w:rsidRDefault="007500C6" w:rsidP="007500C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7500C6">
        <w:rPr>
          <w:sz w:val="24"/>
          <w:szCs w:val="24"/>
        </w:rPr>
        <w:t>Реактивният артрит представлява:</w:t>
      </w:r>
    </w:p>
    <w:p w:rsidR="007500C6" w:rsidRPr="007500C6" w:rsidRDefault="007500C6" w:rsidP="007500C6">
      <w:pPr>
        <w:pStyle w:val="ListParagraph"/>
        <w:jc w:val="both"/>
        <w:rPr>
          <w:sz w:val="24"/>
          <w:szCs w:val="24"/>
        </w:rPr>
      </w:pPr>
      <w:r w:rsidRPr="007500C6">
        <w:rPr>
          <w:sz w:val="24"/>
          <w:szCs w:val="24"/>
        </w:rPr>
        <w:t>а) гнойно възпаление на ставата в хода на сепсис</w:t>
      </w:r>
    </w:p>
    <w:p w:rsidR="007500C6" w:rsidRPr="007500C6" w:rsidRDefault="007500C6" w:rsidP="007500C6">
      <w:pPr>
        <w:pStyle w:val="ListParagraph"/>
        <w:jc w:val="both"/>
        <w:rPr>
          <w:sz w:val="24"/>
          <w:szCs w:val="24"/>
        </w:rPr>
      </w:pPr>
      <w:r w:rsidRPr="007500C6">
        <w:rPr>
          <w:sz w:val="24"/>
          <w:szCs w:val="24"/>
        </w:rPr>
        <w:t>б) протича най-често като олиго- или моноартрит*</w:t>
      </w:r>
    </w:p>
    <w:p w:rsidR="007500C6" w:rsidRPr="007500C6" w:rsidRDefault="007500C6" w:rsidP="007500C6">
      <w:pPr>
        <w:pStyle w:val="ListParagraph"/>
        <w:jc w:val="both"/>
        <w:rPr>
          <w:sz w:val="24"/>
          <w:szCs w:val="24"/>
        </w:rPr>
      </w:pPr>
      <w:r w:rsidRPr="007500C6">
        <w:rPr>
          <w:sz w:val="24"/>
          <w:szCs w:val="24"/>
        </w:rPr>
        <w:t>в) асептично възпаление на ставата след респираторна, чревна или урогенитална инфекция*</w:t>
      </w:r>
    </w:p>
    <w:p w:rsidR="007500C6" w:rsidRDefault="007500C6" w:rsidP="007500C6">
      <w:pPr>
        <w:pStyle w:val="ListParagraph"/>
        <w:jc w:val="both"/>
        <w:rPr>
          <w:sz w:val="24"/>
          <w:szCs w:val="24"/>
        </w:rPr>
      </w:pPr>
      <w:r w:rsidRPr="007500C6">
        <w:rPr>
          <w:sz w:val="24"/>
          <w:szCs w:val="24"/>
        </w:rPr>
        <w:t>г) има лоша прогноза с трайни анкилози</w:t>
      </w:r>
    </w:p>
    <w:p w:rsidR="007500C6" w:rsidRDefault="007500C6" w:rsidP="007500C6">
      <w:pPr>
        <w:jc w:val="both"/>
        <w:rPr>
          <w:sz w:val="24"/>
          <w:szCs w:val="24"/>
        </w:rPr>
      </w:pPr>
    </w:p>
    <w:p w:rsidR="007500C6" w:rsidRPr="007500C6" w:rsidRDefault="007500C6" w:rsidP="007500C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7500C6">
        <w:rPr>
          <w:sz w:val="24"/>
          <w:szCs w:val="24"/>
        </w:rPr>
        <w:t>За диагнозата Реактивен артрит водещи са следните критерии:</w:t>
      </w:r>
    </w:p>
    <w:p w:rsidR="007500C6" w:rsidRPr="007500C6" w:rsidRDefault="007500C6" w:rsidP="007500C6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rubor, </w:t>
      </w:r>
      <w:r w:rsidRPr="007500C6">
        <w:rPr>
          <w:sz w:val="24"/>
          <w:szCs w:val="24"/>
        </w:rPr>
        <w:t>tumor, calor, dolor, function laesa в съответната става</w:t>
      </w:r>
    </w:p>
    <w:p w:rsidR="007500C6" w:rsidRPr="007500C6" w:rsidRDefault="007500C6" w:rsidP="007500C6">
      <w:pPr>
        <w:pStyle w:val="ListParagraph"/>
        <w:jc w:val="both"/>
        <w:rPr>
          <w:sz w:val="24"/>
          <w:szCs w:val="24"/>
        </w:rPr>
      </w:pPr>
      <w:r w:rsidRPr="007500C6">
        <w:rPr>
          <w:sz w:val="24"/>
          <w:szCs w:val="24"/>
        </w:rPr>
        <w:t>б) анамнеза за предхождаща инфекция*</w:t>
      </w:r>
    </w:p>
    <w:p w:rsidR="007500C6" w:rsidRPr="007500C6" w:rsidRDefault="007500C6" w:rsidP="007500C6">
      <w:pPr>
        <w:pStyle w:val="ListParagraph"/>
        <w:jc w:val="both"/>
        <w:rPr>
          <w:sz w:val="24"/>
          <w:szCs w:val="24"/>
        </w:rPr>
      </w:pPr>
      <w:r w:rsidRPr="007500C6">
        <w:rPr>
          <w:sz w:val="24"/>
          <w:szCs w:val="24"/>
        </w:rPr>
        <w:t>в) рентгенови данни за ставно засягане</w:t>
      </w:r>
    </w:p>
    <w:p w:rsidR="007500C6" w:rsidRDefault="007500C6" w:rsidP="007500C6">
      <w:pPr>
        <w:pStyle w:val="ListParagraph"/>
        <w:jc w:val="both"/>
        <w:rPr>
          <w:sz w:val="24"/>
          <w:szCs w:val="24"/>
        </w:rPr>
      </w:pPr>
      <w:r w:rsidRPr="007500C6">
        <w:rPr>
          <w:sz w:val="24"/>
          <w:szCs w:val="24"/>
        </w:rPr>
        <w:t>г) завишени стойности на антистрептолизиновия титър или положителни копро- и урокултури.*</w:t>
      </w:r>
    </w:p>
    <w:p w:rsidR="007500C6" w:rsidRDefault="007500C6" w:rsidP="007500C6">
      <w:pPr>
        <w:jc w:val="both"/>
        <w:rPr>
          <w:sz w:val="24"/>
          <w:szCs w:val="24"/>
        </w:rPr>
      </w:pPr>
    </w:p>
    <w:p w:rsidR="007500C6" w:rsidRPr="007500C6" w:rsidRDefault="007500C6" w:rsidP="007500C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7500C6">
        <w:rPr>
          <w:sz w:val="24"/>
          <w:szCs w:val="24"/>
        </w:rPr>
        <w:t>Ревматичната болест е:</w:t>
      </w:r>
    </w:p>
    <w:p w:rsidR="007500C6" w:rsidRPr="007500C6" w:rsidRDefault="007500C6" w:rsidP="007500C6">
      <w:pPr>
        <w:pStyle w:val="ListParagraph"/>
        <w:jc w:val="both"/>
        <w:rPr>
          <w:sz w:val="24"/>
          <w:szCs w:val="24"/>
        </w:rPr>
      </w:pPr>
      <w:r w:rsidRPr="007500C6">
        <w:rPr>
          <w:sz w:val="24"/>
          <w:szCs w:val="24"/>
        </w:rPr>
        <w:t>а) системно заболяване на съединителната тъкан след стрептококова инфекция*</w:t>
      </w:r>
    </w:p>
    <w:p w:rsidR="007500C6" w:rsidRPr="007500C6" w:rsidRDefault="007500C6" w:rsidP="007500C6">
      <w:pPr>
        <w:pStyle w:val="ListParagraph"/>
        <w:jc w:val="both"/>
        <w:rPr>
          <w:sz w:val="24"/>
          <w:szCs w:val="24"/>
        </w:rPr>
      </w:pPr>
      <w:r w:rsidRPr="007500C6">
        <w:rPr>
          <w:sz w:val="24"/>
          <w:szCs w:val="24"/>
        </w:rPr>
        <w:t>б) Среща се предилекционно в старческа възраст</w:t>
      </w:r>
    </w:p>
    <w:p w:rsidR="007500C6" w:rsidRPr="007500C6" w:rsidRDefault="007500C6" w:rsidP="007500C6">
      <w:pPr>
        <w:pStyle w:val="ListParagraph"/>
        <w:jc w:val="both"/>
        <w:rPr>
          <w:sz w:val="24"/>
          <w:szCs w:val="24"/>
        </w:rPr>
      </w:pPr>
      <w:r w:rsidRPr="007500C6">
        <w:rPr>
          <w:sz w:val="24"/>
          <w:szCs w:val="24"/>
        </w:rPr>
        <w:t>в) засяга сърце, ЦНС, кожа и стави*</w:t>
      </w:r>
    </w:p>
    <w:p w:rsidR="007500C6" w:rsidRDefault="007500C6" w:rsidP="007500C6">
      <w:pPr>
        <w:pStyle w:val="ListParagraph"/>
        <w:jc w:val="both"/>
        <w:rPr>
          <w:sz w:val="24"/>
          <w:szCs w:val="24"/>
        </w:rPr>
      </w:pPr>
      <w:r w:rsidRPr="007500C6">
        <w:rPr>
          <w:sz w:val="24"/>
          <w:szCs w:val="24"/>
        </w:rPr>
        <w:t>г) артритът при ревматичната болест има „мигриращ“ характер *</w:t>
      </w:r>
    </w:p>
    <w:p w:rsidR="007500C6" w:rsidRDefault="007500C6" w:rsidP="007500C6">
      <w:pPr>
        <w:jc w:val="both"/>
        <w:rPr>
          <w:sz w:val="24"/>
          <w:szCs w:val="24"/>
        </w:rPr>
      </w:pPr>
    </w:p>
    <w:p w:rsidR="007500C6" w:rsidRPr="007500C6" w:rsidRDefault="007500C6" w:rsidP="007500C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7500C6">
        <w:rPr>
          <w:sz w:val="24"/>
          <w:szCs w:val="24"/>
        </w:rPr>
        <w:t>Най-честата  проява на сърдечното засягане при ревматичната болест е:</w:t>
      </w:r>
    </w:p>
    <w:p w:rsidR="007500C6" w:rsidRPr="007500C6" w:rsidRDefault="007500C6" w:rsidP="007500C6">
      <w:pPr>
        <w:pStyle w:val="ListParagraph"/>
        <w:jc w:val="both"/>
        <w:rPr>
          <w:sz w:val="24"/>
          <w:szCs w:val="24"/>
        </w:rPr>
      </w:pPr>
      <w:r w:rsidRPr="007500C6">
        <w:rPr>
          <w:sz w:val="24"/>
          <w:szCs w:val="24"/>
        </w:rPr>
        <w:t>а/митрална инсуфициенция*</w:t>
      </w:r>
    </w:p>
    <w:p w:rsidR="007500C6" w:rsidRPr="007500C6" w:rsidRDefault="007500C6" w:rsidP="007500C6">
      <w:pPr>
        <w:pStyle w:val="ListParagraph"/>
        <w:jc w:val="both"/>
        <w:rPr>
          <w:sz w:val="24"/>
          <w:szCs w:val="24"/>
        </w:rPr>
      </w:pPr>
      <w:r w:rsidRPr="007500C6">
        <w:rPr>
          <w:sz w:val="24"/>
          <w:szCs w:val="24"/>
        </w:rPr>
        <w:t>б/митрална стеноза</w:t>
      </w:r>
    </w:p>
    <w:p w:rsidR="007500C6" w:rsidRPr="007500C6" w:rsidRDefault="007500C6" w:rsidP="007500C6">
      <w:pPr>
        <w:pStyle w:val="ListParagraph"/>
        <w:jc w:val="both"/>
        <w:rPr>
          <w:sz w:val="24"/>
          <w:szCs w:val="24"/>
        </w:rPr>
      </w:pPr>
      <w:r w:rsidRPr="007500C6">
        <w:rPr>
          <w:sz w:val="24"/>
          <w:szCs w:val="24"/>
        </w:rPr>
        <w:t>в/аортна инсуфициенция</w:t>
      </w:r>
    </w:p>
    <w:p w:rsidR="007500C6" w:rsidRDefault="007500C6" w:rsidP="007500C6">
      <w:pPr>
        <w:pStyle w:val="ListParagraph"/>
        <w:jc w:val="both"/>
        <w:rPr>
          <w:sz w:val="24"/>
          <w:szCs w:val="24"/>
        </w:rPr>
      </w:pPr>
      <w:r w:rsidRPr="007500C6">
        <w:rPr>
          <w:sz w:val="24"/>
          <w:szCs w:val="24"/>
        </w:rPr>
        <w:t xml:space="preserve">г/А-V блок </w:t>
      </w:r>
    </w:p>
    <w:p w:rsidR="007500C6" w:rsidRDefault="007500C6" w:rsidP="007500C6">
      <w:pPr>
        <w:jc w:val="both"/>
        <w:rPr>
          <w:sz w:val="24"/>
          <w:szCs w:val="24"/>
        </w:rPr>
      </w:pPr>
    </w:p>
    <w:p w:rsidR="007500C6" w:rsidRPr="007500C6" w:rsidRDefault="007500C6" w:rsidP="007500C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7500C6">
        <w:rPr>
          <w:sz w:val="24"/>
          <w:szCs w:val="24"/>
        </w:rPr>
        <w:t>3-годишно момче с продължителен интермитиращ фебрилитет, кожен обрив, ставен синдром и хепатоспленомегалия. В подкрепа на диагнозата системна форма на ЮХА ще бъде:</w:t>
      </w:r>
    </w:p>
    <w:p w:rsidR="007500C6" w:rsidRPr="007500C6" w:rsidRDefault="007500C6" w:rsidP="007500C6">
      <w:pPr>
        <w:pStyle w:val="ListParagraph"/>
        <w:jc w:val="both"/>
        <w:rPr>
          <w:sz w:val="24"/>
          <w:szCs w:val="24"/>
        </w:rPr>
      </w:pPr>
      <w:r w:rsidRPr="007500C6">
        <w:rPr>
          <w:sz w:val="24"/>
          <w:szCs w:val="24"/>
        </w:rPr>
        <w:t>а/позитивни АНА</w:t>
      </w:r>
    </w:p>
    <w:p w:rsidR="007500C6" w:rsidRPr="007500C6" w:rsidRDefault="007500C6" w:rsidP="007500C6">
      <w:pPr>
        <w:pStyle w:val="ListParagraph"/>
        <w:jc w:val="both"/>
        <w:rPr>
          <w:sz w:val="24"/>
          <w:szCs w:val="24"/>
        </w:rPr>
      </w:pPr>
      <w:r w:rsidRPr="007500C6">
        <w:rPr>
          <w:sz w:val="24"/>
          <w:szCs w:val="24"/>
        </w:rPr>
        <w:t>б/ускорено СУЕ*</w:t>
      </w:r>
    </w:p>
    <w:p w:rsidR="007500C6" w:rsidRPr="007500C6" w:rsidRDefault="007500C6" w:rsidP="007500C6">
      <w:pPr>
        <w:pStyle w:val="ListParagraph"/>
        <w:jc w:val="both"/>
        <w:rPr>
          <w:sz w:val="24"/>
          <w:szCs w:val="24"/>
        </w:rPr>
      </w:pPr>
      <w:r w:rsidRPr="007500C6">
        <w:rPr>
          <w:sz w:val="24"/>
          <w:szCs w:val="24"/>
        </w:rPr>
        <w:t>в/позитивен RF</w:t>
      </w:r>
    </w:p>
    <w:p w:rsidR="007500C6" w:rsidRDefault="007500C6" w:rsidP="007500C6">
      <w:pPr>
        <w:pStyle w:val="ListParagraph"/>
        <w:jc w:val="both"/>
        <w:rPr>
          <w:sz w:val="24"/>
          <w:szCs w:val="24"/>
        </w:rPr>
      </w:pPr>
      <w:r w:rsidRPr="007500C6">
        <w:rPr>
          <w:sz w:val="24"/>
          <w:szCs w:val="24"/>
        </w:rPr>
        <w:t>г/положителни хемокултури</w:t>
      </w:r>
    </w:p>
    <w:p w:rsidR="007500C6" w:rsidRDefault="007500C6" w:rsidP="007500C6">
      <w:pPr>
        <w:jc w:val="both"/>
        <w:rPr>
          <w:sz w:val="24"/>
          <w:szCs w:val="24"/>
        </w:rPr>
      </w:pPr>
    </w:p>
    <w:p w:rsidR="00B944B3" w:rsidRPr="00B944B3" w:rsidRDefault="00B944B3" w:rsidP="00B944B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B944B3">
        <w:rPr>
          <w:sz w:val="24"/>
          <w:szCs w:val="24"/>
        </w:rPr>
        <w:t>Сърдечната недостатъчност е проблем на:</w:t>
      </w:r>
    </w:p>
    <w:p w:rsidR="00B944B3" w:rsidRPr="00B944B3" w:rsidRDefault="00B944B3" w:rsidP="00B944B3">
      <w:pPr>
        <w:pStyle w:val="ListParagraph"/>
        <w:jc w:val="both"/>
        <w:rPr>
          <w:sz w:val="24"/>
          <w:szCs w:val="24"/>
        </w:rPr>
      </w:pPr>
      <w:r w:rsidRPr="00B944B3">
        <w:rPr>
          <w:sz w:val="24"/>
          <w:szCs w:val="24"/>
        </w:rPr>
        <w:t>а) училищна и предучилищна възраст</w:t>
      </w:r>
    </w:p>
    <w:p w:rsidR="00B944B3" w:rsidRPr="00B944B3" w:rsidRDefault="00B944B3" w:rsidP="00B944B3">
      <w:pPr>
        <w:pStyle w:val="ListParagraph"/>
        <w:jc w:val="both"/>
        <w:rPr>
          <w:sz w:val="24"/>
          <w:szCs w:val="24"/>
        </w:rPr>
      </w:pPr>
      <w:r w:rsidRPr="00B944B3">
        <w:rPr>
          <w:sz w:val="24"/>
          <w:szCs w:val="24"/>
        </w:rPr>
        <w:t>б) пубертет</w:t>
      </w:r>
    </w:p>
    <w:p w:rsidR="00B944B3" w:rsidRPr="00B944B3" w:rsidRDefault="00B944B3" w:rsidP="00B944B3">
      <w:pPr>
        <w:pStyle w:val="ListParagraph"/>
        <w:jc w:val="both"/>
        <w:rPr>
          <w:sz w:val="24"/>
          <w:szCs w:val="24"/>
        </w:rPr>
      </w:pPr>
      <w:r w:rsidRPr="00B944B3">
        <w:rPr>
          <w:sz w:val="24"/>
          <w:szCs w:val="24"/>
        </w:rPr>
        <w:t>г) ранна детска възраст*</w:t>
      </w:r>
    </w:p>
    <w:p w:rsidR="00B944B3" w:rsidRDefault="00B944B3" w:rsidP="00B944B3">
      <w:pPr>
        <w:pStyle w:val="ListParagraph"/>
        <w:jc w:val="both"/>
        <w:rPr>
          <w:sz w:val="24"/>
          <w:szCs w:val="24"/>
        </w:rPr>
      </w:pPr>
      <w:r w:rsidRPr="00B944B3">
        <w:rPr>
          <w:sz w:val="24"/>
          <w:szCs w:val="24"/>
        </w:rPr>
        <w:t>д) цялото детство</w:t>
      </w:r>
    </w:p>
    <w:p w:rsidR="00B944B3" w:rsidRPr="00B944B3" w:rsidRDefault="00B944B3" w:rsidP="00B944B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B944B3">
        <w:rPr>
          <w:sz w:val="24"/>
          <w:szCs w:val="24"/>
        </w:rPr>
        <w:t>Водещ етиологичен фактор във всички възрастови групи са:</w:t>
      </w:r>
    </w:p>
    <w:p w:rsidR="00B944B3" w:rsidRPr="00B944B3" w:rsidRDefault="00B944B3" w:rsidP="00B944B3">
      <w:pPr>
        <w:pStyle w:val="ListParagraph"/>
        <w:jc w:val="both"/>
        <w:rPr>
          <w:sz w:val="24"/>
          <w:szCs w:val="24"/>
        </w:rPr>
      </w:pPr>
      <w:r w:rsidRPr="00B944B3">
        <w:rPr>
          <w:sz w:val="24"/>
          <w:szCs w:val="24"/>
        </w:rPr>
        <w:t>а) вродените сърдечни малформации*</w:t>
      </w:r>
    </w:p>
    <w:p w:rsidR="00B944B3" w:rsidRPr="00B944B3" w:rsidRDefault="00B944B3" w:rsidP="00B944B3">
      <w:pPr>
        <w:pStyle w:val="ListParagraph"/>
        <w:jc w:val="both"/>
        <w:rPr>
          <w:sz w:val="24"/>
          <w:szCs w:val="24"/>
        </w:rPr>
      </w:pPr>
      <w:r w:rsidRPr="00B944B3">
        <w:rPr>
          <w:sz w:val="24"/>
          <w:szCs w:val="24"/>
        </w:rPr>
        <w:t>б) ритъмни и проводни нарушения</w:t>
      </w:r>
    </w:p>
    <w:p w:rsidR="00B944B3" w:rsidRPr="00B944B3" w:rsidRDefault="00B944B3" w:rsidP="00B944B3">
      <w:pPr>
        <w:pStyle w:val="ListParagraph"/>
        <w:jc w:val="both"/>
        <w:rPr>
          <w:sz w:val="24"/>
          <w:szCs w:val="24"/>
        </w:rPr>
      </w:pPr>
      <w:r w:rsidRPr="00B944B3">
        <w:rPr>
          <w:sz w:val="24"/>
          <w:szCs w:val="24"/>
        </w:rPr>
        <w:t>в) кардиомиопатии</w:t>
      </w:r>
    </w:p>
    <w:p w:rsidR="00B944B3" w:rsidRDefault="00B944B3" w:rsidP="00B944B3">
      <w:pPr>
        <w:pStyle w:val="ListParagraph"/>
        <w:jc w:val="both"/>
        <w:rPr>
          <w:sz w:val="24"/>
          <w:szCs w:val="24"/>
        </w:rPr>
      </w:pPr>
      <w:r w:rsidRPr="00B944B3">
        <w:rPr>
          <w:sz w:val="24"/>
          <w:szCs w:val="24"/>
        </w:rPr>
        <w:t>г) извънсърдечни заболявания</w:t>
      </w:r>
    </w:p>
    <w:p w:rsidR="00B944B3" w:rsidRDefault="00B944B3" w:rsidP="00B944B3">
      <w:pPr>
        <w:jc w:val="both"/>
        <w:rPr>
          <w:sz w:val="24"/>
          <w:szCs w:val="24"/>
        </w:rPr>
      </w:pPr>
    </w:p>
    <w:p w:rsidR="00B944B3" w:rsidRPr="00B944B3" w:rsidRDefault="00B944B3" w:rsidP="00B944B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B944B3">
        <w:rPr>
          <w:sz w:val="24"/>
          <w:szCs w:val="24"/>
        </w:rPr>
        <w:t>Основните клинични симптоми при СН са:</w:t>
      </w:r>
    </w:p>
    <w:p w:rsidR="00B944B3" w:rsidRPr="00B944B3" w:rsidRDefault="00B944B3" w:rsidP="00B944B3">
      <w:pPr>
        <w:pStyle w:val="ListParagraph"/>
        <w:jc w:val="both"/>
        <w:rPr>
          <w:sz w:val="24"/>
          <w:szCs w:val="24"/>
        </w:rPr>
      </w:pPr>
      <w:r w:rsidRPr="00B944B3">
        <w:rPr>
          <w:sz w:val="24"/>
          <w:szCs w:val="24"/>
        </w:rPr>
        <w:t>а) гръдна болка, задух, синкоп</w:t>
      </w:r>
    </w:p>
    <w:p w:rsidR="00B944B3" w:rsidRPr="00B944B3" w:rsidRDefault="00B944B3" w:rsidP="00B944B3">
      <w:pPr>
        <w:pStyle w:val="ListParagraph"/>
        <w:jc w:val="both"/>
        <w:rPr>
          <w:sz w:val="24"/>
          <w:szCs w:val="24"/>
        </w:rPr>
      </w:pPr>
      <w:r w:rsidRPr="00B944B3">
        <w:rPr>
          <w:sz w:val="24"/>
          <w:szCs w:val="24"/>
        </w:rPr>
        <w:t>б) повишено артериално налягане, главоболие, отоци</w:t>
      </w:r>
    </w:p>
    <w:p w:rsidR="00B944B3" w:rsidRPr="00B944B3" w:rsidRDefault="00B944B3" w:rsidP="00B944B3">
      <w:pPr>
        <w:pStyle w:val="ListParagraph"/>
        <w:jc w:val="both"/>
        <w:rPr>
          <w:sz w:val="24"/>
          <w:szCs w:val="24"/>
        </w:rPr>
      </w:pPr>
      <w:r w:rsidRPr="00B944B3">
        <w:rPr>
          <w:sz w:val="24"/>
          <w:szCs w:val="24"/>
        </w:rPr>
        <w:t>в) тахидиспнея, тахикардия, хепатомегалия*</w:t>
      </w:r>
    </w:p>
    <w:p w:rsidR="00B944B3" w:rsidRDefault="00B944B3" w:rsidP="00B944B3">
      <w:pPr>
        <w:pStyle w:val="ListParagraph"/>
        <w:jc w:val="both"/>
        <w:rPr>
          <w:sz w:val="24"/>
          <w:szCs w:val="24"/>
        </w:rPr>
      </w:pPr>
      <w:r w:rsidRPr="00B944B3">
        <w:rPr>
          <w:sz w:val="24"/>
          <w:szCs w:val="24"/>
        </w:rPr>
        <w:t>г) малък пулс, повишена уморяемост, бледост и потене*</w:t>
      </w:r>
    </w:p>
    <w:p w:rsidR="00B944B3" w:rsidRDefault="00B944B3" w:rsidP="00B944B3">
      <w:pPr>
        <w:jc w:val="both"/>
        <w:rPr>
          <w:sz w:val="24"/>
          <w:szCs w:val="24"/>
        </w:rPr>
      </w:pPr>
    </w:p>
    <w:p w:rsidR="00B944B3" w:rsidRPr="00B944B3" w:rsidRDefault="00B944B3" w:rsidP="00B944B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B944B3">
        <w:rPr>
          <w:sz w:val="24"/>
          <w:szCs w:val="24"/>
        </w:rPr>
        <w:t>Детският миокард има следните характеристики:</w:t>
      </w:r>
    </w:p>
    <w:p w:rsidR="00B944B3" w:rsidRPr="00B944B3" w:rsidRDefault="00B944B3" w:rsidP="00B944B3">
      <w:pPr>
        <w:pStyle w:val="ListParagraph"/>
        <w:jc w:val="both"/>
        <w:rPr>
          <w:sz w:val="24"/>
          <w:szCs w:val="24"/>
        </w:rPr>
      </w:pPr>
      <w:r w:rsidRPr="00B944B3">
        <w:rPr>
          <w:sz w:val="24"/>
          <w:szCs w:val="24"/>
        </w:rPr>
        <w:t>а) структурна незрялост*</w:t>
      </w:r>
    </w:p>
    <w:p w:rsidR="00B944B3" w:rsidRPr="00B944B3" w:rsidRDefault="00B944B3" w:rsidP="00B944B3">
      <w:pPr>
        <w:pStyle w:val="ListParagraph"/>
        <w:jc w:val="both"/>
        <w:rPr>
          <w:sz w:val="24"/>
          <w:szCs w:val="24"/>
        </w:rPr>
      </w:pPr>
      <w:r w:rsidRPr="00B944B3">
        <w:rPr>
          <w:sz w:val="24"/>
          <w:szCs w:val="24"/>
        </w:rPr>
        <w:t>б) намалена контрактилност*</w:t>
      </w:r>
    </w:p>
    <w:p w:rsidR="00B944B3" w:rsidRPr="00B944B3" w:rsidRDefault="00B944B3" w:rsidP="00B944B3">
      <w:pPr>
        <w:pStyle w:val="ListParagraph"/>
        <w:jc w:val="both"/>
        <w:rPr>
          <w:sz w:val="24"/>
          <w:szCs w:val="24"/>
        </w:rPr>
      </w:pPr>
      <w:r w:rsidRPr="00B944B3">
        <w:rPr>
          <w:sz w:val="24"/>
          <w:szCs w:val="24"/>
        </w:rPr>
        <w:lastRenderedPageBreak/>
        <w:t>в) основен енергиен ресурс е глюкозата*</w:t>
      </w:r>
    </w:p>
    <w:p w:rsidR="00B944B3" w:rsidRDefault="00B944B3" w:rsidP="00B944B3">
      <w:pPr>
        <w:pStyle w:val="ListParagraph"/>
        <w:jc w:val="both"/>
        <w:rPr>
          <w:sz w:val="24"/>
          <w:szCs w:val="24"/>
        </w:rPr>
      </w:pPr>
      <w:r w:rsidRPr="00B944B3">
        <w:rPr>
          <w:sz w:val="24"/>
          <w:szCs w:val="24"/>
        </w:rPr>
        <w:t>г) няма разлика с възрастовия</w:t>
      </w:r>
    </w:p>
    <w:p w:rsidR="00B944B3" w:rsidRDefault="00B944B3" w:rsidP="00B944B3">
      <w:pPr>
        <w:jc w:val="both"/>
        <w:rPr>
          <w:sz w:val="24"/>
          <w:szCs w:val="24"/>
        </w:rPr>
      </w:pPr>
    </w:p>
    <w:p w:rsidR="00B944B3" w:rsidRPr="00B944B3" w:rsidRDefault="00B944B3" w:rsidP="00B944B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B944B3">
        <w:rPr>
          <w:sz w:val="24"/>
          <w:szCs w:val="24"/>
        </w:rPr>
        <w:t>Фебрилните гърчове се срещат най - често в периода:</w:t>
      </w:r>
    </w:p>
    <w:p w:rsidR="00B944B3" w:rsidRPr="00B944B3" w:rsidRDefault="00B944B3" w:rsidP="00B944B3">
      <w:pPr>
        <w:pStyle w:val="ListParagraph"/>
        <w:jc w:val="both"/>
        <w:rPr>
          <w:sz w:val="24"/>
          <w:szCs w:val="24"/>
        </w:rPr>
      </w:pPr>
      <w:r w:rsidRPr="00B944B3">
        <w:rPr>
          <w:sz w:val="24"/>
          <w:szCs w:val="24"/>
        </w:rPr>
        <w:t>а) новородени</w:t>
      </w:r>
    </w:p>
    <w:p w:rsidR="00B944B3" w:rsidRPr="00B944B3" w:rsidRDefault="00B944B3" w:rsidP="00B944B3">
      <w:pPr>
        <w:pStyle w:val="ListParagraph"/>
        <w:jc w:val="both"/>
        <w:rPr>
          <w:sz w:val="24"/>
          <w:szCs w:val="24"/>
        </w:rPr>
      </w:pPr>
      <w:r w:rsidRPr="00B944B3">
        <w:rPr>
          <w:sz w:val="24"/>
          <w:szCs w:val="24"/>
        </w:rPr>
        <w:t>б) 6 мес. – 6 год.*</w:t>
      </w:r>
    </w:p>
    <w:p w:rsidR="00B944B3" w:rsidRPr="00B944B3" w:rsidRDefault="00B944B3" w:rsidP="00B944B3">
      <w:pPr>
        <w:pStyle w:val="ListParagraph"/>
        <w:jc w:val="both"/>
        <w:rPr>
          <w:sz w:val="24"/>
          <w:szCs w:val="24"/>
        </w:rPr>
      </w:pPr>
      <w:r w:rsidRPr="00B944B3">
        <w:rPr>
          <w:sz w:val="24"/>
          <w:szCs w:val="24"/>
        </w:rPr>
        <w:t>в) в предпубертетна възраст</w:t>
      </w:r>
    </w:p>
    <w:p w:rsidR="00B944B3" w:rsidRDefault="00B944B3" w:rsidP="00B944B3">
      <w:pPr>
        <w:pStyle w:val="ListParagraph"/>
        <w:jc w:val="both"/>
        <w:rPr>
          <w:sz w:val="24"/>
          <w:szCs w:val="24"/>
        </w:rPr>
      </w:pPr>
      <w:r w:rsidRPr="00B944B3">
        <w:rPr>
          <w:sz w:val="24"/>
          <w:szCs w:val="24"/>
        </w:rPr>
        <w:t>г) в пубертета.</w:t>
      </w:r>
    </w:p>
    <w:p w:rsidR="00B944B3" w:rsidRDefault="00B944B3" w:rsidP="00B944B3">
      <w:pPr>
        <w:jc w:val="both"/>
        <w:rPr>
          <w:sz w:val="24"/>
          <w:szCs w:val="24"/>
        </w:rPr>
      </w:pPr>
    </w:p>
    <w:p w:rsidR="00B944B3" w:rsidRPr="00B944B3" w:rsidRDefault="00B944B3" w:rsidP="00B944B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B944B3">
        <w:rPr>
          <w:sz w:val="24"/>
          <w:szCs w:val="24"/>
        </w:rPr>
        <w:t>За диагнозата „фебрилен гърч“ най - важно значение има:</w:t>
      </w:r>
    </w:p>
    <w:p w:rsidR="00B944B3" w:rsidRPr="00B944B3" w:rsidRDefault="00B944B3" w:rsidP="00B944B3">
      <w:pPr>
        <w:pStyle w:val="ListParagraph"/>
        <w:jc w:val="both"/>
        <w:rPr>
          <w:sz w:val="24"/>
          <w:szCs w:val="24"/>
        </w:rPr>
      </w:pPr>
      <w:r w:rsidRPr="00B944B3">
        <w:rPr>
          <w:sz w:val="24"/>
          <w:szCs w:val="24"/>
        </w:rPr>
        <w:t>а) наличие на кратки, генерализирани, тонично-клонични пристъпи*</w:t>
      </w:r>
    </w:p>
    <w:p w:rsidR="00B944B3" w:rsidRPr="00B944B3" w:rsidRDefault="00B944B3" w:rsidP="00B944B3">
      <w:pPr>
        <w:pStyle w:val="ListParagraph"/>
        <w:jc w:val="both"/>
        <w:rPr>
          <w:sz w:val="24"/>
          <w:szCs w:val="24"/>
        </w:rPr>
      </w:pPr>
      <w:r w:rsidRPr="00B944B3">
        <w:rPr>
          <w:sz w:val="24"/>
          <w:szCs w:val="24"/>
        </w:rPr>
        <w:t>б) рязко повишаване на температурата*</w:t>
      </w:r>
    </w:p>
    <w:p w:rsidR="00B944B3" w:rsidRPr="00B944B3" w:rsidRDefault="00B944B3" w:rsidP="00B944B3">
      <w:pPr>
        <w:pStyle w:val="ListParagraph"/>
        <w:jc w:val="both"/>
        <w:rPr>
          <w:sz w:val="24"/>
          <w:szCs w:val="24"/>
        </w:rPr>
      </w:pPr>
      <w:r w:rsidRPr="00B944B3">
        <w:rPr>
          <w:sz w:val="24"/>
          <w:szCs w:val="24"/>
        </w:rPr>
        <w:t>в) предшества се с аура</w:t>
      </w:r>
    </w:p>
    <w:p w:rsidR="00B944B3" w:rsidRDefault="00B944B3" w:rsidP="00B944B3">
      <w:pPr>
        <w:pStyle w:val="ListParagraph"/>
        <w:jc w:val="both"/>
        <w:rPr>
          <w:sz w:val="24"/>
          <w:szCs w:val="24"/>
        </w:rPr>
      </w:pPr>
      <w:r w:rsidRPr="00B944B3">
        <w:rPr>
          <w:sz w:val="24"/>
          <w:szCs w:val="24"/>
        </w:rPr>
        <w:t>г) злоупотреба с лекарства</w:t>
      </w:r>
    </w:p>
    <w:p w:rsidR="00B944B3" w:rsidRDefault="00B944B3" w:rsidP="00B944B3">
      <w:pPr>
        <w:jc w:val="both"/>
        <w:rPr>
          <w:sz w:val="24"/>
          <w:szCs w:val="24"/>
        </w:rPr>
      </w:pPr>
    </w:p>
    <w:p w:rsidR="00B944B3" w:rsidRPr="00B944B3" w:rsidRDefault="00B944B3" w:rsidP="00B944B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B944B3">
        <w:rPr>
          <w:sz w:val="24"/>
          <w:szCs w:val="24"/>
        </w:rPr>
        <w:t>Към какво ще ви насочи наличие на три непровокирани пристъпа, в съчетание с абнормен неврологичен статус, интелектуален дефицит и патология в невроизобразяващото изследване?</w:t>
      </w:r>
    </w:p>
    <w:p w:rsidR="00B944B3" w:rsidRPr="00B944B3" w:rsidRDefault="00B944B3" w:rsidP="00B944B3">
      <w:pPr>
        <w:pStyle w:val="ListParagraph"/>
        <w:jc w:val="both"/>
        <w:rPr>
          <w:sz w:val="24"/>
          <w:szCs w:val="24"/>
        </w:rPr>
      </w:pPr>
      <w:r w:rsidRPr="00B944B3">
        <w:rPr>
          <w:sz w:val="24"/>
          <w:szCs w:val="24"/>
        </w:rPr>
        <w:t>а) епилептичен синдром*</w:t>
      </w:r>
    </w:p>
    <w:p w:rsidR="00B944B3" w:rsidRPr="00B944B3" w:rsidRDefault="00B944B3" w:rsidP="00B944B3">
      <w:pPr>
        <w:pStyle w:val="ListParagraph"/>
        <w:jc w:val="both"/>
        <w:rPr>
          <w:sz w:val="24"/>
          <w:szCs w:val="24"/>
        </w:rPr>
      </w:pPr>
      <w:r w:rsidRPr="00B944B3">
        <w:rPr>
          <w:sz w:val="24"/>
          <w:szCs w:val="24"/>
        </w:rPr>
        <w:t>б) неоплазма</w:t>
      </w:r>
    </w:p>
    <w:p w:rsidR="00B944B3" w:rsidRPr="00B944B3" w:rsidRDefault="00B944B3" w:rsidP="00B944B3">
      <w:pPr>
        <w:pStyle w:val="ListParagraph"/>
        <w:jc w:val="both"/>
        <w:rPr>
          <w:sz w:val="24"/>
          <w:szCs w:val="24"/>
        </w:rPr>
      </w:pPr>
      <w:r w:rsidRPr="00B944B3">
        <w:rPr>
          <w:sz w:val="24"/>
          <w:szCs w:val="24"/>
        </w:rPr>
        <w:t>в) фебрилен гърч</w:t>
      </w:r>
    </w:p>
    <w:p w:rsidR="00B944B3" w:rsidRDefault="00B944B3" w:rsidP="00B944B3">
      <w:pPr>
        <w:pStyle w:val="ListParagraph"/>
        <w:jc w:val="both"/>
        <w:rPr>
          <w:sz w:val="24"/>
          <w:szCs w:val="24"/>
        </w:rPr>
      </w:pPr>
      <w:r w:rsidRPr="00B944B3">
        <w:rPr>
          <w:sz w:val="24"/>
          <w:szCs w:val="24"/>
        </w:rPr>
        <w:t>г) невроинфекция</w:t>
      </w:r>
    </w:p>
    <w:p w:rsidR="00B944B3" w:rsidRDefault="00B944B3" w:rsidP="00B944B3">
      <w:pPr>
        <w:jc w:val="both"/>
        <w:rPr>
          <w:sz w:val="24"/>
          <w:szCs w:val="24"/>
        </w:rPr>
      </w:pPr>
    </w:p>
    <w:p w:rsidR="00B944B3" w:rsidRPr="00B944B3" w:rsidRDefault="00B944B3" w:rsidP="00B944B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B944B3">
        <w:rPr>
          <w:sz w:val="24"/>
          <w:szCs w:val="24"/>
        </w:rPr>
        <w:t>До фебрилен гърч могат да доведат всички изброени причини с изключение на:</w:t>
      </w:r>
    </w:p>
    <w:p w:rsidR="00B944B3" w:rsidRPr="00B944B3" w:rsidRDefault="00B944B3" w:rsidP="00B944B3">
      <w:pPr>
        <w:pStyle w:val="ListParagraph"/>
        <w:jc w:val="both"/>
        <w:rPr>
          <w:sz w:val="24"/>
          <w:szCs w:val="24"/>
        </w:rPr>
      </w:pPr>
      <w:r w:rsidRPr="00B944B3">
        <w:rPr>
          <w:sz w:val="24"/>
          <w:szCs w:val="24"/>
        </w:rPr>
        <w:t>а) бактериална инфекция</w:t>
      </w:r>
    </w:p>
    <w:p w:rsidR="00B944B3" w:rsidRPr="00B944B3" w:rsidRDefault="00B944B3" w:rsidP="00B944B3">
      <w:pPr>
        <w:pStyle w:val="ListParagraph"/>
        <w:jc w:val="both"/>
        <w:rPr>
          <w:sz w:val="24"/>
          <w:szCs w:val="24"/>
        </w:rPr>
      </w:pPr>
      <w:r w:rsidRPr="00B944B3">
        <w:rPr>
          <w:sz w:val="24"/>
          <w:szCs w:val="24"/>
        </w:rPr>
        <w:t>б) менингит</w:t>
      </w:r>
    </w:p>
    <w:p w:rsidR="00B944B3" w:rsidRPr="00B944B3" w:rsidRDefault="00B944B3" w:rsidP="00B944B3">
      <w:pPr>
        <w:pStyle w:val="ListParagraph"/>
        <w:jc w:val="both"/>
        <w:rPr>
          <w:sz w:val="24"/>
          <w:szCs w:val="24"/>
        </w:rPr>
      </w:pPr>
      <w:r w:rsidRPr="00B944B3">
        <w:rPr>
          <w:sz w:val="24"/>
          <w:szCs w:val="24"/>
        </w:rPr>
        <w:t>в) прием на медикаменти*</w:t>
      </w:r>
    </w:p>
    <w:p w:rsidR="00B944B3" w:rsidRDefault="00B944B3" w:rsidP="00B944B3">
      <w:pPr>
        <w:pStyle w:val="ListParagraph"/>
        <w:jc w:val="both"/>
        <w:rPr>
          <w:sz w:val="24"/>
          <w:szCs w:val="24"/>
        </w:rPr>
      </w:pPr>
      <w:r w:rsidRPr="00B944B3">
        <w:rPr>
          <w:sz w:val="24"/>
          <w:szCs w:val="24"/>
        </w:rPr>
        <w:t>г) сепсис</w:t>
      </w:r>
    </w:p>
    <w:p w:rsidR="00B944B3" w:rsidRDefault="00B944B3" w:rsidP="00B944B3">
      <w:pPr>
        <w:jc w:val="both"/>
        <w:rPr>
          <w:sz w:val="24"/>
          <w:szCs w:val="24"/>
        </w:rPr>
      </w:pPr>
    </w:p>
    <w:p w:rsidR="00B944B3" w:rsidRPr="00B944B3" w:rsidRDefault="00B944B3" w:rsidP="00B944B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B944B3">
        <w:rPr>
          <w:sz w:val="24"/>
          <w:szCs w:val="24"/>
        </w:rPr>
        <w:t>Дете на 5 години, с анамнестични данни за епилепсия, прави пристъп с нарушено съзнание и продължителност 20 мин. Наложително е:</w:t>
      </w:r>
    </w:p>
    <w:p w:rsidR="00B944B3" w:rsidRPr="00B944B3" w:rsidRDefault="00B944B3" w:rsidP="00B944B3">
      <w:pPr>
        <w:pStyle w:val="ListParagraph"/>
        <w:jc w:val="both"/>
        <w:rPr>
          <w:sz w:val="24"/>
          <w:szCs w:val="24"/>
        </w:rPr>
      </w:pPr>
      <w:r w:rsidRPr="00B944B3">
        <w:rPr>
          <w:sz w:val="24"/>
          <w:szCs w:val="24"/>
        </w:rPr>
        <w:t>а) осигуряване на проходимост на дихателните пътища и постоянен венозен път*</w:t>
      </w:r>
    </w:p>
    <w:p w:rsidR="00B944B3" w:rsidRPr="00B944B3" w:rsidRDefault="00B944B3" w:rsidP="00B944B3">
      <w:pPr>
        <w:pStyle w:val="ListParagraph"/>
        <w:jc w:val="both"/>
        <w:rPr>
          <w:sz w:val="24"/>
          <w:szCs w:val="24"/>
        </w:rPr>
      </w:pPr>
      <w:r w:rsidRPr="00B944B3">
        <w:rPr>
          <w:sz w:val="24"/>
          <w:szCs w:val="24"/>
        </w:rPr>
        <w:t>б) приложение на Diazepam/Phenobarbital*</w:t>
      </w:r>
    </w:p>
    <w:p w:rsidR="00B944B3" w:rsidRPr="00B944B3" w:rsidRDefault="00B944B3" w:rsidP="00B944B3">
      <w:pPr>
        <w:pStyle w:val="ListParagraph"/>
        <w:jc w:val="both"/>
        <w:rPr>
          <w:sz w:val="24"/>
          <w:szCs w:val="24"/>
        </w:rPr>
      </w:pPr>
      <w:r w:rsidRPr="00B944B3">
        <w:rPr>
          <w:sz w:val="24"/>
          <w:szCs w:val="24"/>
        </w:rPr>
        <w:t>в) провеждане на ЕЕГ</w:t>
      </w:r>
    </w:p>
    <w:p w:rsidR="00E75980" w:rsidRPr="007B1720" w:rsidRDefault="00B944B3" w:rsidP="00B944B3">
      <w:pPr>
        <w:pStyle w:val="ListParagraph"/>
        <w:jc w:val="both"/>
        <w:rPr>
          <w:snapToGrid w:val="0"/>
          <w:sz w:val="26"/>
          <w:szCs w:val="26"/>
          <w:lang w:eastAsia="en-US"/>
        </w:rPr>
      </w:pPr>
      <w:r w:rsidRPr="00B944B3">
        <w:rPr>
          <w:sz w:val="24"/>
          <w:szCs w:val="24"/>
        </w:rPr>
        <w:t>г) интубация</w:t>
      </w:r>
    </w:p>
    <w:p w:rsidR="00B63FEC" w:rsidRDefault="007B1720" w:rsidP="007B1720">
      <w:pPr>
        <w:jc w:val="center"/>
        <w:rPr>
          <w:snapToGrid w:val="0"/>
          <w:color w:val="FF0000"/>
          <w:sz w:val="28"/>
          <w:szCs w:val="28"/>
          <w:lang w:eastAsia="en-US"/>
        </w:rPr>
      </w:pPr>
      <w:r w:rsidRPr="007B1720">
        <w:rPr>
          <w:snapToGrid w:val="0"/>
          <w:color w:val="FF0000"/>
          <w:sz w:val="28"/>
          <w:szCs w:val="28"/>
          <w:lang w:eastAsia="en-US"/>
        </w:rPr>
        <w:t>……………………………………………………………………..</w:t>
      </w:r>
    </w:p>
    <w:p w:rsidR="007B1720" w:rsidRPr="007B1720" w:rsidRDefault="007B1720" w:rsidP="007B1720">
      <w:pPr>
        <w:jc w:val="center"/>
        <w:rPr>
          <w:snapToGrid w:val="0"/>
          <w:color w:val="FF0000"/>
          <w:sz w:val="28"/>
          <w:szCs w:val="28"/>
          <w:lang w:eastAsia="en-US"/>
        </w:rPr>
      </w:pPr>
    </w:p>
    <w:p w:rsidR="00B63FEC" w:rsidRPr="007B1720" w:rsidRDefault="00B63FEC" w:rsidP="000B1055">
      <w:pPr>
        <w:rPr>
          <w:snapToGrid w:val="0"/>
          <w:color w:val="FF0000"/>
          <w:sz w:val="24"/>
          <w:szCs w:val="24"/>
          <w:u w:val="single"/>
          <w:lang w:eastAsia="en-US"/>
        </w:rPr>
      </w:pPr>
      <w:r w:rsidRPr="007B1720">
        <w:rPr>
          <w:snapToGrid w:val="0"/>
          <w:color w:val="FF0000"/>
          <w:sz w:val="24"/>
          <w:szCs w:val="24"/>
          <w:u w:val="single"/>
          <w:lang w:eastAsia="en-US"/>
        </w:rPr>
        <w:t xml:space="preserve">Настройки на теста (назначават се от </w:t>
      </w:r>
      <w:r w:rsidR="00FD1B26" w:rsidRPr="007B1720">
        <w:rPr>
          <w:snapToGrid w:val="0"/>
          <w:color w:val="FF0000"/>
          <w:sz w:val="24"/>
          <w:szCs w:val="24"/>
          <w:u w:val="single"/>
          <w:lang w:eastAsia="en-US"/>
        </w:rPr>
        <w:t>преподавателите)</w:t>
      </w:r>
    </w:p>
    <w:p w:rsidR="00FD1B26" w:rsidRPr="00FD1B26" w:rsidRDefault="00FD1B26" w:rsidP="000B1055">
      <w:pPr>
        <w:rPr>
          <w:snapToGrid w:val="0"/>
          <w:color w:val="FF0000"/>
          <w:sz w:val="28"/>
          <w:szCs w:val="28"/>
          <w:lang w:eastAsia="en-US"/>
        </w:rPr>
      </w:pPr>
    </w:p>
    <w:p w:rsidR="00B63FEC" w:rsidRPr="007B1720" w:rsidRDefault="00FD1B26" w:rsidP="000B1055">
      <w:pPr>
        <w:rPr>
          <w:snapToGrid w:val="0"/>
          <w:sz w:val="24"/>
          <w:szCs w:val="24"/>
          <w:lang w:eastAsia="en-US"/>
        </w:rPr>
      </w:pPr>
      <w:r w:rsidRPr="007B1720">
        <w:rPr>
          <w:snapToGrid w:val="0"/>
          <w:sz w:val="24"/>
          <w:szCs w:val="24"/>
          <w:lang w:eastAsia="en-US"/>
        </w:rPr>
        <w:t>Табл. Настройки на теста, описан по-горе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B63FEC" w:rsidTr="00FD1B26">
        <w:tc>
          <w:tcPr>
            <w:tcW w:w="4077" w:type="dxa"/>
          </w:tcPr>
          <w:p w:rsidR="00B63FEC" w:rsidRPr="00FD1B26" w:rsidRDefault="00FD1B26" w:rsidP="000B1055">
            <w:pPr>
              <w:rPr>
                <w:snapToGrid w:val="0"/>
                <w:sz w:val="24"/>
                <w:szCs w:val="24"/>
                <w:lang w:eastAsia="en-US"/>
              </w:rPr>
            </w:pPr>
            <w:r w:rsidRPr="00FD1B26">
              <w:rPr>
                <w:snapToGrid w:val="0"/>
                <w:sz w:val="24"/>
                <w:szCs w:val="24"/>
                <w:lang w:eastAsia="en-US"/>
              </w:rPr>
              <w:t>Време за отваряне на теста</w:t>
            </w:r>
          </w:p>
        </w:tc>
        <w:tc>
          <w:tcPr>
            <w:tcW w:w="5135" w:type="dxa"/>
          </w:tcPr>
          <w:p w:rsidR="00B63FEC" w:rsidRPr="00FD1B26" w:rsidRDefault="00FD1B26" w:rsidP="000B1055">
            <w:pPr>
              <w:rPr>
                <w:snapToGrid w:val="0"/>
                <w:sz w:val="24"/>
                <w:szCs w:val="24"/>
                <w:lang w:eastAsia="en-US"/>
              </w:rPr>
            </w:pPr>
            <w:r w:rsidRPr="00FD1B26">
              <w:rPr>
                <w:snapToGrid w:val="0"/>
                <w:sz w:val="24"/>
                <w:szCs w:val="24"/>
                <w:lang w:eastAsia="en-US"/>
              </w:rPr>
              <w:t>няма</w:t>
            </w:r>
          </w:p>
        </w:tc>
      </w:tr>
      <w:tr w:rsidR="00FD1B26" w:rsidTr="00FD1B26">
        <w:tc>
          <w:tcPr>
            <w:tcW w:w="4077" w:type="dxa"/>
          </w:tcPr>
          <w:p w:rsidR="00FD1B26" w:rsidRPr="00FD1B26" w:rsidRDefault="00FD1B26" w:rsidP="000B1055">
            <w:pPr>
              <w:rPr>
                <w:snapToGrid w:val="0"/>
                <w:sz w:val="24"/>
                <w:szCs w:val="24"/>
                <w:lang w:eastAsia="en-US"/>
              </w:rPr>
            </w:pPr>
            <w:r w:rsidRPr="00FD1B26">
              <w:rPr>
                <w:snapToGrid w:val="0"/>
                <w:sz w:val="24"/>
                <w:szCs w:val="24"/>
                <w:lang w:eastAsia="en-US"/>
              </w:rPr>
              <w:t>Време за затваряне на теста</w:t>
            </w:r>
          </w:p>
        </w:tc>
        <w:tc>
          <w:tcPr>
            <w:tcW w:w="5135" w:type="dxa"/>
          </w:tcPr>
          <w:p w:rsidR="00FD1B26" w:rsidRPr="00FD1B26" w:rsidRDefault="00FD1B26" w:rsidP="000B1055">
            <w:pPr>
              <w:rPr>
                <w:snapToGrid w:val="0"/>
                <w:sz w:val="24"/>
                <w:szCs w:val="24"/>
                <w:lang w:eastAsia="en-US"/>
              </w:rPr>
            </w:pPr>
            <w:r w:rsidRPr="00FD1B26">
              <w:rPr>
                <w:snapToGrid w:val="0"/>
                <w:sz w:val="24"/>
                <w:szCs w:val="24"/>
                <w:lang w:eastAsia="en-US"/>
              </w:rPr>
              <w:t>няма</w:t>
            </w:r>
          </w:p>
        </w:tc>
      </w:tr>
      <w:tr w:rsidR="00FD1B26" w:rsidTr="00FD1B26">
        <w:tc>
          <w:tcPr>
            <w:tcW w:w="4077" w:type="dxa"/>
          </w:tcPr>
          <w:p w:rsidR="00FD1B26" w:rsidRPr="00FD1B26" w:rsidRDefault="00FD1B26" w:rsidP="000B1055">
            <w:pPr>
              <w:rPr>
                <w:snapToGrid w:val="0"/>
                <w:sz w:val="24"/>
                <w:szCs w:val="24"/>
                <w:lang w:eastAsia="en-US"/>
              </w:rPr>
            </w:pPr>
            <w:r w:rsidRPr="00FD1B26">
              <w:rPr>
                <w:snapToGrid w:val="0"/>
                <w:sz w:val="24"/>
                <w:szCs w:val="24"/>
                <w:lang w:eastAsia="en-US"/>
              </w:rPr>
              <w:t>Време за решаване на теста</w:t>
            </w:r>
          </w:p>
        </w:tc>
        <w:tc>
          <w:tcPr>
            <w:tcW w:w="5135" w:type="dxa"/>
          </w:tcPr>
          <w:p w:rsidR="00FD1B26" w:rsidRPr="00FD1B26" w:rsidRDefault="00FD1B26" w:rsidP="00B944B3">
            <w:pPr>
              <w:rPr>
                <w:snapToGrid w:val="0"/>
                <w:sz w:val="24"/>
                <w:szCs w:val="24"/>
                <w:lang w:eastAsia="en-US"/>
              </w:rPr>
            </w:pPr>
            <w:r w:rsidRPr="00FD1B26">
              <w:rPr>
                <w:snapToGrid w:val="0"/>
                <w:sz w:val="24"/>
                <w:szCs w:val="24"/>
                <w:lang w:eastAsia="en-US"/>
              </w:rPr>
              <w:t>напр. 30 мин.</w:t>
            </w:r>
          </w:p>
        </w:tc>
      </w:tr>
      <w:tr w:rsidR="00FD1B26" w:rsidTr="00EA7371">
        <w:tc>
          <w:tcPr>
            <w:tcW w:w="4077" w:type="dxa"/>
          </w:tcPr>
          <w:p w:rsidR="00FD1B26" w:rsidRPr="00FD1B26" w:rsidRDefault="00FD1B26" w:rsidP="00EA7371">
            <w:pPr>
              <w:rPr>
                <w:snapToGrid w:val="0"/>
                <w:sz w:val="24"/>
                <w:szCs w:val="24"/>
                <w:lang w:eastAsia="en-US"/>
              </w:rPr>
            </w:pPr>
            <w:r w:rsidRPr="00FD1B26">
              <w:rPr>
                <w:snapToGrid w:val="0"/>
                <w:sz w:val="24"/>
                <w:szCs w:val="24"/>
                <w:lang w:eastAsia="en-US"/>
              </w:rPr>
              <w:t>Брой разрешени опити за теста</w:t>
            </w:r>
          </w:p>
        </w:tc>
        <w:tc>
          <w:tcPr>
            <w:tcW w:w="5135" w:type="dxa"/>
          </w:tcPr>
          <w:p w:rsidR="00FD1B26" w:rsidRPr="00FD1B26" w:rsidRDefault="00FD1B26" w:rsidP="00EA7371">
            <w:pPr>
              <w:rPr>
                <w:snapToGrid w:val="0"/>
                <w:sz w:val="24"/>
                <w:szCs w:val="24"/>
                <w:lang w:eastAsia="en-US"/>
              </w:rPr>
            </w:pPr>
            <w:r w:rsidRPr="00FD1B26">
              <w:rPr>
                <w:snapToGrid w:val="0"/>
                <w:sz w:val="24"/>
                <w:szCs w:val="24"/>
                <w:lang w:eastAsia="en-US"/>
              </w:rPr>
              <w:t>неограничено</w:t>
            </w:r>
          </w:p>
        </w:tc>
      </w:tr>
      <w:tr w:rsidR="00FD1B26" w:rsidTr="00FD1B26">
        <w:tc>
          <w:tcPr>
            <w:tcW w:w="4077" w:type="dxa"/>
          </w:tcPr>
          <w:p w:rsidR="00FD1B26" w:rsidRPr="00FD1B26" w:rsidRDefault="00FD1B26" w:rsidP="000B1055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Парола за достъп до</w:t>
            </w:r>
            <w:r w:rsidRPr="00FD1B26">
              <w:rPr>
                <w:snapToGrid w:val="0"/>
                <w:sz w:val="24"/>
                <w:szCs w:val="24"/>
                <w:lang w:eastAsia="en-US"/>
              </w:rPr>
              <w:t xml:space="preserve"> теста</w:t>
            </w:r>
            <w:r>
              <w:rPr>
                <w:snapToGrid w:val="0"/>
                <w:sz w:val="24"/>
                <w:szCs w:val="24"/>
                <w:lang w:val="en-US" w:eastAsia="en-US"/>
              </w:rPr>
              <w:t>*</w:t>
            </w:r>
          </w:p>
        </w:tc>
        <w:tc>
          <w:tcPr>
            <w:tcW w:w="5135" w:type="dxa"/>
          </w:tcPr>
          <w:p w:rsidR="00FD1B26" w:rsidRPr="00FD1B26" w:rsidRDefault="00FD1B26" w:rsidP="00B944B3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не</w:t>
            </w:r>
          </w:p>
        </w:tc>
      </w:tr>
      <w:tr w:rsidR="00FD1B26" w:rsidTr="00FD1B26">
        <w:tc>
          <w:tcPr>
            <w:tcW w:w="4077" w:type="dxa"/>
          </w:tcPr>
          <w:p w:rsidR="00FD1B26" w:rsidRPr="00FD1B26" w:rsidRDefault="00FD1B26" w:rsidP="00B944B3">
            <w:pPr>
              <w:rPr>
                <w:snapToGrid w:val="0"/>
                <w:sz w:val="24"/>
                <w:szCs w:val="24"/>
                <w:lang w:eastAsia="en-US"/>
              </w:rPr>
            </w:pPr>
            <w:r w:rsidRPr="00FD1B26">
              <w:rPr>
                <w:snapToGrid w:val="0"/>
                <w:sz w:val="24"/>
                <w:szCs w:val="24"/>
                <w:lang w:eastAsia="en-US"/>
              </w:rPr>
              <w:t xml:space="preserve">Да се показва ли грешните </w:t>
            </w:r>
          </w:p>
        </w:tc>
        <w:tc>
          <w:tcPr>
            <w:tcW w:w="5135" w:type="dxa"/>
          </w:tcPr>
          <w:p w:rsidR="00FD1B26" w:rsidRPr="00FD1B26" w:rsidRDefault="00B944B3" w:rsidP="00FD1B26">
            <w:pPr>
              <w:rPr>
                <w:snapToGrid w:val="0"/>
                <w:sz w:val="24"/>
                <w:szCs w:val="24"/>
                <w:lang w:eastAsia="en-US"/>
              </w:rPr>
            </w:pPr>
            <w:r w:rsidRPr="00B944B3">
              <w:rPr>
                <w:snapToGrid w:val="0"/>
                <w:sz w:val="24"/>
                <w:szCs w:val="24"/>
                <w:lang w:eastAsia="en-US"/>
              </w:rPr>
              <w:t>не</w:t>
            </w:r>
          </w:p>
        </w:tc>
      </w:tr>
      <w:tr w:rsidR="00FD1B26" w:rsidTr="00FD1B26">
        <w:tc>
          <w:tcPr>
            <w:tcW w:w="4077" w:type="dxa"/>
          </w:tcPr>
          <w:p w:rsidR="00FD1B26" w:rsidRPr="00FD1B26" w:rsidRDefault="00FD1B26" w:rsidP="00B944B3">
            <w:pPr>
              <w:rPr>
                <w:snapToGrid w:val="0"/>
                <w:sz w:val="24"/>
                <w:szCs w:val="24"/>
                <w:lang w:eastAsia="en-US"/>
              </w:rPr>
            </w:pPr>
            <w:r w:rsidRPr="00FD1B26">
              <w:rPr>
                <w:snapToGrid w:val="0"/>
                <w:sz w:val="24"/>
                <w:szCs w:val="24"/>
                <w:lang w:eastAsia="en-US"/>
              </w:rPr>
              <w:t xml:space="preserve">Да се показва ли </w:t>
            </w:r>
            <w:r>
              <w:rPr>
                <w:snapToGrid w:val="0"/>
                <w:sz w:val="24"/>
                <w:szCs w:val="24"/>
                <w:lang w:eastAsia="en-US"/>
              </w:rPr>
              <w:t>верните</w:t>
            </w:r>
            <w:r w:rsidRPr="00FD1B26">
              <w:rPr>
                <w:snapToGrid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35" w:type="dxa"/>
          </w:tcPr>
          <w:p w:rsidR="00FD1B26" w:rsidRPr="00FD1B26" w:rsidRDefault="00B944B3" w:rsidP="00FD1B26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да</w:t>
            </w:r>
            <w:bookmarkStart w:id="0" w:name="_GoBack"/>
            <w:bookmarkEnd w:id="0"/>
          </w:p>
        </w:tc>
      </w:tr>
    </w:tbl>
    <w:p w:rsidR="00B63FEC" w:rsidRDefault="00B63FEC" w:rsidP="000B1055">
      <w:pPr>
        <w:rPr>
          <w:snapToGrid w:val="0"/>
          <w:sz w:val="28"/>
          <w:szCs w:val="28"/>
          <w:lang w:eastAsia="en-US"/>
        </w:rPr>
      </w:pPr>
    </w:p>
    <w:p w:rsidR="00FD1B26" w:rsidRPr="007B1720" w:rsidRDefault="00FD1B26" w:rsidP="000B1055">
      <w:pPr>
        <w:rPr>
          <w:snapToGrid w:val="0"/>
          <w:color w:val="FF0000"/>
          <w:sz w:val="24"/>
          <w:szCs w:val="24"/>
          <w:lang w:eastAsia="en-US"/>
        </w:rPr>
      </w:pPr>
      <w:r w:rsidRPr="007B1720">
        <w:rPr>
          <w:snapToGrid w:val="0"/>
          <w:color w:val="FF0000"/>
          <w:sz w:val="24"/>
          <w:szCs w:val="24"/>
          <w:lang w:val="en-US" w:eastAsia="en-US"/>
        </w:rPr>
        <w:t xml:space="preserve">* </w:t>
      </w:r>
      <w:r w:rsidRPr="007B1720">
        <w:rPr>
          <w:snapToGrid w:val="0"/>
          <w:color w:val="FF0000"/>
          <w:sz w:val="24"/>
          <w:szCs w:val="24"/>
          <w:lang w:eastAsia="en-US"/>
        </w:rPr>
        <w:t xml:space="preserve">Паролата може да се използва за тестове, по които се </w:t>
      </w:r>
      <w:r w:rsidR="007B1720" w:rsidRPr="007B1720">
        <w:rPr>
          <w:snapToGrid w:val="0"/>
          <w:color w:val="FF0000"/>
          <w:sz w:val="24"/>
          <w:szCs w:val="24"/>
          <w:lang w:eastAsia="en-US"/>
        </w:rPr>
        <w:t>провежда сем. изпит</w:t>
      </w:r>
      <w:r w:rsidR="007B1720">
        <w:rPr>
          <w:snapToGrid w:val="0"/>
          <w:color w:val="FF0000"/>
          <w:sz w:val="24"/>
          <w:szCs w:val="24"/>
          <w:lang w:eastAsia="en-US"/>
        </w:rPr>
        <w:t>. В този  случай теста е достъпен само сле въвеждане на зададената парола</w:t>
      </w:r>
    </w:p>
    <w:sectPr w:rsidR="00FD1B26" w:rsidRPr="007B1720" w:rsidSect="00B63FE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91532"/>
    <w:multiLevelType w:val="hybridMultilevel"/>
    <w:tmpl w:val="8D1CF456"/>
    <w:lvl w:ilvl="0" w:tplc="4D6A653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73009"/>
    <w:multiLevelType w:val="hybridMultilevel"/>
    <w:tmpl w:val="0CE6599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A6282"/>
    <w:multiLevelType w:val="hybridMultilevel"/>
    <w:tmpl w:val="FAA643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55"/>
    <w:rsid w:val="000B1055"/>
    <w:rsid w:val="00386CC3"/>
    <w:rsid w:val="003C5137"/>
    <w:rsid w:val="00467FD2"/>
    <w:rsid w:val="006932C9"/>
    <w:rsid w:val="007500C6"/>
    <w:rsid w:val="00772379"/>
    <w:rsid w:val="007B1720"/>
    <w:rsid w:val="007E76FF"/>
    <w:rsid w:val="00A86B48"/>
    <w:rsid w:val="00B63FEC"/>
    <w:rsid w:val="00B944B3"/>
    <w:rsid w:val="00BA1ED3"/>
    <w:rsid w:val="00BE021D"/>
    <w:rsid w:val="00FB54E4"/>
    <w:rsid w:val="00FD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5F1BD-CEBB-47FF-BD0E-4DDFAFC0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FEC"/>
    <w:pPr>
      <w:ind w:left="720"/>
      <w:contextualSpacing/>
    </w:pPr>
  </w:style>
  <w:style w:type="table" w:styleId="TableGrid">
    <w:name w:val="Table Grid"/>
    <w:basedOn w:val="TableNormal"/>
    <w:uiPriority w:val="59"/>
    <w:rsid w:val="00B63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6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MU-Pleven</Company>
  <LinksUpToDate>false</LinksUpToDate>
  <CharactersWithSpaces>10131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 Statev</dc:creator>
  <cp:keywords/>
  <dc:description/>
  <cp:lastModifiedBy>Ирена</cp:lastModifiedBy>
  <cp:revision>8</cp:revision>
  <dcterms:created xsi:type="dcterms:W3CDTF">2015-09-24T06:33:00Z</dcterms:created>
  <dcterms:modified xsi:type="dcterms:W3CDTF">2020-04-26T13:17:00Z</dcterms:modified>
</cp:coreProperties>
</file>