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F21CD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49B095C1" w14:textId="77777777" w:rsidR="00D01EE4" w:rsidRDefault="00D01EE4" w:rsidP="006E77EE">
      <w:pPr>
        <w:ind w:firstLine="567"/>
        <w:jc w:val="center"/>
        <w:rPr>
          <w:b/>
          <w:sz w:val="52"/>
          <w:szCs w:val="52"/>
        </w:rPr>
      </w:pPr>
    </w:p>
    <w:p w14:paraId="166DF69D" w14:textId="77777777" w:rsidR="00CF5A90" w:rsidRPr="006E77EE" w:rsidRDefault="006E77EE" w:rsidP="00320FA0">
      <w:pPr>
        <w:jc w:val="center"/>
        <w:rPr>
          <w:b/>
          <w:sz w:val="52"/>
          <w:szCs w:val="52"/>
        </w:rPr>
      </w:pPr>
      <w:r w:rsidRPr="006E77EE">
        <w:rPr>
          <w:b/>
          <w:sz w:val="52"/>
          <w:szCs w:val="52"/>
        </w:rPr>
        <w:t>КОНСПЕКТ</w:t>
      </w:r>
    </w:p>
    <w:p w14:paraId="139AB549" w14:textId="77777777" w:rsidR="006E77EE" w:rsidRPr="006E77EE" w:rsidRDefault="006E77EE" w:rsidP="00320FA0">
      <w:pPr>
        <w:jc w:val="center"/>
        <w:rPr>
          <w:b/>
          <w:sz w:val="40"/>
          <w:szCs w:val="40"/>
        </w:rPr>
      </w:pPr>
    </w:p>
    <w:p w14:paraId="3129799A" w14:textId="77777777" w:rsidR="001C5C39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>ПО</w:t>
      </w:r>
    </w:p>
    <w:p w14:paraId="1F2AD8BF" w14:textId="77777777" w:rsidR="001C5C39" w:rsidRDefault="001C5C39" w:rsidP="00320FA0">
      <w:pPr>
        <w:jc w:val="center"/>
        <w:rPr>
          <w:b/>
          <w:sz w:val="32"/>
          <w:szCs w:val="32"/>
        </w:rPr>
      </w:pPr>
    </w:p>
    <w:p w14:paraId="49C9DC05" w14:textId="11F3ACE3" w:rsidR="006E77EE" w:rsidRDefault="006E77EE" w:rsidP="00320FA0">
      <w:pPr>
        <w:jc w:val="center"/>
        <w:rPr>
          <w:b/>
          <w:sz w:val="32"/>
          <w:szCs w:val="32"/>
        </w:rPr>
      </w:pPr>
      <w:r w:rsidRPr="006E77EE">
        <w:rPr>
          <w:b/>
          <w:sz w:val="32"/>
          <w:szCs w:val="32"/>
        </w:rPr>
        <w:t xml:space="preserve"> </w:t>
      </w:r>
      <w:r w:rsidR="00DD1212">
        <w:rPr>
          <w:b/>
          <w:sz w:val="32"/>
          <w:szCs w:val="32"/>
        </w:rPr>
        <w:t>„СОЦИАЛНО И ЗДРАВНО ЗАКОНОДАТЕЛСТВО”</w:t>
      </w:r>
    </w:p>
    <w:p w14:paraId="600A9457" w14:textId="77777777" w:rsidR="006E77EE" w:rsidRDefault="006E77EE" w:rsidP="00320FA0">
      <w:pPr>
        <w:jc w:val="center"/>
        <w:rPr>
          <w:b/>
          <w:sz w:val="32"/>
          <w:szCs w:val="32"/>
        </w:rPr>
      </w:pPr>
    </w:p>
    <w:p w14:paraId="10E9B65C" w14:textId="4B6CD672" w:rsidR="006E77EE" w:rsidRDefault="006E77EE" w:rsidP="00320FA0">
      <w:pPr>
        <w:jc w:val="center"/>
        <w:rPr>
          <w:b/>
          <w:sz w:val="22"/>
          <w:szCs w:val="22"/>
        </w:rPr>
      </w:pPr>
      <w:r w:rsidRPr="006E77EE">
        <w:rPr>
          <w:b/>
          <w:sz w:val="22"/>
          <w:szCs w:val="22"/>
        </w:rPr>
        <w:t>ЗА ПРОВЕЖДАНЕ НА СЕМЕСТ</w:t>
      </w:r>
      <w:r w:rsidR="00E27C28">
        <w:rPr>
          <w:b/>
          <w:sz w:val="22"/>
          <w:szCs w:val="22"/>
        </w:rPr>
        <w:t>РИАЛЕН ИЗПИТ ПРЕЗ  УЧЕБНАТА 2020</w:t>
      </w:r>
      <w:r w:rsidR="00071048">
        <w:rPr>
          <w:b/>
          <w:sz w:val="22"/>
          <w:szCs w:val="22"/>
        </w:rPr>
        <w:t>/202</w:t>
      </w:r>
      <w:r w:rsidR="00E27C28">
        <w:rPr>
          <w:b/>
          <w:sz w:val="22"/>
          <w:szCs w:val="22"/>
          <w:lang w:val="en-US"/>
        </w:rPr>
        <w:t>1</w:t>
      </w:r>
      <w:bookmarkStart w:id="0" w:name="_GoBack"/>
      <w:bookmarkEnd w:id="0"/>
      <w:r w:rsidRPr="006E77EE">
        <w:rPr>
          <w:b/>
          <w:sz w:val="22"/>
          <w:szCs w:val="22"/>
        </w:rPr>
        <w:t xml:space="preserve"> ГОД.</w:t>
      </w:r>
    </w:p>
    <w:p w14:paraId="71059859" w14:textId="77777777" w:rsidR="001C5C39" w:rsidRDefault="001C5C39" w:rsidP="00320FA0">
      <w:pPr>
        <w:jc w:val="center"/>
        <w:rPr>
          <w:b/>
          <w:sz w:val="22"/>
          <w:szCs w:val="22"/>
        </w:rPr>
      </w:pPr>
    </w:p>
    <w:p w14:paraId="7EB27F9F" w14:textId="77777777" w:rsid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>със студенти от МУ – Плевен специалност</w:t>
      </w:r>
      <w:r>
        <w:rPr>
          <w:b/>
          <w:sz w:val="28"/>
          <w:szCs w:val="28"/>
        </w:rPr>
        <w:t>:</w:t>
      </w:r>
    </w:p>
    <w:p w14:paraId="20D6E92E" w14:textId="77777777" w:rsidR="001C5C39" w:rsidRDefault="001C5C39" w:rsidP="00320FA0">
      <w:pPr>
        <w:jc w:val="center"/>
        <w:rPr>
          <w:b/>
          <w:sz w:val="28"/>
          <w:szCs w:val="28"/>
        </w:rPr>
      </w:pPr>
    </w:p>
    <w:p w14:paraId="6FBC4B45" w14:textId="63D5C1C3" w:rsidR="001C5C39" w:rsidRPr="001C5C39" w:rsidRDefault="001C5C39" w:rsidP="00320FA0">
      <w:pPr>
        <w:jc w:val="center"/>
        <w:rPr>
          <w:b/>
          <w:sz w:val="28"/>
          <w:szCs w:val="28"/>
        </w:rPr>
      </w:pPr>
      <w:r w:rsidRPr="001C5C39">
        <w:rPr>
          <w:b/>
          <w:sz w:val="28"/>
          <w:szCs w:val="28"/>
        </w:rPr>
        <w:t xml:space="preserve"> </w:t>
      </w:r>
      <w:r w:rsidR="00DD1212" w:rsidRPr="001C5C39">
        <w:rPr>
          <w:b/>
          <w:sz w:val="28"/>
          <w:szCs w:val="28"/>
        </w:rPr>
        <w:t>„</w:t>
      </w:r>
      <w:r w:rsidR="006B3CAB">
        <w:rPr>
          <w:b/>
          <w:sz w:val="28"/>
          <w:szCs w:val="28"/>
        </w:rPr>
        <w:t>РЕНТГЕНОВ</w:t>
      </w:r>
      <w:r w:rsidR="00276BF0">
        <w:rPr>
          <w:b/>
          <w:sz w:val="28"/>
          <w:szCs w:val="28"/>
        </w:rPr>
        <w:t xml:space="preserve"> ЛАБОРАНТ</w:t>
      </w:r>
      <w:r w:rsidR="00DD1212" w:rsidRPr="001C5C39">
        <w:rPr>
          <w:b/>
          <w:sz w:val="28"/>
          <w:szCs w:val="28"/>
        </w:rPr>
        <w:t>“</w:t>
      </w:r>
    </w:p>
    <w:p w14:paraId="25A093CC" w14:textId="77777777" w:rsidR="006E77EE" w:rsidRPr="006E77EE" w:rsidRDefault="006E77EE" w:rsidP="00320FA0">
      <w:pPr>
        <w:jc w:val="center"/>
        <w:rPr>
          <w:b/>
          <w:caps/>
          <w:sz w:val="40"/>
          <w:szCs w:val="40"/>
        </w:rPr>
      </w:pPr>
    </w:p>
    <w:p w14:paraId="64E8E082" w14:textId="77777777" w:rsidR="00DD1212" w:rsidRDefault="00DD1212" w:rsidP="00DD1212">
      <w:pPr>
        <w:spacing w:line="360" w:lineRule="auto"/>
        <w:rPr>
          <w:b/>
          <w:bCs/>
          <w:caps/>
          <w:sz w:val="28"/>
          <w:szCs w:val="28"/>
        </w:rPr>
      </w:pPr>
    </w:p>
    <w:p w14:paraId="02E76E6D" w14:textId="1B1738C0" w:rsidR="00DD1212" w:rsidRPr="00521801" w:rsidRDefault="00DD1212" w:rsidP="00DD1212">
      <w:pPr>
        <w:spacing w:line="360" w:lineRule="auto"/>
        <w:rPr>
          <w:b/>
          <w:bCs/>
          <w:caps/>
          <w:sz w:val="28"/>
          <w:szCs w:val="28"/>
        </w:rPr>
      </w:pPr>
      <w:r w:rsidRPr="00521801">
        <w:rPr>
          <w:b/>
          <w:bCs/>
          <w:caps/>
          <w:sz w:val="28"/>
          <w:szCs w:val="28"/>
        </w:rPr>
        <w:t>КОНСПЕКТ за семестриалния изпит</w:t>
      </w:r>
    </w:p>
    <w:p w14:paraId="0383F0FE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Здравната система </w:t>
      </w:r>
      <w:r>
        <w:rPr>
          <w:sz w:val="28"/>
          <w:szCs w:val="28"/>
        </w:rPr>
        <w:t>като социална система</w:t>
      </w:r>
      <w:r w:rsidRPr="00521801">
        <w:rPr>
          <w:sz w:val="28"/>
          <w:szCs w:val="28"/>
        </w:rPr>
        <w:t xml:space="preserve">. </w:t>
      </w:r>
    </w:p>
    <w:p w14:paraId="77C0E5E3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Здравна служба.</w:t>
      </w:r>
    </w:p>
    <w:p w14:paraId="3E402D57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Типология на здравни системи.</w:t>
      </w:r>
    </w:p>
    <w:p w14:paraId="3F184549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Здравна политика, здравна стратегия и здравен мениджмънт.</w:t>
      </w:r>
    </w:p>
    <w:p w14:paraId="2126E3D4" w14:textId="77777777" w:rsidR="00DD1212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Приоритети на здравната политика в развитите страни.</w:t>
      </w:r>
    </w:p>
    <w:p w14:paraId="6BFEFB7A" w14:textId="6D1981D0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Развитие на здравното законодателство в България - характери</w:t>
      </w:r>
      <w:r w:rsidR="00316CB7">
        <w:rPr>
          <w:sz w:val="28"/>
          <w:szCs w:val="28"/>
        </w:rPr>
        <w:t>стика на основните етапи след 18</w:t>
      </w:r>
      <w:r w:rsidRPr="00521801">
        <w:rPr>
          <w:sz w:val="28"/>
          <w:szCs w:val="28"/>
        </w:rPr>
        <w:t xml:space="preserve">78 г. </w:t>
      </w:r>
    </w:p>
    <w:p w14:paraId="300271C1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Основни насоки на здравната реформа в България</w:t>
      </w:r>
    </w:p>
    <w:p w14:paraId="68D2CB75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Същност на здравното законодателство. </w:t>
      </w:r>
    </w:p>
    <w:p w14:paraId="79D4393E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Основни функции </w:t>
      </w:r>
      <w:r>
        <w:rPr>
          <w:sz w:val="28"/>
          <w:szCs w:val="28"/>
        </w:rPr>
        <w:t xml:space="preserve">и принципи </w:t>
      </w:r>
      <w:r w:rsidRPr="00521801">
        <w:rPr>
          <w:sz w:val="28"/>
          <w:szCs w:val="28"/>
        </w:rPr>
        <w:t xml:space="preserve">на здравното законодателство. </w:t>
      </w:r>
    </w:p>
    <w:p w14:paraId="5DA4F562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Конституционни основи на здравното законодателство.</w:t>
      </w:r>
    </w:p>
    <w:p w14:paraId="1C66A62B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Законодателна инициатива и видове нормативни актове. </w:t>
      </w:r>
    </w:p>
    <w:p w14:paraId="290172E0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Закон за здравето – основни положения.</w:t>
      </w:r>
    </w:p>
    <w:p w14:paraId="37A0B825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 xml:space="preserve">Закон за здравното осигуряване – основни положения. </w:t>
      </w:r>
    </w:p>
    <w:p w14:paraId="2BC522D5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 w:rsidRPr="00521801">
        <w:rPr>
          <w:sz w:val="28"/>
          <w:szCs w:val="28"/>
        </w:rPr>
        <w:t>Закон за лечебните заведения – основни положения.</w:t>
      </w:r>
    </w:p>
    <w:p w14:paraId="44D6127B" w14:textId="77777777" w:rsidR="00DD1212" w:rsidRPr="00521801" w:rsidRDefault="00DD1212" w:rsidP="00DD1212">
      <w:pPr>
        <w:widowControl w:val="0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за съсловната организация на медицинските сестри, акушерките и асоциираните медицински специалисти.</w:t>
      </w:r>
    </w:p>
    <w:p w14:paraId="638FCF00" w14:textId="77777777" w:rsidR="00DD1212" w:rsidRPr="00521801" w:rsidRDefault="00DD1212" w:rsidP="00DD1212">
      <w:pPr>
        <w:jc w:val="center"/>
        <w:rPr>
          <w:szCs w:val="24"/>
        </w:rPr>
      </w:pPr>
    </w:p>
    <w:p w14:paraId="1F05166F" w14:textId="77777777" w:rsidR="00DD1212" w:rsidRPr="00521801" w:rsidRDefault="00DD1212" w:rsidP="00DD1212">
      <w:pPr>
        <w:spacing w:line="360" w:lineRule="auto"/>
        <w:jc w:val="both"/>
        <w:rPr>
          <w:sz w:val="28"/>
          <w:szCs w:val="28"/>
        </w:rPr>
      </w:pPr>
      <w:r w:rsidRPr="00521801">
        <w:rPr>
          <w:b/>
          <w:bCs/>
          <w:sz w:val="28"/>
          <w:szCs w:val="28"/>
        </w:rPr>
        <w:t>ПРЕПОРЪЧВАНА ЛИТЕРАТУРА</w:t>
      </w:r>
    </w:p>
    <w:p w14:paraId="213A553A" w14:textId="77777777" w:rsidR="00DD1212" w:rsidRPr="00521801" w:rsidRDefault="00DD1212" w:rsidP="00DD1212">
      <w:pPr>
        <w:widowControl w:val="0"/>
        <w:numPr>
          <w:ilvl w:val="0"/>
          <w:numId w:val="13"/>
        </w:numPr>
        <w:overflowPunct/>
        <w:textAlignment w:val="auto"/>
        <w:rPr>
          <w:b/>
          <w:bCs/>
          <w:color w:val="000000"/>
          <w:spacing w:val="-5"/>
          <w:sz w:val="28"/>
          <w:szCs w:val="28"/>
        </w:rPr>
      </w:pPr>
      <w:r w:rsidRPr="00521801">
        <w:rPr>
          <w:b/>
          <w:bCs/>
          <w:color w:val="000000"/>
          <w:spacing w:val="-5"/>
          <w:sz w:val="28"/>
          <w:szCs w:val="28"/>
        </w:rPr>
        <w:t xml:space="preserve">Здравна система и здравна служба. </w:t>
      </w:r>
      <w:r w:rsidRPr="00521801">
        <w:rPr>
          <w:b/>
          <w:bCs/>
          <w:color w:val="000000"/>
          <w:spacing w:val="-4"/>
          <w:sz w:val="28"/>
          <w:szCs w:val="28"/>
        </w:rPr>
        <w:t xml:space="preserve">В: </w:t>
      </w:r>
      <w:r w:rsidRPr="00521801">
        <w:rPr>
          <w:color w:val="000000"/>
          <w:spacing w:val="-4"/>
          <w:sz w:val="28"/>
          <w:szCs w:val="28"/>
        </w:rPr>
        <w:t xml:space="preserve">Социална медицина. </w:t>
      </w:r>
      <w:r>
        <w:rPr>
          <w:color w:val="000000"/>
          <w:spacing w:val="-4"/>
          <w:sz w:val="28"/>
          <w:szCs w:val="28"/>
        </w:rPr>
        <w:t xml:space="preserve">Шесто издание. </w:t>
      </w:r>
      <w:r w:rsidRPr="00521801">
        <w:rPr>
          <w:color w:val="000000"/>
          <w:spacing w:val="-4"/>
          <w:sz w:val="28"/>
          <w:szCs w:val="28"/>
        </w:rPr>
        <w:t>Изд. център на МУ-Плевен, 20</w:t>
      </w:r>
      <w:r>
        <w:rPr>
          <w:color w:val="000000"/>
          <w:spacing w:val="-4"/>
          <w:sz w:val="28"/>
          <w:szCs w:val="28"/>
        </w:rPr>
        <w:t>17, 2018</w:t>
      </w:r>
      <w:r w:rsidRPr="00521801">
        <w:rPr>
          <w:color w:val="000000"/>
          <w:spacing w:val="-4"/>
          <w:sz w:val="28"/>
          <w:szCs w:val="28"/>
        </w:rPr>
        <w:t>.</w:t>
      </w:r>
    </w:p>
    <w:p w14:paraId="55E44EB0" w14:textId="77777777" w:rsidR="00DD1212" w:rsidRPr="00521801" w:rsidRDefault="00DD1212" w:rsidP="00DD1212">
      <w:pPr>
        <w:widowControl w:val="0"/>
        <w:numPr>
          <w:ilvl w:val="0"/>
          <w:numId w:val="13"/>
        </w:numPr>
        <w:overflowPunct/>
        <w:textAlignment w:val="auto"/>
        <w:rPr>
          <w:b/>
          <w:bCs/>
          <w:color w:val="000000"/>
          <w:spacing w:val="-5"/>
          <w:sz w:val="28"/>
          <w:szCs w:val="28"/>
        </w:rPr>
      </w:pPr>
      <w:r w:rsidRPr="00521801">
        <w:rPr>
          <w:b/>
          <w:bCs/>
          <w:color w:val="000000"/>
          <w:spacing w:val="-4"/>
          <w:sz w:val="28"/>
          <w:szCs w:val="28"/>
        </w:rPr>
        <w:t xml:space="preserve">Законодателни основи на здравната реформа в България. В: </w:t>
      </w:r>
      <w:r w:rsidRPr="00521801">
        <w:rPr>
          <w:color w:val="000000"/>
          <w:spacing w:val="-4"/>
          <w:sz w:val="28"/>
          <w:szCs w:val="28"/>
        </w:rPr>
        <w:t xml:space="preserve">Социална медицина. </w:t>
      </w:r>
      <w:r>
        <w:rPr>
          <w:color w:val="000000"/>
          <w:spacing w:val="-4"/>
          <w:sz w:val="28"/>
          <w:szCs w:val="28"/>
        </w:rPr>
        <w:t xml:space="preserve">Шесто издание. </w:t>
      </w:r>
      <w:r w:rsidRPr="00521801">
        <w:rPr>
          <w:color w:val="000000"/>
          <w:spacing w:val="-4"/>
          <w:sz w:val="28"/>
          <w:szCs w:val="28"/>
        </w:rPr>
        <w:t>Изд. център на МУ-Плевен, 20</w:t>
      </w:r>
      <w:r>
        <w:rPr>
          <w:color w:val="000000"/>
          <w:spacing w:val="-4"/>
          <w:sz w:val="28"/>
          <w:szCs w:val="28"/>
        </w:rPr>
        <w:t>17, 2018</w:t>
      </w:r>
      <w:r w:rsidRPr="00521801">
        <w:rPr>
          <w:color w:val="000000"/>
          <w:spacing w:val="-4"/>
          <w:sz w:val="28"/>
          <w:szCs w:val="28"/>
        </w:rPr>
        <w:t xml:space="preserve">. </w:t>
      </w:r>
    </w:p>
    <w:p w14:paraId="32AB8DC1" w14:textId="77777777" w:rsidR="00DD1212" w:rsidRPr="00521801" w:rsidRDefault="00DD1212" w:rsidP="00DD1212">
      <w:pPr>
        <w:widowControl w:val="0"/>
        <w:numPr>
          <w:ilvl w:val="0"/>
          <w:numId w:val="13"/>
        </w:numPr>
        <w:overflowPunct/>
        <w:textAlignment w:val="auto"/>
        <w:rPr>
          <w:color w:val="000000"/>
          <w:spacing w:val="-5"/>
          <w:sz w:val="28"/>
          <w:szCs w:val="28"/>
        </w:rPr>
      </w:pPr>
      <w:r w:rsidRPr="00521801">
        <w:rPr>
          <w:b/>
          <w:bCs/>
          <w:color w:val="000000"/>
          <w:spacing w:val="-5"/>
          <w:sz w:val="28"/>
          <w:szCs w:val="28"/>
        </w:rPr>
        <w:lastRenderedPageBreak/>
        <w:t>Текстове на закони от сайтовете на</w:t>
      </w:r>
      <w:r w:rsidRPr="00521801">
        <w:rPr>
          <w:bCs/>
          <w:color w:val="000000"/>
          <w:spacing w:val="-5"/>
          <w:sz w:val="28"/>
          <w:szCs w:val="28"/>
        </w:rPr>
        <w:t>:</w:t>
      </w:r>
    </w:p>
    <w:p w14:paraId="7A69FA74" w14:textId="77777777" w:rsidR="00DD1212" w:rsidRPr="00521801" w:rsidRDefault="00DD1212" w:rsidP="00DD1212">
      <w:pPr>
        <w:widowControl w:val="0"/>
        <w:numPr>
          <w:ilvl w:val="1"/>
          <w:numId w:val="13"/>
        </w:numPr>
        <w:overflowPunct/>
        <w:textAlignment w:val="auto"/>
        <w:rPr>
          <w:color w:val="000000"/>
          <w:spacing w:val="-5"/>
          <w:sz w:val="28"/>
          <w:szCs w:val="28"/>
        </w:rPr>
      </w:pPr>
      <w:r w:rsidRPr="00521801">
        <w:rPr>
          <w:bCs/>
          <w:color w:val="000000"/>
          <w:spacing w:val="-5"/>
          <w:sz w:val="28"/>
          <w:szCs w:val="28"/>
        </w:rPr>
        <w:t xml:space="preserve">Български правен портал – </w:t>
      </w:r>
      <w:hyperlink r:id="rId7" w:history="1">
        <w:r w:rsidRPr="00521801">
          <w:rPr>
            <w:rStyle w:val="Hyperlink"/>
            <w:bCs/>
            <w:spacing w:val="-5"/>
            <w:sz w:val="28"/>
            <w:szCs w:val="28"/>
          </w:rPr>
          <w:t>www.lex.bg</w:t>
        </w:r>
      </w:hyperlink>
    </w:p>
    <w:p w14:paraId="4EBA3012" w14:textId="77777777" w:rsidR="00DD1212" w:rsidRPr="00521801" w:rsidRDefault="00DD1212" w:rsidP="00DD1212">
      <w:pPr>
        <w:widowControl w:val="0"/>
        <w:numPr>
          <w:ilvl w:val="1"/>
          <w:numId w:val="13"/>
        </w:numPr>
        <w:overflowPunct/>
        <w:textAlignment w:val="auto"/>
        <w:rPr>
          <w:color w:val="000000"/>
          <w:spacing w:val="-5"/>
          <w:sz w:val="28"/>
          <w:szCs w:val="28"/>
        </w:rPr>
      </w:pPr>
      <w:proofErr w:type="spellStart"/>
      <w:r w:rsidRPr="00521801">
        <w:rPr>
          <w:bCs/>
          <w:color w:val="000000"/>
          <w:spacing w:val="-5"/>
          <w:sz w:val="28"/>
          <w:szCs w:val="28"/>
        </w:rPr>
        <w:t>Oт</w:t>
      </w:r>
      <w:proofErr w:type="spellEnd"/>
      <w:r w:rsidRPr="00521801">
        <w:rPr>
          <w:bCs/>
          <w:color w:val="000000"/>
          <w:spacing w:val="-5"/>
          <w:sz w:val="28"/>
          <w:szCs w:val="28"/>
        </w:rPr>
        <w:t xml:space="preserve"> сайта на Министерство на здравеопазването – </w:t>
      </w:r>
      <w:hyperlink r:id="rId8" w:history="1">
        <w:r w:rsidRPr="00521801">
          <w:rPr>
            <w:rStyle w:val="Hyperlink"/>
            <w:bCs/>
            <w:spacing w:val="-5"/>
            <w:sz w:val="28"/>
            <w:szCs w:val="28"/>
          </w:rPr>
          <w:t>www.mh.governmet.bg</w:t>
        </w:r>
      </w:hyperlink>
    </w:p>
    <w:p w14:paraId="57D30D29" w14:textId="77777777" w:rsidR="00DD1212" w:rsidRPr="00521801" w:rsidRDefault="00DD1212" w:rsidP="00DD1212">
      <w:pPr>
        <w:widowControl w:val="0"/>
        <w:numPr>
          <w:ilvl w:val="1"/>
          <w:numId w:val="13"/>
        </w:numPr>
        <w:overflowPunct/>
        <w:textAlignment w:val="auto"/>
        <w:rPr>
          <w:color w:val="000000"/>
          <w:spacing w:val="-5"/>
          <w:sz w:val="28"/>
          <w:szCs w:val="28"/>
        </w:rPr>
      </w:pPr>
      <w:r w:rsidRPr="00521801">
        <w:rPr>
          <w:bCs/>
          <w:color w:val="000000"/>
          <w:spacing w:val="-5"/>
          <w:sz w:val="28"/>
          <w:szCs w:val="28"/>
        </w:rPr>
        <w:t xml:space="preserve">От сайта на НЗОК – </w:t>
      </w:r>
      <w:hyperlink r:id="rId9" w:history="1">
        <w:r w:rsidRPr="00521801">
          <w:rPr>
            <w:rStyle w:val="Hyperlink"/>
            <w:bCs/>
            <w:spacing w:val="-5"/>
            <w:sz w:val="28"/>
            <w:szCs w:val="28"/>
          </w:rPr>
          <w:t>www.nhif.bg</w:t>
        </w:r>
      </w:hyperlink>
      <w:r w:rsidRPr="00521801">
        <w:rPr>
          <w:bCs/>
          <w:color w:val="000000"/>
          <w:spacing w:val="-5"/>
          <w:sz w:val="28"/>
          <w:szCs w:val="28"/>
        </w:rPr>
        <w:t xml:space="preserve"> и от други сайтове.</w:t>
      </w:r>
    </w:p>
    <w:p w14:paraId="2F489367" w14:textId="7F4E88EA" w:rsidR="001C5C39" w:rsidRPr="00430C8A" w:rsidRDefault="001C5C39" w:rsidP="00DD1212">
      <w:pPr>
        <w:tabs>
          <w:tab w:val="left" w:pos="0"/>
        </w:tabs>
        <w:ind w:left="1080"/>
        <w:jc w:val="both"/>
        <w:rPr>
          <w:caps/>
          <w:szCs w:val="24"/>
        </w:rPr>
      </w:pPr>
    </w:p>
    <w:p w14:paraId="0E4B900B" w14:textId="77777777" w:rsidR="001C5C39" w:rsidRPr="0043299C" w:rsidRDefault="001C5C39" w:rsidP="00320FA0">
      <w:pPr>
        <w:tabs>
          <w:tab w:val="num" w:pos="1070"/>
          <w:tab w:val="left" w:pos="1134"/>
        </w:tabs>
        <w:jc w:val="both"/>
        <w:rPr>
          <w:b/>
          <w:caps/>
          <w:szCs w:val="24"/>
        </w:rPr>
      </w:pPr>
    </w:p>
    <w:p w14:paraId="015ACDB7" w14:textId="77777777" w:rsidR="00D01EE4" w:rsidRDefault="00D01EE4" w:rsidP="00320FA0">
      <w:pPr>
        <w:tabs>
          <w:tab w:val="num" w:pos="851"/>
          <w:tab w:val="left" w:pos="1134"/>
        </w:tabs>
        <w:jc w:val="both"/>
        <w:rPr>
          <w:szCs w:val="24"/>
        </w:rPr>
      </w:pPr>
    </w:p>
    <w:p w14:paraId="139285B4" w14:textId="77777777" w:rsidR="00C4064F" w:rsidRDefault="00C4064F" w:rsidP="00320FA0">
      <w:pPr>
        <w:tabs>
          <w:tab w:val="left" w:pos="993"/>
        </w:tabs>
        <w:jc w:val="both"/>
        <w:rPr>
          <w:szCs w:val="24"/>
        </w:rPr>
      </w:pPr>
    </w:p>
    <w:p w14:paraId="772001E9" w14:textId="77777777" w:rsidR="00E9638C" w:rsidRPr="006E77EE" w:rsidRDefault="00E9638C" w:rsidP="00320FA0">
      <w:pPr>
        <w:rPr>
          <w:szCs w:val="24"/>
        </w:rPr>
      </w:pPr>
    </w:p>
    <w:p w14:paraId="21F643D7" w14:textId="77777777" w:rsidR="00E9638C" w:rsidRPr="006E77EE" w:rsidRDefault="00E9638C" w:rsidP="00320FA0">
      <w:pPr>
        <w:rPr>
          <w:szCs w:val="24"/>
        </w:rPr>
      </w:pPr>
    </w:p>
    <w:p w14:paraId="7F955875" w14:textId="2ED44456" w:rsidR="00E9638C" w:rsidRDefault="006B3CAB" w:rsidP="00320FA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</w:r>
      <w:r w:rsidR="006E77EE">
        <w:rPr>
          <w:szCs w:val="24"/>
        </w:rPr>
        <w:tab/>
        <w:t>Изготвил</w:t>
      </w:r>
      <w:r w:rsidR="001C5C39">
        <w:rPr>
          <w:szCs w:val="24"/>
        </w:rPr>
        <w:t xml:space="preserve"> конспекта</w:t>
      </w:r>
      <w:r w:rsidR="006E77EE">
        <w:rPr>
          <w:szCs w:val="24"/>
        </w:rPr>
        <w:t>,</w:t>
      </w:r>
    </w:p>
    <w:p w14:paraId="1F6F7A0A" w14:textId="1E0AB039" w:rsidR="003D12CE" w:rsidRPr="00430C8A" w:rsidRDefault="006E77EE" w:rsidP="00320FA0">
      <w:pPr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D1212">
        <w:rPr>
          <w:szCs w:val="24"/>
        </w:rPr>
        <w:t xml:space="preserve">Проф. д-р С. Александрова-Янкуловска, </w:t>
      </w:r>
      <w:proofErr w:type="spellStart"/>
      <w:r w:rsidR="00DD1212">
        <w:rPr>
          <w:szCs w:val="24"/>
        </w:rPr>
        <w:t>д.м.н</w:t>
      </w:r>
      <w:proofErr w:type="spellEnd"/>
      <w:r w:rsidR="00DD1212">
        <w:rPr>
          <w:szCs w:val="24"/>
        </w:rPr>
        <w:t>.</w:t>
      </w:r>
      <w:r w:rsidR="001C5C39" w:rsidRPr="00430C8A">
        <w:rPr>
          <w:i/>
          <w:szCs w:val="24"/>
        </w:rPr>
        <w:t xml:space="preserve"> </w:t>
      </w:r>
    </w:p>
    <w:p w14:paraId="12A99D17" w14:textId="77777777" w:rsidR="003D12CE" w:rsidRPr="006E77EE" w:rsidRDefault="003D12CE" w:rsidP="00E9638C">
      <w:pPr>
        <w:tabs>
          <w:tab w:val="left" w:pos="3135"/>
        </w:tabs>
        <w:rPr>
          <w:szCs w:val="24"/>
        </w:rPr>
      </w:pPr>
    </w:p>
    <w:sectPr w:rsidR="003D12CE" w:rsidRPr="006E77EE" w:rsidSect="00855C2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851" w:left="1134" w:header="51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2A759" w14:textId="77777777" w:rsidR="005029FF" w:rsidRDefault="005029FF">
      <w:r>
        <w:separator/>
      </w:r>
    </w:p>
  </w:endnote>
  <w:endnote w:type="continuationSeparator" w:id="0">
    <w:p w14:paraId="14D3E721" w14:textId="77777777" w:rsidR="005029FF" w:rsidRDefault="0050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A896B" w14:textId="77777777"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06B738" w14:textId="77777777"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93823" w14:textId="76B42825"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E27C28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E27C28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010B3" w14:textId="77777777" w:rsidR="003D12CE" w:rsidRPr="006E77EE" w:rsidRDefault="003D12CE" w:rsidP="003D12C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0D3D45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6128C0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D2BD8" w14:textId="77777777" w:rsidR="005029FF" w:rsidRDefault="005029FF">
      <w:r>
        <w:separator/>
      </w:r>
    </w:p>
  </w:footnote>
  <w:footnote w:type="continuationSeparator" w:id="0">
    <w:p w14:paraId="4F2359AC" w14:textId="77777777" w:rsidR="005029FF" w:rsidRDefault="0050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5EA18BDB" w14:textId="77777777" w:rsidTr="00855C2E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E08B7B" w14:textId="77777777" w:rsidR="000D3D45" w:rsidRDefault="005029FF" w:rsidP="00855C2E">
          <w:pPr>
            <w:pStyle w:val="Header"/>
            <w:tabs>
              <w:tab w:val="clear" w:pos="9072"/>
              <w:tab w:val="right" w:pos="1695"/>
            </w:tabs>
            <w:jc w:val="center"/>
          </w:pPr>
          <w:r>
            <w:object w:dxaOrig="1440" w:dyaOrig="1440" w14:anchorId="362F56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2" type="#_x0000_t75" style="position:absolute;left:0;text-align:left;margin-left:16.25pt;margin-top:3pt;width:47.3pt;height:48.3pt;z-index:251658240">
                <v:imagedata r:id="rId1" o:title=""/>
              </v:shape>
              <o:OLEObject Type="Embed" ProgID="CorelDRAW.Graphic.10" ShapeID="_x0000_s2062" DrawAspect="Content" ObjectID="_1659783325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53B948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F809EC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4AA7D6EE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7F4AC3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6424DC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E6D5DF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1B4D16C6" w14:textId="77777777" w:rsidTr="00855C2E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ED3950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BC6529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81D17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500911B1" w14:textId="77777777" w:rsidTr="00855C2E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6F7647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198585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23FF62" w14:textId="0328A8A6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E27C2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E27C28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06F88AE5" w14:textId="77777777"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39"/>
      <w:gridCol w:w="5471"/>
      <w:gridCol w:w="2419"/>
    </w:tblGrid>
    <w:tr w:rsidR="000D3D45" w14:paraId="1B363CA0" w14:textId="77777777" w:rsidTr="000D3D45">
      <w:trPr>
        <w:cantSplit/>
        <w:trHeight w:val="275"/>
      </w:trPr>
      <w:tc>
        <w:tcPr>
          <w:tcW w:w="90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0B99BE" w14:textId="77777777" w:rsidR="000D3D45" w:rsidRDefault="005029FF">
          <w:pPr>
            <w:pStyle w:val="Header"/>
            <w:jc w:val="center"/>
          </w:pPr>
          <w:r>
            <w:object w:dxaOrig="1440" w:dyaOrig="1440" w14:anchorId="5104D5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position:absolute;left:0;text-align:left;margin-left:20.85pt;margin-top:3.3pt;width:44.05pt;height:45pt;z-index:251657216">
                <v:imagedata r:id="rId1" o:title=""/>
              </v:shape>
              <o:OLEObject Type="Embed" ProgID="CorelDRAW.Graphic.10" ShapeID="_x0000_s2061" DrawAspect="Content" ObjectID="_1659783326" r:id="rId2"/>
            </w:object>
          </w: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15DA01" w14:textId="77777777" w:rsidR="000D3D45" w:rsidRDefault="000D3D45">
          <w:pPr>
            <w:pStyle w:val="Header"/>
            <w:jc w:val="center"/>
          </w:pPr>
          <w:r>
            <w:t>ФОРМУЛЯР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5912E2" w14:textId="77777777" w:rsidR="000D3D45" w:rsidRDefault="000D3D45">
          <w:pPr>
            <w:pStyle w:val="Header"/>
          </w:pPr>
          <w:r>
            <w:rPr>
              <w:sz w:val="22"/>
            </w:rPr>
            <w:t xml:space="preserve">Индекс: </w:t>
          </w:r>
          <w:proofErr w:type="spellStart"/>
          <w:r>
            <w:rPr>
              <w:sz w:val="22"/>
            </w:rPr>
            <w:t>Фо</w:t>
          </w:r>
          <w:proofErr w:type="spellEnd"/>
          <w:r>
            <w:rPr>
              <w:sz w:val="22"/>
            </w:rPr>
            <w:t xml:space="preserve"> 04.01.01-02</w:t>
          </w:r>
        </w:p>
      </w:tc>
    </w:tr>
    <w:tr w:rsidR="000D3D45" w14:paraId="242C6041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C0756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64E1DD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398EE8" w14:textId="77777777" w:rsidR="000D3D45" w:rsidRDefault="000D3D45">
          <w:pPr>
            <w:pStyle w:val="Header"/>
          </w:pPr>
          <w:r>
            <w:rPr>
              <w:sz w:val="22"/>
            </w:rPr>
            <w:t>Издание: П</w:t>
          </w:r>
        </w:p>
      </w:tc>
    </w:tr>
    <w:tr w:rsidR="000D3D45" w14:paraId="2CD2D959" w14:textId="77777777" w:rsidTr="000D3D45">
      <w:trPr>
        <w:cantSplit/>
        <w:trHeight w:val="275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756EC2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2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26FDD1" w14:textId="77777777" w:rsidR="000D3D45" w:rsidRDefault="000D3D45">
          <w:pPr>
            <w:pStyle w:val="Header"/>
            <w:jc w:val="center"/>
            <w:rPr>
              <w:b/>
            </w:rPr>
          </w:pPr>
          <w:r>
            <w:rPr>
              <w:b/>
            </w:rPr>
            <w:t>ИЗПИТЕН КОНСПЕКТ</w:t>
          </w: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E3FFA3" w14:textId="77777777" w:rsidR="000D3D45" w:rsidRDefault="000D3D45">
          <w:pPr>
            <w:pStyle w:val="Header"/>
          </w:pPr>
          <w:r>
            <w:rPr>
              <w:sz w:val="22"/>
            </w:rPr>
            <w:t>Дата: 10.01.2012 г.</w:t>
          </w:r>
        </w:p>
      </w:tc>
    </w:tr>
    <w:tr w:rsidR="000D3D45" w14:paraId="67556AD7" w14:textId="77777777" w:rsidTr="000D3D45">
      <w:trPr>
        <w:cantSplit/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E8E999" w14:textId="77777777" w:rsidR="000D3D45" w:rsidRDefault="000D3D45">
          <w:pPr>
            <w:overflowPunct/>
            <w:autoSpaceDE/>
            <w:autoSpaceDN/>
            <w:adjustRightInd/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566A40" w14:textId="77777777" w:rsidR="000D3D45" w:rsidRDefault="000D3D45">
          <w:pPr>
            <w:overflowPunct/>
            <w:autoSpaceDE/>
            <w:autoSpaceDN/>
            <w:adjustRightInd/>
            <w:rPr>
              <w:b/>
            </w:rPr>
          </w:pPr>
        </w:p>
      </w:tc>
      <w:tc>
        <w:tcPr>
          <w:tcW w:w="12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36E0A8" w14:textId="77777777" w:rsidR="000D3D45" w:rsidRDefault="000D3D45">
          <w:pPr>
            <w:pStyle w:val="Header"/>
          </w:pPr>
          <w:r>
            <w:rPr>
              <w:sz w:val="22"/>
            </w:rPr>
            <w:t xml:space="preserve">Страница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от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6128C0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стр.</w:t>
          </w:r>
        </w:p>
      </w:tc>
    </w:tr>
  </w:tbl>
  <w:p w14:paraId="52F0A3D4" w14:textId="77777777" w:rsidR="00CF77E4" w:rsidRDefault="00CF77E4" w:rsidP="000D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2489669A"/>
    <w:multiLevelType w:val="hybridMultilevel"/>
    <w:tmpl w:val="BF56CD2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EF480E"/>
    <w:multiLevelType w:val="hybridMultilevel"/>
    <w:tmpl w:val="CD98C990"/>
    <w:lvl w:ilvl="0" w:tplc="93941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7A4445"/>
    <w:multiLevelType w:val="hybridMultilevel"/>
    <w:tmpl w:val="E0B8AD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9"/>
  </w:num>
  <w:num w:numId="13">
    <w:abstractNumId w:val="11"/>
  </w:num>
  <w:num w:numId="1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EF"/>
    <w:rsid w:val="00000D04"/>
    <w:rsid w:val="00001400"/>
    <w:rsid w:val="000213E3"/>
    <w:rsid w:val="00036EC1"/>
    <w:rsid w:val="000419D6"/>
    <w:rsid w:val="00044D14"/>
    <w:rsid w:val="00051110"/>
    <w:rsid w:val="00056816"/>
    <w:rsid w:val="000644BC"/>
    <w:rsid w:val="000708F1"/>
    <w:rsid w:val="00071048"/>
    <w:rsid w:val="00071691"/>
    <w:rsid w:val="00074E03"/>
    <w:rsid w:val="00082AE2"/>
    <w:rsid w:val="00083526"/>
    <w:rsid w:val="000A223C"/>
    <w:rsid w:val="000A6366"/>
    <w:rsid w:val="000B04B1"/>
    <w:rsid w:val="000B1578"/>
    <w:rsid w:val="000D3D45"/>
    <w:rsid w:val="000D7564"/>
    <w:rsid w:val="000F5255"/>
    <w:rsid w:val="000F6B2A"/>
    <w:rsid w:val="00101672"/>
    <w:rsid w:val="0010462F"/>
    <w:rsid w:val="001055E0"/>
    <w:rsid w:val="00107EE9"/>
    <w:rsid w:val="00120622"/>
    <w:rsid w:val="00127B28"/>
    <w:rsid w:val="00135845"/>
    <w:rsid w:val="001437B7"/>
    <w:rsid w:val="00156362"/>
    <w:rsid w:val="001807D9"/>
    <w:rsid w:val="00182A2C"/>
    <w:rsid w:val="0019116A"/>
    <w:rsid w:val="0019228E"/>
    <w:rsid w:val="00196F44"/>
    <w:rsid w:val="001A38ED"/>
    <w:rsid w:val="001A396F"/>
    <w:rsid w:val="001B0CB9"/>
    <w:rsid w:val="001B1A9A"/>
    <w:rsid w:val="001C0E63"/>
    <w:rsid w:val="001C1B16"/>
    <w:rsid w:val="001C5C39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6BF0"/>
    <w:rsid w:val="00283C0B"/>
    <w:rsid w:val="00283C5D"/>
    <w:rsid w:val="002914D9"/>
    <w:rsid w:val="002972AA"/>
    <w:rsid w:val="002A40D8"/>
    <w:rsid w:val="002B31B2"/>
    <w:rsid w:val="002B3AAE"/>
    <w:rsid w:val="002B6194"/>
    <w:rsid w:val="002D6762"/>
    <w:rsid w:val="002F337B"/>
    <w:rsid w:val="0030431E"/>
    <w:rsid w:val="00310653"/>
    <w:rsid w:val="00316504"/>
    <w:rsid w:val="00316CB7"/>
    <w:rsid w:val="00316D9C"/>
    <w:rsid w:val="0031707B"/>
    <w:rsid w:val="00320FA0"/>
    <w:rsid w:val="003304F9"/>
    <w:rsid w:val="00330AAA"/>
    <w:rsid w:val="003371CE"/>
    <w:rsid w:val="0034105A"/>
    <w:rsid w:val="00341120"/>
    <w:rsid w:val="003416D8"/>
    <w:rsid w:val="003627A5"/>
    <w:rsid w:val="003771B0"/>
    <w:rsid w:val="00382B8A"/>
    <w:rsid w:val="00387615"/>
    <w:rsid w:val="00393ABF"/>
    <w:rsid w:val="00393B03"/>
    <w:rsid w:val="003A3B58"/>
    <w:rsid w:val="003B4466"/>
    <w:rsid w:val="003C16CC"/>
    <w:rsid w:val="003D12CE"/>
    <w:rsid w:val="003D1FE5"/>
    <w:rsid w:val="003D7ADA"/>
    <w:rsid w:val="003E05D2"/>
    <w:rsid w:val="003E06CD"/>
    <w:rsid w:val="003F624C"/>
    <w:rsid w:val="00401B06"/>
    <w:rsid w:val="004104E3"/>
    <w:rsid w:val="004174B6"/>
    <w:rsid w:val="00421A20"/>
    <w:rsid w:val="00425A47"/>
    <w:rsid w:val="00430C8A"/>
    <w:rsid w:val="004472C2"/>
    <w:rsid w:val="00447CCB"/>
    <w:rsid w:val="004516A7"/>
    <w:rsid w:val="0047370D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029FF"/>
    <w:rsid w:val="00503523"/>
    <w:rsid w:val="0051626B"/>
    <w:rsid w:val="00524973"/>
    <w:rsid w:val="00544CB4"/>
    <w:rsid w:val="00547245"/>
    <w:rsid w:val="00556FBB"/>
    <w:rsid w:val="005743FB"/>
    <w:rsid w:val="00575084"/>
    <w:rsid w:val="00575FD6"/>
    <w:rsid w:val="005867A8"/>
    <w:rsid w:val="00595C00"/>
    <w:rsid w:val="005A5826"/>
    <w:rsid w:val="005B1035"/>
    <w:rsid w:val="005D3194"/>
    <w:rsid w:val="005D59D4"/>
    <w:rsid w:val="005D78BB"/>
    <w:rsid w:val="005F7418"/>
    <w:rsid w:val="006010BD"/>
    <w:rsid w:val="00601758"/>
    <w:rsid w:val="00607E3D"/>
    <w:rsid w:val="00610ADF"/>
    <w:rsid w:val="00611198"/>
    <w:rsid w:val="006128C0"/>
    <w:rsid w:val="00620611"/>
    <w:rsid w:val="00622090"/>
    <w:rsid w:val="006272CB"/>
    <w:rsid w:val="006274CC"/>
    <w:rsid w:val="00631E8E"/>
    <w:rsid w:val="00650F13"/>
    <w:rsid w:val="0066353E"/>
    <w:rsid w:val="00665CA0"/>
    <w:rsid w:val="00674116"/>
    <w:rsid w:val="00697E49"/>
    <w:rsid w:val="006A390B"/>
    <w:rsid w:val="006A6DC1"/>
    <w:rsid w:val="006B2DF4"/>
    <w:rsid w:val="006B3CAB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78EA"/>
    <w:rsid w:val="00760335"/>
    <w:rsid w:val="00760ED7"/>
    <w:rsid w:val="00764128"/>
    <w:rsid w:val="007669F1"/>
    <w:rsid w:val="007775B4"/>
    <w:rsid w:val="00792F12"/>
    <w:rsid w:val="007953F6"/>
    <w:rsid w:val="00795CB9"/>
    <w:rsid w:val="00795F46"/>
    <w:rsid w:val="00796D40"/>
    <w:rsid w:val="007B07DA"/>
    <w:rsid w:val="007B31DA"/>
    <w:rsid w:val="007D370D"/>
    <w:rsid w:val="007F0658"/>
    <w:rsid w:val="00801776"/>
    <w:rsid w:val="008162EF"/>
    <w:rsid w:val="008261FD"/>
    <w:rsid w:val="008501CB"/>
    <w:rsid w:val="00855C2E"/>
    <w:rsid w:val="008605B3"/>
    <w:rsid w:val="0086477C"/>
    <w:rsid w:val="008662C1"/>
    <w:rsid w:val="00870121"/>
    <w:rsid w:val="00870E75"/>
    <w:rsid w:val="00872125"/>
    <w:rsid w:val="008734BD"/>
    <w:rsid w:val="00883832"/>
    <w:rsid w:val="008878A5"/>
    <w:rsid w:val="00892C9C"/>
    <w:rsid w:val="00897B1E"/>
    <w:rsid w:val="008B6F10"/>
    <w:rsid w:val="008B743E"/>
    <w:rsid w:val="008E2588"/>
    <w:rsid w:val="008E64C6"/>
    <w:rsid w:val="008F2995"/>
    <w:rsid w:val="008F39DF"/>
    <w:rsid w:val="008F570E"/>
    <w:rsid w:val="00906A03"/>
    <w:rsid w:val="009073EF"/>
    <w:rsid w:val="0094118C"/>
    <w:rsid w:val="00953569"/>
    <w:rsid w:val="009545D1"/>
    <w:rsid w:val="009562A9"/>
    <w:rsid w:val="009600BF"/>
    <w:rsid w:val="00961994"/>
    <w:rsid w:val="0096520C"/>
    <w:rsid w:val="009812EC"/>
    <w:rsid w:val="00982BCE"/>
    <w:rsid w:val="00984D78"/>
    <w:rsid w:val="00996F24"/>
    <w:rsid w:val="009A1FBA"/>
    <w:rsid w:val="009C1E53"/>
    <w:rsid w:val="009D0C36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B5387"/>
    <w:rsid w:val="00BC2215"/>
    <w:rsid w:val="00BE348C"/>
    <w:rsid w:val="00C06EEF"/>
    <w:rsid w:val="00C126AD"/>
    <w:rsid w:val="00C12EC5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76F33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1EE4"/>
    <w:rsid w:val="00D02FF4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92B27"/>
    <w:rsid w:val="00DB1B05"/>
    <w:rsid w:val="00DB3F18"/>
    <w:rsid w:val="00DB6AA8"/>
    <w:rsid w:val="00DC416A"/>
    <w:rsid w:val="00DD1212"/>
    <w:rsid w:val="00DD5C2E"/>
    <w:rsid w:val="00DD7F29"/>
    <w:rsid w:val="00E063EA"/>
    <w:rsid w:val="00E11DF1"/>
    <w:rsid w:val="00E126E4"/>
    <w:rsid w:val="00E157C4"/>
    <w:rsid w:val="00E20616"/>
    <w:rsid w:val="00E23149"/>
    <w:rsid w:val="00E262BF"/>
    <w:rsid w:val="00E27C28"/>
    <w:rsid w:val="00E33E24"/>
    <w:rsid w:val="00E42BCB"/>
    <w:rsid w:val="00E45488"/>
    <w:rsid w:val="00E46DD3"/>
    <w:rsid w:val="00E50574"/>
    <w:rsid w:val="00E5681E"/>
    <w:rsid w:val="00E6097A"/>
    <w:rsid w:val="00E6359C"/>
    <w:rsid w:val="00E64685"/>
    <w:rsid w:val="00E662FE"/>
    <w:rsid w:val="00E70205"/>
    <w:rsid w:val="00E85647"/>
    <w:rsid w:val="00E86CCC"/>
    <w:rsid w:val="00E93E74"/>
    <w:rsid w:val="00E9638C"/>
    <w:rsid w:val="00EB3431"/>
    <w:rsid w:val="00EB4725"/>
    <w:rsid w:val="00EB7594"/>
    <w:rsid w:val="00EC01F9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3D5C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2404573E"/>
  <w15:chartTrackingRefBased/>
  <w15:docId w15:val="{E132DA06-3A1F-4171-8801-5A233C26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customStyle="1" w:styleId="CharChar1">
    <w:name w:val="Char Char1"/>
    <w:locked/>
    <w:rsid w:val="000D3D45"/>
    <w:rPr>
      <w:sz w:val="24"/>
      <w:lang w:val="bg-BG" w:eastAsia="bg-BG" w:bidi="ar-SA"/>
    </w:rPr>
  </w:style>
  <w:style w:type="character" w:styleId="Hyperlink">
    <w:name w:val="Hyperlink"/>
    <w:rsid w:val="00DD1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.governmet.b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lex.b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hif.bg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Silviya Aleksandrova</cp:lastModifiedBy>
  <cp:revision>6</cp:revision>
  <cp:lastPrinted>2015-09-25T07:14:00Z</cp:lastPrinted>
  <dcterms:created xsi:type="dcterms:W3CDTF">2020-03-18T17:39:00Z</dcterms:created>
  <dcterms:modified xsi:type="dcterms:W3CDTF">2020-08-24T11:08:00Z</dcterms:modified>
</cp:coreProperties>
</file>