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Във връзка с обявената от Вас </w:t>
      </w:r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 поръчка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събиране на оферти с обява, съгл. чл. 20, ал. 3, т. </w:t>
      </w:r>
      <w:r w:rsidR="007F057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 </w:t>
      </w:r>
      <w:r w:rsidR="007F057C" w:rsidRPr="007F057C">
        <w:rPr>
          <w:rFonts w:ascii="Times New Roman" w:eastAsia="Times New Roman" w:hAnsi="Times New Roman" w:cs="Times New Roman"/>
          <w:sz w:val="24"/>
          <w:szCs w:val="24"/>
          <w:lang w:val="ru-RU"/>
        </w:rPr>
        <w:t>Доставка, инсталиране и пускане в експлоатация на видеодуоденоскоп за онагледяване на типовете диагностични и терапевтични процедури при обучение на студенти, специализанти и лекари специалисти в областта на гастроентрологията, и обучение на персонал за нуждите на  Медицински университет-Плевен</w:t>
      </w:r>
      <w:r w:rsidR="00E105A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ценов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както следва: </w:t>
      </w:r>
    </w:p>
    <w:p w:rsidR="00475560" w:rsidRP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057C" w:rsidRPr="00D60B0C" w:rsidRDefault="007F057C" w:rsidP="007F05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 в техн. спецификация:</w:t>
      </w:r>
    </w:p>
    <w:p w:rsidR="007F057C" w:rsidRDefault="007F057C" w:rsidP="007F0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7F057C" w:rsidRPr="00D60B0C" w:rsidRDefault="007F057C" w:rsidP="007F0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7F057C" w:rsidRDefault="007F057C" w:rsidP="007F05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7F057C" w:rsidRPr="00605268" w:rsidRDefault="007F057C" w:rsidP="007F05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 на апаратурата, съобразно техническата спецификаци,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инсталиране, пускане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експлоатация, обучение на персонал за работа, гаранционно обслужване – труд, транспортни разходи и резервни части в рамките на гаранционния срок, мита.</w:t>
      </w:r>
    </w:p>
    <w:p w:rsidR="007F057C" w:rsidRDefault="007F057C" w:rsidP="007F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Плащането на Цената за изпълнение на договора се извършва при условията и по реда посочени в проекта на договора.</w:t>
      </w:r>
    </w:p>
    <w:p w:rsid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Съгласни сме валидността на офертата ни да бъде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…………………./посоченото в обявата/.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014A" w:rsidRPr="001A059B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</w:t>
      </w:r>
      <w:r w:rsidR="001A059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 подпис /име, фамилия/ печат </w:t>
      </w:r>
      <w:bookmarkStart w:id="0" w:name="_GoBack"/>
      <w:bookmarkEnd w:id="0"/>
    </w:p>
    <w:sectPr w:rsidR="0002014A" w:rsidRPr="001A059B" w:rsidSect="007F057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1A059B"/>
    <w:rsid w:val="001F6649"/>
    <w:rsid w:val="002102F1"/>
    <w:rsid w:val="00260FAC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7F057C"/>
    <w:rsid w:val="0084603A"/>
    <w:rsid w:val="00853D41"/>
    <w:rsid w:val="0087313F"/>
    <w:rsid w:val="008C42E8"/>
    <w:rsid w:val="00916235"/>
    <w:rsid w:val="00A35D3B"/>
    <w:rsid w:val="00AB41BF"/>
    <w:rsid w:val="00AE0BCA"/>
    <w:rsid w:val="00D94D0E"/>
    <w:rsid w:val="00DB7267"/>
    <w:rsid w:val="00E105A2"/>
    <w:rsid w:val="00E46775"/>
    <w:rsid w:val="00EC7BF8"/>
    <w:rsid w:val="00F400A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39BDA55-8D3F-402D-9906-E5AFFC65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62FC7-2AB1-4FDE-A1C8-60EAF4E5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Christo-MU</cp:lastModifiedBy>
  <cp:revision>27</cp:revision>
  <cp:lastPrinted>2016-11-28T13:47:00Z</cp:lastPrinted>
  <dcterms:created xsi:type="dcterms:W3CDTF">2014-08-07T12:16:00Z</dcterms:created>
  <dcterms:modified xsi:type="dcterms:W3CDTF">2016-12-01T08:12:00Z</dcterms:modified>
</cp:coreProperties>
</file>