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B42" w:rsidRPr="001B3F3B" w:rsidRDefault="00784B42" w:rsidP="00784B42">
      <w:pPr>
        <w:spacing w:after="0" w:line="240" w:lineRule="auto"/>
        <w:jc w:val="both"/>
        <w:rPr>
          <w:rFonts w:ascii="Times New Roman" w:eastAsia="Times New Roman" w:hAnsi="Times New Roman" w:cs="Times New Roman"/>
          <w:b/>
          <w:sz w:val="24"/>
          <w:szCs w:val="24"/>
          <w:u w:val="single"/>
        </w:rPr>
      </w:pPr>
      <w:r w:rsidRPr="001B3F3B">
        <w:rPr>
          <w:rFonts w:ascii="Times New Roman" w:eastAsia="Times New Roman" w:hAnsi="Times New Roman" w:cs="Times New Roman"/>
          <w:b/>
          <w:sz w:val="24"/>
          <w:szCs w:val="24"/>
          <w:u w:val="single"/>
        </w:rPr>
        <w:t>Проекто – договор</w:t>
      </w:r>
    </w:p>
    <w:p w:rsidR="00784B42" w:rsidRPr="001B3F3B" w:rsidRDefault="00784B42" w:rsidP="00784B42">
      <w:pPr>
        <w:spacing w:after="0" w:line="240" w:lineRule="auto"/>
        <w:jc w:val="both"/>
        <w:rPr>
          <w:rFonts w:ascii="Times New Roman" w:eastAsia="Times New Roman" w:hAnsi="Times New Roman" w:cs="Times New Roman"/>
          <w:b/>
          <w:sz w:val="24"/>
          <w:szCs w:val="24"/>
          <w:u w:val="single"/>
        </w:rPr>
      </w:pPr>
    </w:p>
    <w:p w:rsidR="00784B42" w:rsidRPr="001B3F3B" w:rsidRDefault="00784B42" w:rsidP="00784B42">
      <w:pPr>
        <w:spacing w:after="0" w:line="240" w:lineRule="auto"/>
        <w:jc w:val="center"/>
        <w:rPr>
          <w:rFonts w:ascii="Times New Roman" w:eastAsia="Times New Roman" w:hAnsi="Times New Roman" w:cs="Times New Roman"/>
          <w:b/>
          <w:sz w:val="24"/>
          <w:szCs w:val="24"/>
        </w:rPr>
      </w:pPr>
      <w:r w:rsidRPr="001B3F3B">
        <w:rPr>
          <w:rFonts w:ascii="Times New Roman" w:eastAsia="Times New Roman" w:hAnsi="Times New Roman" w:cs="Times New Roman"/>
          <w:b/>
          <w:sz w:val="24"/>
          <w:szCs w:val="24"/>
        </w:rPr>
        <w:t>Д</w:t>
      </w:r>
      <w:r w:rsidRPr="001B3F3B">
        <w:rPr>
          <w:rFonts w:ascii="Times New Roman" w:eastAsia="Times New Roman" w:hAnsi="Times New Roman" w:cs="Times New Roman"/>
          <w:b/>
          <w:sz w:val="24"/>
          <w:szCs w:val="24"/>
        </w:rPr>
        <w:tab/>
        <w:t>О</w:t>
      </w:r>
      <w:r w:rsidRPr="001B3F3B">
        <w:rPr>
          <w:rFonts w:ascii="Times New Roman" w:eastAsia="Times New Roman" w:hAnsi="Times New Roman" w:cs="Times New Roman"/>
          <w:b/>
          <w:sz w:val="24"/>
          <w:szCs w:val="24"/>
        </w:rPr>
        <w:tab/>
        <w:t>Г</w:t>
      </w:r>
      <w:r w:rsidRPr="001B3F3B">
        <w:rPr>
          <w:rFonts w:ascii="Times New Roman" w:eastAsia="Times New Roman" w:hAnsi="Times New Roman" w:cs="Times New Roman"/>
          <w:b/>
          <w:sz w:val="24"/>
          <w:szCs w:val="24"/>
        </w:rPr>
        <w:tab/>
        <w:t>О</w:t>
      </w:r>
      <w:r w:rsidRPr="001B3F3B">
        <w:rPr>
          <w:rFonts w:ascii="Times New Roman" w:eastAsia="Times New Roman" w:hAnsi="Times New Roman" w:cs="Times New Roman"/>
          <w:b/>
          <w:sz w:val="24"/>
          <w:szCs w:val="24"/>
        </w:rPr>
        <w:tab/>
        <w:t>В</w:t>
      </w:r>
      <w:r w:rsidRPr="001B3F3B">
        <w:rPr>
          <w:rFonts w:ascii="Times New Roman" w:eastAsia="Times New Roman" w:hAnsi="Times New Roman" w:cs="Times New Roman"/>
          <w:b/>
          <w:sz w:val="24"/>
          <w:szCs w:val="24"/>
        </w:rPr>
        <w:tab/>
        <w:t>О</w:t>
      </w:r>
      <w:r w:rsidRPr="001B3F3B">
        <w:rPr>
          <w:rFonts w:ascii="Times New Roman" w:eastAsia="Times New Roman" w:hAnsi="Times New Roman" w:cs="Times New Roman"/>
          <w:b/>
          <w:sz w:val="24"/>
          <w:szCs w:val="24"/>
        </w:rPr>
        <w:tab/>
        <w:t>Р</w:t>
      </w:r>
    </w:p>
    <w:p w:rsidR="00784B42" w:rsidRPr="001B3F3B" w:rsidRDefault="00784B42" w:rsidP="00784B42">
      <w:pPr>
        <w:spacing w:after="0" w:line="240" w:lineRule="auto"/>
        <w:jc w:val="center"/>
        <w:rPr>
          <w:rFonts w:ascii="Times New Roman" w:eastAsia="Times New Roman" w:hAnsi="Times New Roman" w:cs="Times New Roman"/>
          <w:b/>
          <w:sz w:val="24"/>
          <w:szCs w:val="24"/>
        </w:rPr>
      </w:pPr>
      <w:r w:rsidRPr="001B3F3B">
        <w:rPr>
          <w:rFonts w:ascii="Times New Roman" w:eastAsia="Times New Roman" w:hAnsi="Times New Roman" w:cs="Times New Roman"/>
          <w:b/>
          <w:sz w:val="24"/>
          <w:szCs w:val="24"/>
          <w:lang w:val="ru-RU"/>
        </w:rPr>
        <w:t>№</w:t>
      </w:r>
      <w:r w:rsidRPr="001B3F3B">
        <w:rPr>
          <w:rFonts w:ascii="Times New Roman" w:eastAsia="Times New Roman" w:hAnsi="Times New Roman" w:cs="Times New Roman"/>
          <w:b/>
          <w:sz w:val="24"/>
          <w:szCs w:val="24"/>
        </w:rPr>
        <w:t>...........</w:t>
      </w:r>
    </w:p>
    <w:p w:rsidR="00784B42" w:rsidRPr="001B3F3B" w:rsidRDefault="00784B42" w:rsidP="00784B42">
      <w:pPr>
        <w:spacing w:after="0" w:line="240" w:lineRule="auto"/>
        <w:jc w:val="center"/>
        <w:rPr>
          <w:rFonts w:ascii="Times New Roman" w:eastAsia="Times New Roman" w:hAnsi="Times New Roman" w:cs="Times New Roman"/>
          <w:b/>
          <w:sz w:val="24"/>
          <w:szCs w:val="24"/>
        </w:rPr>
      </w:pPr>
    </w:p>
    <w:p w:rsidR="00784B42" w:rsidRPr="001B3F3B" w:rsidRDefault="00784B42" w:rsidP="00784B42">
      <w:pPr>
        <w:spacing w:after="0" w:line="240" w:lineRule="auto"/>
        <w:rPr>
          <w:rFonts w:ascii="Times New Roman" w:eastAsia="Times New Roman" w:hAnsi="Times New Roman" w:cs="Times New Roman"/>
          <w:sz w:val="24"/>
          <w:szCs w:val="24"/>
        </w:rPr>
      </w:pPr>
      <w:r w:rsidRPr="001B3F3B">
        <w:rPr>
          <w:rFonts w:ascii="Times New Roman" w:eastAsia="Times New Roman" w:hAnsi="Times New Roman" w:cs="Times New Roman"/>
          <w:sz w:val="24"/>
          <w:szCs w:val="24"/>
        </w:rPr>
        <w:t>Днес на ..................20</w:t>
      </w:r>
      <w:r w:rsidR="00DA2CF0" w:rsidRPr="001B3F3B">
        <w:rPr>
          <w:rFonts w:ascii="Times New Roman" w:eastAsia="Times New Roman" w:hAnsi="Times New Roman" w:cs="Times New Roman"/>
          <w:sz w:val="24"/>
          <w:szCs w:val="24"/>
        </w:rPr>
        <w:t>1</w:t>
      </w:r>
      <w:r w:rsidR="009A02A8" w:rsidRPr="001B3F3B">
        <w:rPr>
          <w:rFonts w:ascii="Times New Roman" w:eastAsia="Times New Roman" w:hAnsi="Times New Roman" w:cs="Times New Roman"/>
          <w:sz w:val="24"/>
          <w:szCs w:val="24"/>
        </w:rPr>
        <w:t>....</w:t>
      </w:r>
      <w:r w:rsidR="00DA2CF0" w:rsidRPr="001B3F3B">
        <w:rPr>
          <w:rFonts w:ascii="Times New Roman" w:eastAsia="Times New Roman" w:hAnsi="Times New Roman" w:cs="Times New Roman"/>
          <w:sz w:val="24"/>
          <w:szCs w:val="24"/>
        </w:rPr>
        <w:t xml:space="preserve"> </w:t>
      </w:r>
      <w:r w:rsidRPr="001B3F3B">
        <w:rPr>
          <w:rFonts w:ascii="Times New Roman" w:eastAsia="Times New Roman" w:hAnsi="Times New Roman" w:cs="Times New Roman"/>
          <w:sz w:val="24"/>
          <w:szCs w:val="24"/>
        </w:rPr>
        <w:t xml:space="preserve">г., в гр. Плевен, между: </w:t>
      </w:r>
    </w:p>
    <w:p w:rsidR="00784B42" w:rsidRPr="001B3F3B" w:rsidRDefault="00784B42" w:rsidP="00784B42">
      <w:pPr>
        <w:spacing w:after="0" w:line="240" w:lineRule="auto"/>
        <w:jc w:val="both"/>
        <w:rPr>
          <w:rFonts w:ascii="Times New Roman" w:eastAsia="Times New Roman" w:hAnsi="Times New Roman" w:cs="Times New Roman"/>
          <w:b/>
          <w:sz w:val="24"/>
          <w:szCs w:val="24"/>
        </w:rPr>
      </w:pPr>
    </w:p>
    <w:p w:rsidR="00784B42" w:rsidRPr="001B3F3B" w:rsidRDefault="00784B42" w:rsidP="00784B42">
      <w:pPr>
        <w:spacing w:after="0" w:line="240" w:lineRule="auto"/>
        <w:jc w:val="both"/>
        <w:rPr>
          <w:rFonts w:ascii="Times New Roman" w:eastAsia="Times New Roman" w:hAnsi="Times New Roman" w:cs="Times New Roman"/>
          <w:b/>
          <w:sz w:val="24"/>
          <w:szCs w:val="24"/>
        </w:rPr>
      </w:pPr>
      <w:r w:rsidRPr="001B3F3B">
        <w:rPr>
          <w:rFonts w:ascii="Times New Roman" w:eastAsia="Times New Roman" w:hAnsi="Times New Roman" w:cs="Times New Roman"/>
          <w:b/>
          <w:sz w:val="24"/>
          <w:szCs w:val="24"/>
        </w:rPr>
        <w:tab/>
        <w:t>МЕДИЦИНСКИ УНИВЕРСИТЕТ – ПЛЕВЕН</w:t>
      </w:r>
      <w:r w:rsidRPr="001B3F3B">
        <w:rPr>
          <w:rFonts w:ascii="Times New Roman" w:eastAsia="Times New Roman" w:hAnsi="Times New Roman" w:cs="Times New Roman"/>
          <w:sz w:val="24"/>
          <w:szCs w:val="24"/>
        </w:rPr>
        <w:t xml:space="preserve">, ул. “Климент Охридски” № 1, ЕИК по БУЛСТАТ 000405689, ДДС </w:t>
      </w:r>
      <w:r w:rsidRPr="001B3F3B">
        <w:rPr>
          <w:rFonts w:ascii="Times New Roman" w:eastAsia="Times New Roman" w:hAnsi="Times New Roman" w:cs="Times New Roman"/>
          <w:sz w:val="24"/>
          <w:szCs w:val="24"/>
          <w:lang w:val="ru-RU"/>
        </w:rPr>
        <w:t>№</w:t>
      </w:r>
      <w:r w:rsidRPr="001B3F3B">
        <w:rPr>
          <w:rFonts w:ascii="Times New Roman" w:eastAsia="Times New Roman" w:hAnsi="Times New Roman" w:cs="Times New Roman"/>
          <w:sz w:val="24"/>
          <w:szCs w:val="24"/>
          <w:lang w:val="en-US"/>
        </w:rPr>
        <w:t>BG</w:t>
      </w:r>
      <w:r w:rsidRPr="001B3F3B">
        <w:rPr>
          <w:rFonts w:ascii="Times New Roman" w:eastAsia="Times New Roman" w:hAnsi="Times New Roman" w:cs="Times New Roman"/>
          <w:sz w:val="24"/>
          <w:szCs w:val="24"/>
        </w:rPr>
        <w:t xml:space="preserve"> 0</w:t>
      </w:r>
      <w:r w:rsidRPr="001B3F3B">
        <w:rPr>
          <w:rFonts w:ascii="Times New Roman" w:eastAsia="Times New Roman" w:hAnsi="Times New Roman" w:cs="Times New Roman"/>
          <w:sz w:val="24"/>
          <w:szCs w:val="24"/>
          <w:lang w:val="ru-RU"/>
        </w:rPr>
        <w:t>00405689</w:t>
      </w:r>
      <w:r w:rsidRPr="001B3F3B">
        <w:rPr>
          <w:rFonts w:ascii="Times New Roman" w:eastAsia="Times New Roman" w:hAnsi="Times New Roman" w:cs="Times New Roman"/>
          <w:sz w:val="24"/>
          <w:szCs w:val="24"/>
        </w:rPr>
        <w:t xml:space="preserve">, представляван от </w:t>
      </w:r>
      <w:r w:rsidR="00A069D4" w:rsidRPr="001B3F3B">
        <w:rPr>
          <w:rFonts w:ascii="Times New Roman" w:eastAsia="Times New Roman" w:hAnsi="Times New Roman" w:cs="Times New Roman"/>
          <w:b/>
          <w:sz w:val="24"/>
          <w:szCs w:val="24"/>
        </w:rPr>
        <w:t>Ректора – Проф. д</w:t>
      </w:r>
      <w:r w:rsidRPr="001B3F3B">
        <w:rPr>
          <w:rFonts w:ascii="Times New Roman" w:eastAsia="Times New Roman" w:hAnsi="Times New Roman" w:cs="Times New Roman"/>
          <w:b/>
          <w:sz w:val="24"/>
          <w:szCs w:val="24"/>
        </w:rPr>
        <w:t xml:space="preserve">-р Славчо Томов, д.м.н., с Финансов директор Ибрахим Потурлиев от една страна, наречен ВЪЗЛОЖИТЕЛ /КУПУВАЧ/ </w:t>
      </w:r>
    </w:p>
    <w:p w:rsidR="00784B42" w:rsidRPr="001B3F3B" w:rsidRDefault="00784B42" w:rsidP="00784B42">
      <w:pPr>
        <w:spacing w:after="0" w:line="240" w:lineRule="auto"/>
        <w:jc w:val="both"/>
        <w:rPr>
          <w:rFonts w:ascii="Times New Roman" w:eastAsia="Times New Roman" w:hAnsi="Times New Roman" w:cs="Times New Roman"/>
          <w:sz w:val="24"/>
          <w:szCs w:val="24"/>
        </w:rPr>
      </w:pPr>
      <w:r w:rsidRPr="001B3F3B">
        <w:rPr>
          <w:rFonts w:ascii="Times New Roman" w:eastAsia="Times New Roman" w:hAnsi="Times New Roman" w:cs="Times New Roman"/>
          <w:sz w:val="24"/>
          <w:szCs w:val="24"/>
        </w:rPr>
        <w:t>и</w:t>
      </w:r>
    </w:p>
    <w:p w:rsidR="00784B42" w:rsidRPr="001B3F3B" w:rsidRDefault="00784B42" w:rsidP="00784B42">
      <w:pPr>
        <w:spacing w:after="0" w:line="240" w:lineRule="auto"/>
        <w:jc w:val="both"/>
        <w:rPr>
          <w:rFonts w:ascii="Times New Roman" w:eastAsia="Times New Roman" w:hAnsi="Times New Roman" w:cs="Times New Roman"/>
          <w:sz w:val="24"/>
          <w:szCs w:val="24"/>
        </w:rPr>
      </w:pPr>
      <w:r w:rsidRPr="001B3F3B">
        <w:rPr>
          <w:rFonts w:ascii="Times New Roman" w:eastAsia="Times New Roman" w:hAnsi="Times New Roman" w:cs="Times New Roman"/>
          <w:sz w:val="24"/>
          <w:szCs w:val="24"/>
        </w:rPr>
        <w:t>.................................................................................................................................</w:t>
      </w:r>
    </w:p>
    <w:p w:rsidR="00784B42" w:rsidRPr="001B3F3B" w:rsidRDefault="00784B42" w:rsidP="00784B42">
      <w:pPr>
        <w:spacing w:after="0" w:line="240" w:lineRule="auto"/>
        <w:jc w:val="both"/>
        <w:rPr>
          <w:rFonts w:ascii="Times New Roman" w:eastAsia="Times New Roman" w:hAnsi="Times New Roman" w:cs="Times New Roman"/>
          <w:sz w:val="24"/>
          <w:szCs w:val="24"/>
        </w:rPr>
      </w:pPr>
      <w:r w:rsidRPr="001B3F3B">
        <w:rPr>
          <w:rFonts w:ascii="Times New Roman" w:eastAsia="Times New Roman" w:hAnsi="Times New Roman" w:cs="Times New Roman"/>
          <w:sz w:val="24"/>
          <w:szCs w:val="24"/>
        </w:rPr>
        <w:t>със седалище и  адрес на управление:................................................................. ......................</w:t>
      </w:r>
      <w:r w:rsidR="00126BF4" w:rsidRPr="001B3F3B">
        <w:rPr>
          <w:rFonts w:ascii="Times New Roman" w:eastAsia="Times New Roman" w:hAnsi="Times New Roman" w:cs="Times New Roman"/>
          <w:sz w:val="24"/>
          <w:szCs w:val="24"/>
        </w:rPr>
        <w:t>..............................</w:t>
      </w:r>
      <w:r w:rsidRPr="001B3F3B">
        <w:rPr>
          <w:rFonts w:ascii="Times New Roman" w:eastAsia="Times New Roman" w:hAnsi="Times New Roman" w:cs="Times New Roman"/>
          <w:sz w:val="24"/>
          <w:szCs w:val="24"/>
        </w:rPr>
        <w:t>, ЕИК/БУЛСТАТ, ...............................банкова сметка:.......................................................банка .................................</w:t>
      </w:r>
      <w:r w:rsidR="00126BF4" w:rsidRPr="001B3F3B">
        <w:rPr>
          <w:rFonts w:ascii="Times New Roman" w:eastAsia="Times New Roman" w:hAnsi="Times New Roman" w:cs="Times New Roman"/>
          <w:sz w:val="24"/>
          <w:szCs w:val="24"/>
        </w:rPr>
        <w:t>..................</w:t>
      </w:r>
    </w:p>
    <w:p w:rsidR="00784B42" w:rsidRPr="001B3F3B" w:rsidRDefault="00784B42" w:rsidP="00784B42">
      <w:pPr>
        <w:spacing w:after="0" w:line="240" w:lineRule="auto"/>
        <w:jc w:val="both"/>
        <w:rPr>
          <w:rFonts w:ascii="Times New Roman" w:eastAsia="Times New Roman" w:hAnsi="Times New Roman" w:cs="Times New Roman"/>
          <w:b/>
          <w:sz w:val="24"/>
          <w:szCs w:val="24"/>
        </w:rPr>
      </w:pPr>
      <w:r w:rsidRPr="001B3F3B">
        <w:rPr>
          <w:rFonts w:ascii="Times New Roman" w:eastAsia="Times New Roman" w:hAnsi="Times New Roman" w:cs="Times New Roman"/>
          <w:sz w:val="24"/>
          <w:szCs w:val="24"/>
        </w:rPr>
        <w:t>представляван от ...............................................................................</w:t>
      </w:r>
      <w:r w:rsidR="00084A2A" w:rsidRPr="001B3F3B">
        <w:rPr>
          <w:rFonts w:ascii="Times New Roman" w:eastAsia="Times New Roman" w:hAnsi="Times New Roman" w:cs="Times New Roman"/>
          <w:sz w:val="24"/>
          <w:szCs w:val="24"/>
        </w:rPr>
        <w:t>..................., опреде</w:t>
      </w:r>
      <w:r w:rsidR="001B3F3B">
        <w:rPr>
          <w:rFonts w:ascii="Times New Roman" w:eastAsia="Times New Roman" w:hAnsi="Times New Roman" w:cs="Times New Roman"/>
          <w:sz w:val="24"/>
          <w:szCs w:val="24"/>
        </w:rPr>
        <w:t>лен за изпълнител след проведено</w:t>
      </w:r>
      <w:r w:rsidR="00084A2A" w:rsidRPr="001B3F3B">
        <w:rPr>
          <w:rFonts w:ascii="Times New Roman" w:eastAsia="Times New Roman" w:hAnsi="Times New Roman" w:cs="Times New Roman"/>
          <w:sz w:val="24"/>
          <w:szCs w:val="24"/>
        </w:rPr>
        <w:t xml:space="preserve"> </w:t>
      </w:r>
      <w:r w:rsidR="001B3F3B" w:rsidRPr="001B3F3B">
        <w:rPr>
          <w:rFonts w:ascii="Times New Roman" w:eastAsia="Times New Roman" w:hAnsi="Times New Roman" w:cs="Times New Roman"/>
          <w:sz w:val="24"/>
          <w:szCs w:val="24"/>
        </w:rPr>
        <w:t>публично състезание</w:t>
      </w:r>
      <w:r w:rsidR="00084A2A" w:rsidRPr="001B3F3B">
        <w:rPr>
          <w:rFonts w:ascii="Times New Roman" w:eastAsia="Times New Roman" w:hAnsi="Times New Roman" w:cs="Times New Roman"/>
          <w:sz w:val="24"/>
          <w:szCs w:val="24"/>
        </w:rPr>
        <w:t xml:space="preserve"> за възлагане на обществена поръчка № ..............................................., </w:t>
      </w:r>
      <w:r w:rsidRPr="001B3F3B">
        <w:rPr>
          <w:rFonts w:ascii="Times New Roman" w:eastAsia="Times New Roman" w:hAnsi="Times New Roman" w:cs="Times New Roman"/>
          <w:sz w:val="24"/>
          <w:szCs w:val="24"/>
        </w:rPr>
        <w:t xml:space="preserve">от друга страна, наречен </w:t>
      </w:r>
      <w:r w:rsidRPr="001B3F3B">
        <w:rPr>
          <w:rFonts w:ascii="Times New Roman" w:eastAsia="Times New Roman" w:hAnsi="Times New Roman" w:cs="Times New Roman"/>
          <w:b/>
          <w:sz w:val="24"/>
          <w:szCs w:val="24"/>
        </w:rPr>
        <w:t>ИЗПЪЛНИТЕЛ /ПРОДАВАЧ/</w:t>
      </w:r>
      <w:r w:rsidRPr="001B3F3B">
        <w:rPr>
          <w:rFonts w:ascii="Times New Roman" w:eastAsia="Times New Roman" w:hAnsi="Times New Roman" w:cs="Times New Roman"/>
          <w:sz w:val="24"/>
          <w:szCs w:val="24"/>
        </w:rPr>
        <w:t>,</w:t>
      </w:r>
    </w:p>
    <w:p w:rsidR="00C038C0" w:rsidRPr="001B3F3B" w:rsidRDefault="00C038C0" w:rsidP="00C038C0">
      <w:pPr>
        <w:spacing w:after="0" w:line="240" w:lineRule="auto"/>
        <w:ind w:firstLine="720"/>
        <w:jc w:val="both"/>
        <w:rPr>
          <w:rFonts w:ascii="Times New Roman" w:eastAsia="Times New Roman" w:hAnsi="Times New Roman" w:cs="Times New Roman"/>
          <w:sz w:val="24"/>
          <w:szCs w:val="24"/>
        </w:rPr>
      </w:pPr>
      <w:r w:rsidRPr="001B3F3B">
        <w:rPr>
          <w:rFonts w:ascii="Times New Roman" w:eastAsia="Times New Roman" w:hAnsi="Times New Roman" w:cs="Times New Roman"/>
          <w:sz w:val="24"/>
          <w:szCs w:val="24"/>
        </w:rPr>
        <w:t xml:space="preserve">на основание чл. 112 и сл. от ЗОП, в вр. с чл. 68 и сл. от ППЗОП </w:t>
      </w:r>
      <w:r w:rsidR="00126BF4" w:rsidRPr="001B3F3B">
        <w:rPr>
          <w:rFonts w:ascii="Times New Roman" w:eastAsia="Times New Roman" w:hAnsi="Times New Roman" w:cs="Times New Roman"/>
          <w:sz w:val="24"/>
          <w:szCs w:val="24"/>
        </w:rPr>
        <w:t xml:space="preserve">и Решение </w:t>
      </w:r>
      <w:r w:rsidR="00126BF4" w:rsidRPr="001B3F3B">
        <w:rPr>
          <w:rFonts w:ascii="Times New Roman" w:eastAsia="Times New Roman" w:hAnsi="Times New Roman" w:cs="Times New Roman"/>
          <w:sz w:val="24"/>
          <w:szCs w:val="24"/>
          <w:lang w:val="ru-RU"/>
        </w:rPr>
        <w:t xml:space="preserve">№ ……….. за определяне на изпълнител, </w:t>
      </w:r>
      <w:r w:rsidRPr="001B3F3B">
        <w:rPr>
          <w:rFonts w:ascii="Times New Roman" w:eastAsia="Times New Roman" w:hAnsi="Times New Roman" w:cs="Times New Roman"/>
          <w:sz w:val="24"/>
          <w:szCs w:val="24"/>
        </w:rPr>
        <w:t>се сключи настоящият договор за следното:</w:t>
      </w:r>
    </w:p>
    <w:p w:rsidR="00784B42" w:rsidRPr="001B3F3B" w:rsidRDefault="00784B42" w:rsidP="00784B42">
      <w:pPr>
        <w:spacing w:after="0" w:line="240" w:lineRule="auto"/>
        <w:jc w:val="both"/>
        <w:rPr>
          <w:rFonts w:ascii="Times New Roman" w:eastAsia="Times New Roman" w:hAnsi="Times New Roman" w:cs="Times New Roman"/>
          <w:sz w:val="24"/>
          <w:szCs w:val="24"/>
        </w:rPr>
      </w:pPr>
    </w:p>
    <w:p w:rsidR="008862D8" w:rsidRPr="00840010" w:rsidRDefault="008862D8" w:rsidP="008862D8">
      <w:pPr>
        <w:keepNext/>
        <w:spacing w:after="0" w:line="240" w:lineRule="auto"/>
        <w:jc w:val="center"/>
        <w:outlineLvl w:val="1"/>
        <w:rPr>
          <w:rFonts w:ascii="Times New Roman" w:eastAsia="Times New Roman" w:hAnsi="Times New Roman" w:cs="Times New Roman"/>
          <w:b/>
          <w:sz w:val="24"/>
          <w:szCs w:val="24"/>
        </w:rPr>
      </w:pPr>
      <w:r w:rsidRPr="00840010">
        <w:rPr>
          <w:rFonts w:ascii="Times New Roman" w:eastAsia="Times New Roman" w:hAnsi="Times New Roman" w:cs="Times New Roman"/>
          <w:b/>
          <w:sz w:val="24"/>
          <w:szCs w:val="24"/>
        </w:rPr>
        <w:t>ПРЕДМЕТ НА ДОГОВОРА</w:t>
      </w:r>
    </w:p>
    <w:p w:rsidR="008862D8" w:rsidRPr="00D047F7" w:rsidRDefault="008862D8" w:rsidP="00D047F7">
      <w:pPr>
        <w:spacing w:after="0" w:line="240" w:lineRule="auto"/>
        <w:ind w:firstLine="720"/>
        <w:jc w:val="both"/>
        <w:rPr>
          <w:rFonts w:ascii="Times New Roman" w:eastAsia="Times New Roman" w:hAnsi="Times New Roman" w:cs="Times New Roman"/>
          <w:sz w:val="24"/>
          <w:szCs w:val="24"/>
          <w:lang w:val="ru-RU"/>
        </w:rPr>
      </w:pPr>
      <w:r w:rsidRPr="00D047F7">
        <w:rPr>
          <w:rFonts w:ascii="Times New Roman" w:eastAsia="Times New Roman" w:hAnsi="Times New Roman" w:cs="Times New Roman"/>
          <w:b/>
          <w:sz w:val="24"/>
          <w:szCs w:val="24"/>
          <w:lang w:val="ru-RU"/>
        </w:rPr>
        <w:t>Чл.1.</w:t>
      </w:r>
      <w:r w:rsidRPr="00D047F7">
        <w:rPr>
          <w:rFonts w:ascii="Times New Roman" w:eastAsia="Times New Roman" w:hAnsi="Times New Roman" w:cs="Times New Roman"/>
          <w:sz w:val="24"/>
          <w:szCs w:val="24"/>
          <w:lang w:val="ru-RU"/>
        </w:rPr>
        <w:t xml:space="preserve"> </w:t>
      </w:r>
      <w:r w:rsidR="009E26DA" w:rsidRPr="00D047F7">
        <w:rPr>
          <w:rFonts w:ascii="Times New Roman" w:eastAsia="Times New Roman" w:hAnsi="Times New Roman" w:cs="Times New Roman"/>
          <w:sz w:val="24"/>
          <w:szCs w:val="24"/>
          <w:lang w:val="ru-RU"/>
        </w:rPr>
        <w:t xml:space="preserve">(1) </w:t>
      </w:r>
      <w:r w:rsidR="003E12A3" w:rsidRPr="00D047F7">
        <w:rPr>
          <w:rFonts w:ascii="Times New Roman" w:eastAsia="Times New Roman" w:hAnsi="Times New Roman" w:cs="Times New Roman"/>
          <w:sz w:val="24"/>
          <w:szCs w:val="24"/>
          <w:lang w:val="ru-RU"/>
        </w:rPr>
        <w:t xml:space="preserve">Възложителят възлага, а Изпълнителят приема да извършва периодични доставки </w:t>
      </w:r>
      <w:r w:rsidRPr="00D047F7">
        <w:rPr>
          <w:rFonts w:ascii="Times New Roman" w:eastAsia="Times New Roman" w:hAnsi="Times New Roman" w:cs="Times New Roman"/>
          <w:sz w:val="24"/>
          <w:szCs w:val="24"/>
          <w:lang w:val="ru-RU"/>
        </w:rPr>
        <w:t xml:space="preserve">по предварителна заявка на </w:t>
      </w:r>
      <w:r w:rsidR="003E12A3" w:rsidRPr="00D047F7">
        <w:rPr>
          <w:rFonts w:ascii="Times New Roman" w:eastAsia="Times New Roman" w:hAnsi="Times New Roman" w:cs="Times New Roman"/>
          <w:sz w:val="24"/>
          <w:szCs w:val="24"/>
          <w:lang w:val="ru-RU"/>
        </w:rPr>
        <w:t xml:space="preserve">храни и </w:t>
      </w:r>
      <w:r w:rsidRPr="00D047F7">
        <w:rPr>
          <w:rFonts w:ascii="Times New Roman" w:eastAsia="Times New Roman" w:hAnsi="Times New Roman" w:cs="Times New Roman"/>
          <w:sz w:val="24"/>
          <w:szCs w:val="24"/>
          <w:lang w:val="ru-RU"/>
        </w:rPr>
        <w:t xml:space="preserve">хранителни </w:t>
      </w:r>
      <w:r w:rsidR="003E12A3" w:rsidRPr="00D047F7">
        <w:rPr>
          <w:rFonts w:ascii="Times New Roman" w:eastAsia="Times New Roman" w:hAnsi="Times New Roman" w:cs="Times New Roman"/>
          <w:sz w:val="24"/>
          <w:szCs w:val="24"/>
          <w:lang w:val="ru-RU"/>
        </w:rPr>
        <w:t>продукти</w:t>
      </w:r>
      <w:r w:rsidR="00D047F7">
        <w:rPr>
          <w:rFonts w:ascii="Times New Roman" w:eastAsia="Times New Roman" w:hAnsi="Times New Roman" w:cs="Times New Roman"/>
          <w:sz w:val="24"/>
          <w:szCs w:val="24"/>
          <w:lang w:val="ru-RU"/>
        </w:rPr>
        <w:t xml:space="preserve"> </w:t>
      </w:r>
      <w:r w:rsidR="003E12A3" w:rsidRPr="00D047F7">
        <w:rPr>
          <w:rFonts w:ascii="Times New Roman" w:eastAsia="Times New Roman" w:hAnsi="Times New Roman" w:cs="Times New Roman"/>
          <w:sz w:val="24"/>
          <w:szCs w:val="24"/>
          <w:lang w:val="ru-RU"/>
        </w:rPr>
        <w:t>(продукти/те</w:t>
      </w:r>
      <w:r w:rsidR="00AC4685">
        <w:rPr>
          <w:rFonts w:ascii="Times New Roman" w:eastAsia="Times New Roman" w:hAnsi="Times New Roman" w:cs="Times New Roman"/>
          <w:sz w:val="24"/>
          <w:szCs w:val="24"/>
          <w:lang w:val="ru-RU"/>
        </w:rPr>
        <w:t>/; стока/ите</w:t>
      </w:r>
      <w:r w:rsidR="003E12A3" w:rsidRPr="00D047F7">
        <w:rPr>
          <w:rFonts w:ascii="Times New Roman" w:eastAsia="Times New Roman" w:hAnsi="Times New Roman" w:cs="Times New Roman"/>
          <w:sz w:val="24"/>
          <w:szCs w:val="24"/>
          <w:lang w:val="ru-RU"/>
        </w:rPr>
        <w:t>) за нуждите на Студентски стол при МУ-Плевен</w:t>
      </w:r>
      <w:r w:rsidR="00D047F7">
        <w:rPr>
          <w:rFonts w:ascii="Times New Roman" w:eastAsia="Times New Roman" w:hAnsi="Times New Roman" w:cs="Times New Roman"/>
          <w:sz w:val="24"/>
          <w:szCs w:val="24"/>
          <w:lang w:val="ru-RU"/>
        </w:rPr>
        <w:t>,</w:t>
      </w:r>
      <w:r w:rsidR="003E12A3" w:rsidRPr="00D047F7">
        <w:rPr>
          <w:sz w:val="24"/>
          <w:szCs w:val="24"/>
        </w:rPr>
        <w:t xml:space="preserve"> </w:t>
      </w:r>
      <w:r w:rsidR="003E12A3" w:rsidRPr="00D047F7">
        <w:rPr>
          <w:rFonts w:ascii="Times New Roman" w:eastAsia="Times New Roman" w:hAnsi="Times New Roman" w:cs="Times New Roman"/>
          <w:sz w:val="24"/>
          <w:szCs w:val="24"/>
          <w:lang w:val="ru-RU"/>
        </w:rPr>
        <w:t>описани съгласно Техническа</w:t>
      </w:r>
      <w:r w:rsidR="009E26DA" w:rsidRPr="00D047F7">
        <w:rPr>
          <w:rFonts w:ascii="Times New Roman" w:eastAsia="Times New Roman" w:hAnsi="Times New Roman" w:cs="Times New Roman"/>
          <w:sz w:val="24"/>
          <w:szCs w:val="24"/>
          <w:lang w:val="ru-RU"/>
        </w:rPr>
        <w:t>та спецификация - Приложение № 1</w:t>
      </w:r>
      <w:r w:rsidR="003E12A3" w:rsidRPr="00D047F7">
        <w:rPr>
          <w:rFonts w:ascii="Times New Roman" w:eastAsia="Times New Roman" w:hAnsi="Times New Roman" w:cs="Times New Roman"/>
          <w:sz w:val="24"/>
          <w:szCs w:val="24"/>
          <w:lang w:val="ru-RU"/>
        </w:rPr>
        <w:t>,</w:t>
      </w:r>
      <w:r w:rsidR="00D047F7" w:rsidRPr="00D047F7">
        <w:rPr>
          <w:rFonts w:ascii="Times New Roman" w:eastAsia="Times New Roman" w:hAnsi="Times New Roman" w:cs="Times New Roman"/>
          <w:sz w:val="24"/>
          <w:szCs w:val="24"/>
          <w:lang w:val="ru-RU"/>
        </w:rPr>
        <w:t xml:space="preserve"> </w:t>
      </w:r>
      <w:r w:rsidR="003E12A3" w:rsidRPr="00D047F7">
        <w:rPr>
          <w:rFonts w:ascii="Times New Roman" w:eastAsia="Times New Roman" w:hAnsi="Times New Roman" w:cs="Times New Roman"/>
          <w:sz w:val="24"/>
          <w:szCs w:val="24"/>
          <w:lang w:val="ru-RU"/>
        </w:rPr>
        <w:t xml:space="preserve">както и в Техническото и Ценово предложение </w:t>
      </w:r>
      <w:r w:rsidR="009E26DA" w:rsidRPr="00D047F7">
        <w:rPr>
          <w:rFonts w:ascii="Times New Roman" w:eastAsia="Times New Roman" w:hAnsi="Times New Roman" w:cs="Times New Roman"/>
          <w:sz w:val="24"/>
          <w:szCs w:val="24"/>
          <w:lang w:val="ru-RU"/>
        </w:rPr>
        <w:t>на Изпълнителя (Приложения № 2</w:t>
      </w:r>
      <w:r w:rsidR="003E12A3" w:rsidRPr="00D047F7">
        <w:rPr>
          <w:rFonts w:ascii="Times New Roman" w:eastAsia="Times New Roman" w:hAnsi="Times New Roman" w:cs="Times New Roman"/>
          <w:sz w:val="24"/>
          <w:szCs w:val="24"/>
          <w:lang w:val="ru-RU"/>
        </w:rPr>
        <w:t>), неразделна част от Договора, и в съответствие с изискванията на настоящия Договор.</w:t>
      </w:r>
    </w:p>
    <w:p w:rsidR="008862D8" w:rsidRDefault="00D047F7" w:rsidP="00D047F7">
      <w:pPr>
        <w:spacing w:after="0" w:line="240" w:lineRule="auto"/>
        <w:jc w:val="both"/>
        <w:rPr>
          <w:rFonts w:ascii="Times New Roman" w:eastAsia="Times New Roman" w:hAnsi="Times New Roman" w:cs="Times New Roman"/>
          <w:sz w:val="24"/>
          <w:szCs w:val="24"/>
        </w:rPr>
      </w:pPr>
      <w:r w:rsidRPr="00D047F7">
        <w:rPr>
          <w:rFonts w:ascii="Times New Roman" w:eastAsia="Times New Roman" w:hAnsi="Times New Roman" w:cs="Times New Roman"/>
          <w:color w:val="000000"/>
          <w:sz w:val="24"/>
          <w:szCs w:val="24"/>
          <w:lang w:eastAsia="bg-BG"/>
        </w:rPr>
        <w:t xml:space="preserve">         </w:t>
      </w:r>
      <w:r w:rsidR="009E26DA" w:rsidRPr="00D047F7">
        <w:rPr>
          <w:rFonts w:ascii="Times New Roman" w:eastAsia="Times New Roman" w:hAnsi="Times New Roman" w:cs="Times New Roman"/>
          <w:color w:val="000000"/>
          <w:sz w:val="24"/>
          <w:szCs w:val="24"/>
          <w:lang w:eastAsia="bg-BG"/>
        </w:rPr>
        <w:t xml:space="preserve">(2) </w:t>
      </w:r>
      <w:r w:rsidR="008862D8" w:rsidRPr="00D047F7">
        <w:rPr>
          <w:rFonts w:ascii="Times New Roman" w:eastAsia="Times New Roman" w:hAnsi="Times New Roman" w:cs="Times New Roman"/>
          <w:sz w:val="24"/>
          <w:szCs w:val="24"/>
          <w:lang w:val="ru-RU"/>
        </w:rPr>
        <w:t>Видът и количеството на конкретните доставки се определят едностранно от ВЪЗЛОЖИТЕЛЯ в зависимост от потребностите и финансовата му обезпеченост</w:t>
      </w:r>
      <w:r w:rsidR="008862D8" w:rsidRPr="00D047F7">
        <w:rPr>
          <w:rFonts w:ascii="Times New Roman" w:eastAsia="Times New Roman" w:hAnsi="Times New Roman" w:cs="Times New Roman"/>
          <w:sz w:val="24"/>
          <w:szCs w:val="24"/>
        </w:rPr>
        <w:t xml:space="preserve"> с писмена заявка </w:t>
      </w:r>
      <w:r w:rsidR="00EE626A" w:rsidRPr="00EE626A">
        <w:rPr>
          <w:rFonts w:ascii="Times New Roman" w:eastAsia="Times New Roman" w:hAnsi="Times New Roman" w:cs="Times New Roman"/>
          <w:sz w:val="24"/>
          <w:szCs w:val="24"/>
        </w:rPr>
        <w:t>по електронен път/факс/електронна поща/на представител на изпълнителя</w:t>
      </w:r>
      <w:r w:rsidR="008862D8" w:rsidRPr="00D047F7">
        <w:rPr>
          <w:rFonts w:ascii="Times New Roman" w:eastAsia="Times New Roman" w:hAnsi="Times New Roman" w:cs="Times New Roman"/>
          <w:sz w:val="24"/>
          <w:szCs w:val="24"/>
        </w:rPr>
        <w:t>.</w:t>
      </w:r>
    </w:p>
    <w:p w:rsidR="00D047F7" w:rsidRPr="00D047F7" w:rsidRDefault="00D047F7" w:rsidP="00D047F7">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        </w:t>
      </w:r>
      <w:r w:rsidRPr="00D047F7">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3</w:t>
      </w:r>
      <w:r w:rsidRPr="00D047F7">
        <w:rPr>
          <w:rFonts w:ascii="Times New Roman" w:eastAsia="Times New Roman" w:hAnsi="Times New Roman" w:cs="Times New Roman"/>
          <w:color w:val="000000"/>
          <w:sz w:val="24"/>
          <w:szCs w:val="24"/>
          <w:lang w:eastAsia="bg-BG"/>
        </w:rPr>
        <w:t>) Количествата на Продуктит</w:t>
      </w:r>
      <w:r w:rsidR="009002D0">
        <w:rPr>
          <w:rFonts w:ascii="Times New Roman" w:eastAsia="Times New Roman" w:hAnsi="Times New Roman" w:cs="Times New Roman"/>
          <w:color w:val="000000"/>
          <w:sz w:val="24"/>
          <w:szCs w:val="24"/>
          <w:lang w:eastAsia="bg-BG"/>
        </w:rPr>
        <w:t>е, посочени в Приложения № 1</w:t>
      </w:r>
      <w:r w:rsidRPr="00D047F7">
        <w:rPr>
          <w:rFonts w:ascii="Times New Roman" w:eastAsia="Times New Roman" w:hAnsi="Times New Roman" w:cs="Times New Roman"/>
          <w:color w:val="000000"/>
          <w:sz w:val="24"/>
          <w:szCs w:val="24"/>
          <w:lang w:eastAsia="bg-BG"/>
        </w:rPr>
        <w:t>, са прогнозни за целия  период на договора и не задължават Възложителя да ги закупи в пълен обем. Възложителят запазва правото си да увеличава или намалява количествата на посочените Продукти, в зависимост от необходимостта.</w:t>
      </w:r>
    </w:p>
    <w:p w:rsidR="008862D8" w:rsidRPr="008862D8" w:rsidRDefault="008862D8" w:rsidP="008862D8">
      <w:pPr>
        <w:widowControl w:val="0"/>
        <w:spacing w:after="0"/>
        <w:jc w:val="both"/>
        <w:rPr>
          <w:rFonts w:ascii="Times New Roman" w:eastAsia="Times New Roman" w:hAnsi="Times New Roman" w:cs="Times New Roman"/>
          <w:b/>
          <w:sz w:val="24"/>
          <w:szCs w:val="24"/>
          <w:lang w:eastAsia="bg-BG"/>
        </w:rPr>
      </w:pPr>
    </w:p>
    <w:p w:rsidR="00D047F7" w:rsidRDefault="007E0EE5" w:rsidP="007E0EE5">
      <w:pPr>
        <w:spacing w:after="0"/>
        <w:contextualSpacing/>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                                   </w:t>
      </w:r>
    </w:p>
    <w:p w:rsidR="00333D72" w:rsidRPr="00333D72" w:rsidRDefault="00D047F7" w:rsidP="007E0EE5">
      <w:pPr>
        <w:spacing w:after="0"/>
        <w:contextualSpacing/>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                                               </w:t>
      </w:r>
      <w:r w:rsidR="007E0EE5">
        <w:rPr>
          <w:rFonts w:ascii="Times New Roman" w:eastAsia="Times New Roman" w:hAnsi="Times New Roman" w:cs="Times New Roman"/>
          <w:b/>
          <w:sz w:val="24"/>
          <w:szCs w:val="24"/>
          <w:lang w:eastAsia="bg-BG"/>
        </w:rPr>
        <w:t xml:space="preserve">     </w:t>
      </w:r>
      <w:r w:rsidR="00333D72" w:rsidRPr="00333D72">
        <w:rPr>
          <w:rFonts w:ascii="Times New Roman" w:eastAsia="Times New Roman" w:hAnsi="Times New Roman" w:cs="Times New Roman"/>
          <w:b/>
          <w:sz w:val="24"/>
          <w:szCs w:val="24"/>
          <w:lang w:eastAsia="bg-BG"/>
        </w:rPr>
        <w:t>ЦЕНИ И НАЧИН НА ПЛАЩАНЕ</w:t>
      </w:r>
    </w:p>
    <w:p w:rsidR="00AD5F5B" w:rsidRDefault="00C47F35" w:rsidP="00AD5F5B">
      <w:pPr>
        <w:spacing w:after="0" w:line="240" w:lineRule="auto"/>
        <w:ind w:firstLine="720"/>
        <w:jc w:val="both"/>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eastAsia="bg-BG"/>
        </w:rPr>
        <w:t>Чл. 2.</w:t>
      </w:r>
      <w:r w:rsidR="00AD5F5B">
        <w:rPr>
          <w:rFonts w:ascii="Times New Roman" w:eastAsia="Times New Roman" w:hAnsi="Times New Roman" w:cs="Times New Roman"/>
          <w:b/>
          <w:sz w:val="24"/>
          <w:szCs w:val="24"/>
          <w:lang w:eastAsia="bg-BG"/>
        </w:rPr>
        <w:t xml:space="preserve"> </w:t>
      </w:r>
      <w:r w:rsidR="00AD5F5B" w:rsidRPr="00AD5F5B">
        <w:rPr>
          <w:rFonts w:ascii="Times New Roman" w:eastAsia="Times New Roman" w:hAnsi="Times New Roman" w:cs="Times New Roman"/>
          <w:sz w:val="24"/>
          <w:szCs w:val="24"/>
          <w:lang w:eastAsia="bg-BG"/>
        </w:rPr>
        <w:t>(1)</w:t>
      </w:r>
      <w:r>
        <w:rPr>
          <w:rFonts w:ascii="Times New Roman" w:eastAsia="Times New Roman" w:hAnsi="Times New Roman" w:cs="Times New Roman"/>
          <w:b/>
          <w:sz w:val="24"/>
          <w:szCs w:val="24"/>
          <w:lang w:eastAsia="bg-BG"/>
        </w:rPr>
        <w:t xml:space="preserve"> </w:t>
      </w:r>
      <w:r w:rsidRPr="00C47F35">
        <w:rPr>
          <w:rFonts w:ascii="Times New Roman" w:eastAsia="Times New Roman" w:hAnsi="Times New Roman" w:cs="Times New Roman"/>
          <w:sz w:val="24"/>
          <w:szCs w:val="24"/>
          <w:lang w:val="ru-RU"/>
        </w:rPr>
        <w:t>Единичните цени</w:t>
      </w:r>
      <w:r w:rsidR="00CE4B1F">
        <w:rPr>
          <w:rFonts w:ascii="Times New Roman" w:eastAsia="Times New Roman" w:hAnsi="Times New Roman" w:cs="Times New Roman"/>
          <w:sz w:val="24"/>
          <w:szCs w:val="24"/>
          <w:lang w:val="ru-RU"/>
        </w:rPr>
        <w:t xml:space="preserve"> </w:t>
      </w:r>
      <w:r w:rsidRPr="00C47F35">
        <w:rPr>
          <w:rFonts w:ascii="Times New Roman" w:eastAsia="Times New Roman" w:hAnsi="Times New Roman" w:cs="Times New Roman"/>
          <w:sz w:val="24"/>
          <w:szCs w:val="24"/>
          <w:lang w:val="ru-RU"/>
        </w:rPr>
        <w:t xml:space="preserve">/с ДДС/ на </w:t>
      </w:r>
      <w:r w:rsidR="00CE4B1F">
        <w:rPr>
          <w:rFonts w:ascii="Times New Roman" w:eastAsia="Times New Roman" w:hAnsi="Times New Roman" w:cs="Times New Roman"/>
          <w:sz w:val="24"/>
          <w:szCs w:val="24"/>
          <w:lang w:val="ru-RU"/>
        </w:rPr>
        <w:t>продуктите</w:t>
      </w:r>
      <w:r w:rsidR="00364EDA">
        <w:rPr>
          <w:rFonts w:ascii="Times New Roman" w:eastAsia="Times New Roman" w:hAnsi="Times New Roman" w:cs="Times New Roman"/>
          <w:sz w:val="24"/>
          <w:szCs w:val="24"/>
          <w:lang w:val="ru-RU"/>
        </w:rPr>
        <w:t>/стоките</w:t>
      </w:r>
      <w:r w:rsidRPr="00C47F35">
        <w:rPr>
          <w:rFonts w:ascii="Times New Roman" w:eastAsia="Times New Roman" w:hAnsi="Times New Roman" w:cs="Times New Roman"/>
          <w:sz w:val="24"/>
          <w:szCs w:val="24"/>
          <w:lang w:val="ru-RU"/>
        </w:rPr>
        <w:t>, предмет на договора, са фиксирани  в приложената от Изпълнителя  ценова оферта към момента на представянето на същата,  /Приложение №</w:t>
      </w:r>
      <w:r>
        <w:rPr>
          <w:rFonts w:ascii="Times New Roman" w:eastAsia="Times New Roman" w:hAnsi="Times New Roman" w:cs="Times New Roman"/>
          <w:sz w:val="24"/>
          <w:szCs w:val="24"/>
          <w:lang w:val="ru-RU"/>
        </w:rPr>
        <w:t>2</w:t>
      </w:r>
      <w:r w:rsidRPr="00C47F35">
        <w:rPr>
          <w:rFonts w:ascii="Times New Roman" w:eastAsia="Times New Roman" w:hAnsi="Times New Roman" w:cs="Times New Roman"/>
          <w:sz w:val="24"/>
          <w:szCs w:val="24"/>
          <w:lang w:val="ru-RU"/>
        </w:rPr>
        <w:t xml:space="preserve"> към договора/.</w:t>
      </w:r>
    </w:p>
    <w:p w:rsidR="00AD5F5B" w:rsidRPr="00C47F35" w:rsidRDefault="00AD5F5B" w:rsidP="00AD5F5B">
      <w:pPr>
        <w:spacing w:after="0" w:line="240" w:lineRule="auto"/>
        <w:ind w:firstLine="72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w:t>
      </w:r>
      <w:r w:rsidRPr="00AD5F5B">
        <w:rPr>
          <w:rFonts w:ascii="Times New Roman" w:eastAsia="Times New Roman" w:hAnsi="Times New Roman" w:cs="Times New Roman"/>
          <w:sz w:val="24"/>
          <w:szCs w:val="24"/>
          <w:lang w:val="ru-RU"/>
        </w:rPr>
        <w:t xml:space="preserve"> </w:t>
      </w:r>
      <w:r w:rsidR="00364EDA">
        <w:rPr>
          <w:rFonts w:ascii="Times New Roman" w:eastAsia="Times New Roman" w:hAnsi="Times New Roman" w:cs="Times New Roman"/>
          <w:sz w:val="24"/>
          <w:szCs w:val="24"/>
          <w:lang w:val="ru-RU"/>
        </w:rPr>
        <w:t xml:space="preserve">Цените </w:t>
      </w:r>
      <w:r w:rsidRPr="00C47F35">
        <w:rPr>
          <w:rFonts w:ascii="Times New Roman" w:eastAsia="Times New Roman" w:hAnsi="Times New Roman" w:cs="Times New Roman"/>
          <w:sz w:val="24"/>
          <w:szCs w:val="24"/>
          <w:lang w:val="ru-RU"/>
        </w:rPr>
        <w:t>от настоящия договор са определени франко, и в стойността им са включени всички съпътстващи доставката разходи.</w:t>
      </w:r>
    </w:p>
    <w:p w:rsidR="00C47F35" w:rsidRDefault="00C47F35" w:rsidP="00C47F35">
      <w:pPr>
        <w:spacing w:after="0" w:line="240" w:lineRule="auto"/>
        <w:ind w:firstLine="720"/>
        <w:jc w:val="both"/>
        <w:rPr>
          <w:rFonts w:ascii="Times New Roman" w:eastAsia="Times New Roman" w:hAnsi="Times New Roman" w:cs="Times New Roman"/>
          <w:sz w:val="24"/>
          <w:szCs w:val="24"/>
        </w:rPr>
      </w:pPr>
      <w:r w:rsidRPr="00C47F35">
        <w:rPr>
          <w:rFonts w:ascii="Times New Roman" w:eastAsia="Times New Roman" w:hAnsi="Times New Roman" w:cs="Times New Roman"/>
          <w:b/>
          <w:sz w:val="24"/>
          <w:szCs w:val="24"/>
          <w:lang w:val="ru-RU"/>
        </w:rPr>
        <w:t>Чл.</w:t>
      </w:r>
      <w:r>
        <w:rPr>
          <w:rFonts w:ascii="Times New Roman" w:eastAsia="Times New Roman" w:hAnsi="Times New Roman" w:cs="Times New Roman"/>
          <w:b/>
          <w:sz w:val="24"/>
          <w:szCs w:val="24"/>
          <w:lang w:val="ru-RU"/>
        </w:rPr>
        <w:t>3</w:t>
      </w:r>
      <w:r w:rsidRPr="00C47F35">
        <w:rPr>
          <w:rFonts w:ascii="Times New Roman" w:eastAsia="Times New Roman" w:hAnsi="Times New Roman" w:cs="Times New Roman"/>
          <w:b/>
          <w:sz w:val="24"/>
          <w:szCs w:val="24"/>
          <w:lang w:val="ru-RU"/>
        </w:rPr>
        <w:t>.</w:t>
      </w:r>
      <w:r w:rsidRPr="00C47F35">
        <w:rPr>
          <w:rFonts w:ascii="Times New Roman" w:eastAsia="Times New Roman" w:hAnsi="Times New Roman" w:cs="Times New Roman"/>
          <w:sz w:val="24"/>
          <w:szCs w:val="24"/>
          <w:lang w:val="ru-RU"/>
        </w:rPr>
        <w:t xml:space="preserve"> Общата цена на договора към момента на подаване на офертите представлява сбор от стойността на договорените доставки на </w:t>
      </w:r>
      <w:r w:rsidR="008E0DD8">
        <w:rPr>
          <w:rFonts w:ascii="Times New Roman" w:eastAsia="Times New Roman" w:hAnsi="Times New Roman" w:cs="Times New Roman"/>
          <w:sz w:val="24"/>
          <w:szCs w:val="24"/>
          <w:lang w:val="ru-RU"/>
        </w:rPr>
        <w:t>продуктите</w:t>
      </w:r>
      <w:r w:rsidR="00364EDA">
        <w:rPr>
          <w:rFonts w:ascii="Times New Roman" w:eastAsia="Times New Roman" w:hAnsi="Times New Roman" w:cs="Times New Roman"/>
          <w:sz w:val="24"/>
          <w:szCs w:val="24"/>
          <w:lang w:val="ru-RU"/>
        </w:rPr>
        <w:t>/стоките</w:t>
      </w:r>
      <w:r w:rsidR="008E0DD8">
        <w:rPr>
          <w:rFonts w:ascii="Times New Roman" w:eastAsia="Times New Roman" w:hAnsi="Times New Roman" w:cs="Times New Roman"/>
          <w:sz w:val="24"/>
          <w:szCs w:val="24"/>
          <w:lang w:val="ru-RU"/>
        </w:rPr>
        <w:t xml:space="preserve"> </w:t>
      </w:r>
      <w:r w:rsidRPr="00C47F35">
        <w:rPr>
          <w:rFonts w:ascii="Times New Roman" w:eastAsia="Times New Roman" w:hAnsi="Times New Roman" w:cs="Times New Roman"/>
          <w:sz w:val="24"/>
          <w:szCs w:val="24"/>
          <w:lang w:val="ru-RU"/>
        </w:rPr>
        <w:t>по видове, единични цени и бройки, съгласно предложената от Изпълнителя ценова оферта</w:t>
      </w:r>
      <w:r>
        <w:rPr>
          <w:rFonts w:ascii="Times New Roman" w:eastAsia="Times New Roman" w:hAnsi="Times New Roman" w:cs="Times New Roman"/>
          <w:sz w:val="24"/>
          <w:szCs w:val="24"/>
          <w:lang w:val="ru-RU"/>
        </w:rPr>
        <w:t xml:space="preserve"> </w:t>
      </w:r>
      <w:r w:rsidRPr="00C47F35">
        <w:rPr>
          <w:rFonts w:ascii="Times New Roman" w:eastAsia="Times New Roman" w:hAnsi="Times New Roman" w:cs="Times New Roman"/>
          <w:sz w:val="24"/>
          <w:szCs w:val="24"/>
        </w:rPr>
        <w:t xml:space="preserve">/Приложение </w:t>
      </w:r>
      <w:r w:rsidRPr="00C47F35">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2/</w:t>
      </w:r>
      <w:r w:rsidRPr="00C47F35">
        <w:rPr>
          <w:rFonts w:ascii="Times New Roman" w:eastAsia="Times New Roman" w:hAnsi="Times New Roman" w:cs="Times New Roman"/>
          <w:sz w:val="24"/>
          <w:szCs w:val="24"/>
        </w:rPr>
        <w:t xml:space="preserve"> към договора</w:t>
      </w:r>
      <w:r>
        <w:rPr>
          <w:rFonts w:ascii="Times New Roman" w:eastAsia="Times New Roman" w:hAnsi="Times New Roman" w:cs="Times New Roman"/>
          <w:sz w:val="24"/>
          <w:szCs w:val="24"/>
        </w:rPr>
        <w:t xml:space="preserve"> и е в размер на  ………….. лева без ДДС, ………..с ДДС</w:t>
      </w:r>
      <w:r w:rsidRPr="00C47F35">
        <w:rPr>
          <w:rFonts w:ascii="Times New Roman" w:eastAsia="Times New Roman" w:hAnsi="Times New Roman" w:cs="Times New Roman"/>
          <w:sz w:val="24"/>
          <w:szCs w:val="24"/>
        </w:rPr>
        <w:t xml:space="preserve">. Тази обща цена не е окончателна и може да бъде променена по време на изпълнение на договора, както следва: </w:t>
      </w:r>
    </w:p>
    <w:p w:rsidR="00EC65C6" w:rsidRDefault="00C47F35" w:rsidP="00C47F35">
      <w:pPr>
        <w:spacing w:after="0" w:line="240" w:lineRule="auto"/>
        <w:ind w:firstLine="720"/>
        <w:jc w:val="both"/>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lastRenderedPageBreak/>
        <w:t>3</w:t>
      </w:r>
      <w:r w:rsidRPr="00C47F35">
        <w:rPr>
          <w:rFonts w:ascii="Times New Roman" w:eastAsia="Times New Roman" w:hAnsi="Times New Roman" w:cs="Times New Roman"/>
          <w:b/>
          <w:sz w:val="24"/>
          <w:szCs w:val="24"/>
        </w:rPr>
        <w:t>.1.</w:t>
      </w:r>
      <w:r w:rsidRPr="00C47F35">
        <w:rPr>
          <w:rFonts w:ascii="Times New Roman" w:eastAsia="Times New Roman" w:hAnsi="Times New Roman" w:cs="Times New Roman"/>
          <w:sz w:val="24"/>
          <w:szCs w:val="24"/>
        </w:rPr>
        <w:t xml:space="preserve"> </w:t>
      </w:r>
      <w:r w:rsidRPr="00C47F35">
        <w:rPr>
          <w:rFonts w:ascii="Times New Roman" w:eastAsia="Times New Roman" w:hAnsi="Times New Roman" w:cs="Times New Roman"/>
          <w:sz w:val="24"/>
          <w:szCs w:val="24"/>
          <w:lang w:val="ru-RU"/>
        </w:rPr>
        <w:t xml:space="preserve">Единичните цени по чл. </w:t>
      </w:r>
      <w:r>
        <w:rPr>
          <w:rFonts w:ascii="Times New Roman" w:eastAsia="Times New Roman" w:hAnsi="Times New Roman" w:cs="Times New Roman"/>
          <w:sz w:val="24"/>
          <w:szCs w:val="24"/>
          <w:lang w:val="ru-RU"/>
        </w:rPr>
        <w:t>2</w:t>
      </w:r>
      <w:r w:rsidRPr="00C47F35">
        <w:rPr>
          <w:rFonts w:ascii="Times New Roman" w:eastAsia="Times New Roman" w:hAnsi="Times New Roman" w:cs="Times New Roman"/>
          <w:sz w:val="24"/>
          <w:szCs w:val="24"/>
          <w:lang w:val="ru-RU"/>
        </w:rPr>
        <w:t xml:space="preserve"> от настоящия договор може да се променят от Изпълнителя и/или Възложителя, по време на изпълнение на договора, съгласно механизъм за промяна на цените през времетраене на договора, който е неразделна част от договора</w:t>
      </w:r>
      <w:r w:rsidR="009711A7">
        <w:rPr>
          <w:rFonts w:ascii="Times New Roman" w:eastAsia="Times New Roman" w:hAnsi="Times New Roman" w:cs="Times New Roman"/>
          <w:sz w:val="24"/>
          <w:szCs w:val="24"/>
          <w:lang w:val="ru-RU"/>
        </w:rPr>
        <w:t xml:space="preserve"> </w:t>
      </w:r>
      <w:r w:rsidRPr="00C47F35">
        <w:rPr>
          <w:rFonts w:ascii="Times New Roman" w:eastAsia="Times New Roman" w:hAnsi="Times New Roman" w:cs="Times New Roman"/>
          <w:sz w:val="24"/>
          <w:szCs w:val="24"/>
          <w:lang w:val="ru-RU"/>
        </w:rPr>
        <w:t>/Приложение №</w:t>
      </w:r>
      <w:r>
        <w:rPr>
          <w:rFonts w:ascii="Times New Roman" w:eastAsia="Times New Roman" w:hAnsi="Times New Roman" w:cs="Times New Roman"/>
          <w:sz w:val="24"/>
          <w:szCs w:val="24"/>
        </w:rPr>
        <w:t>3</w:t>
      </w:r>
      <w:r w:rsidRPr="00C47F35">
        <w:rPr>
          <w:rFonts w:ascii="Times New Roman" w:eastAsia="Times New Roman" w:hAnsi="Times New Roman" w:cs="Times New Roman"/>
          <w:sz w:val="24"/>
          <w:szCs w:val="24"/>
          <w:lang w:val="ru-RU"/>
        </w:rPr>
        <w:t xml:space="preserve">/. </w:t>
      </w:r>
      <w:r w:rsidR="00EC65C6" w:rsidRPr="00EC65C6">
        <w:rPr>
          <w:rFonts w:ascii="Times New Roman" w:eastAsia="Times New Roman" w:hAnsi="Times New Roman" w:cs="Times New Roman"/>
          <w:sz w:val="24"/>
          <w:szCs w:val="24"/>
          <w:lang w:val="ru-RU"/>
        </w:rPr>
        <w:t>Посоченият в ценовата оферта, за всяка стока, коефициент в процент /%/ надценнка/отстъпка/ от Изпълнителя остава непроменен за срока на договора.</w:t>
      </w:r>
    </w:p>
    <w:p w:rsidR="00C47F35" w:rsidRPr="00C47F35" w:rsidRDefault="00C47F35" w:rsidP="00C47F35">
      <w:pPr>
        <w:spacing w:after="0" w:line="240" w:lineRule="auto"/>
        <w:ind w:firstLine="720"/>
        <w:jc w:val="both"/>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3</w:t>
      </w:r>
      <w:r w:rsidRPr="00C47F35">
        <w:rPr>
          <w:rFonts w:ascii="Times New Roman" w:eastAsia="Times New Roman" w:hAnsi="Times New Roman" w:cs="Times New Roman"/>
          <w:b/>
          <w:sz w:val="24"/>
          <w:szCs w:val="24"/>
          <w:lang w:val="ru-RU"/>
        </w:rPr>
        <w:t>.2.</w:t>
      </w:r>
      <w:r w:rsidRPr="00C47F35">
        <w:rPr>
          <w:rFonts w:ascii="Times New Roman" w:eastAsia="Times New Roman" w:hAnsi="Times New Roman" w:cs="Times New Roman"/>
          <w:sz w:val="24"/>
          <w:szCs w:val="24"/>
          <w:lang w:val="ru-RU"/>
        </w:rPr>
        <w:t xml:space="preserve"> Механизмът за промяна на цените, визиран в т.</w:t>
      </w:r>
      <w:r>
        <w:rPr>
          <w:rFonts w:ascii="Times New Roman" w:eastAsia="Times New Roman" w:hAnsi="Times New Roman" w:cs="Times New Roman"/>
          <w:sz w:val="24"/>
          <w:szCs w:val="24"/>
          <w:lang w:val="ru-RU"/>
        </w:rPr>
        <w:t>3</w:t>
      </w:r>
      <w:r w:rsidRPr="00C47F35">
        <w:rPr>
          <w:rFonts w:ascii="Times New Roman" w:eastAsia="Times New Roman" w:hAnsi="Times New Roman" w:cs="Times New Roman"/>
          <w:sz w:val="24"/>
          <w:szCs w:val="24"/>
          <w:lang w:val="ru-RU"/>
        </w:rPr>
        <w:t xml:space="preserve">.1. от договора, започва да се прилага един месец след </w:t>
      </w:r>
      <w:r w:rsidRPr="00C47F35">
        <w:rPr>
          <w:rFonts w:ascii="Times New Roman" w:eastAsia="Times New Roman" w:hAnsi="Times New Roman" w:cs="Times New Roman"/>
          <w:sz w:val="24"/>
          <w:szCs w:val="24"/>
        </w:rPr>
        <w:t>датата на подписване на настоящият договор.</w:t>
      </w:r>
    </w:p>
    <w:p w:rsidR="00C47F35" w:rsidRPr="00C47F35" w:rsidRDefault="00C47F35" w:rsidP="00C47F35">
      <w:pPr>
        <w:spacing w:after="0" w:line="240" w:lineRule="auto"/>
        <w:ind w:firstLine="720"/>
        <w:jc w:val="both"/>
        <w:rPr>
          <w:rFonts w:ascii="Times New Roman" w:eastAsia="Times New Roman" w:hAnsi="Times New Roman" w:cs="Times New Roman"/>
          <w:color w:val="FF6600"/>
          <w:sz w:val="24"/>
          <w:szCs w:val="24"/>
          <w:lang w:val="ru-RU"/>
        </w:rPr>
      </w:pPr>
      <w:r>
        <w:rPr>
          <w:rFonts w:ascii="Times New Roman" w:eastAsia="Times New Roman" w:hAnsi="Times New Roman" w:cs="Times New Roman"/>
          <w:b/>
          <w:sz w:val="24"/>
          <w:szCs w:val="24"/>
          <w:lang w:val="ru-RU"/>
        </w:rPr>
        <w:t>3</w:t>
      </w:r>
      <w:r w:rsidRPr="00C47F35">
        <w:rPr>
          <w:rFonts w:ascii="Times New Roman" w:eastAsia="Times New Roman" w:hAnsi="Times New Roman" w:cs="Times New Roman"/>
          <w:b/>
          <w:sz w:val="24"/>
          <w:szCs w:val="24"/>
          <w:lang w:val="ru-RU"/>
        </w:rPr>
        <w:t>.3.</w:t>
      </w:r>
      <w:r w:rsidRPr="00C47F35">
        <w:rPr>
          <w:rFonts w:ascii="Times New Roman" w:eastAsia="Times New Roman" w:hAnsi="Times New Roman" w:cs="Times New Roman"/>
          <w:sz w:val="24"/>
          <w:szCs w:val="24"/>
          <w:lang w:val="ru-RU"/>
        </w:rPr>
        <w:t xml:space="preserve"> В случай на промяна на цените на </w:t>
      </w:r>
      <w:r w:rsidR="008E0DD8">
        <w:rPr>
          <w:rFonts w:ascii="Times New Roman" w:eastAsia="Times New Roman" w:hAnsi="Times New Roman" w:cs="Times New Roman"/>
          <w:sz w:val="24"/>
          <w:szCs w:val="24"/>
          <w:lang w:val="ru-RU"/>
        </w:rPr>
        <w:t>продукти</w:t>
      </w:r>
      <w:r w:rsidRPr="00C47F35">
        <w:rPr>
          <w:rFonts w:ascii="Times New Roman" w:eastAsia="Times New Roman" w:hAnsi="Times New Roman" w:cs="Times New Roman"/>
          <w:sz w:val="24"/>
          <w:szCs w:val="24"/>
          <w:lang w:val="ru-RU"/>
        </w:rPr>
        <w:t>те</w:t>
      </w:r>
      <w:r w:rsidR="009711A7">
        <w:rPr>
          <w:rFonts w:ascii="Times New Roman" w:eastAsia="Times New Roman" w:hAnsi="Times New Roman" w:cs="Times New Roman"/>
          <w:sz w:val="24"/>
          <w:szCs w:val="24"/>
          <w:lang w:val="ru-RU"/>
        </w:rPr>
        <w:t>/стоките</w:t>
      </w:r>
      <w:r w:rsidRPr="00C47F35">
        <w:rPr>
          <w:rFonts w:ascii="Times New Roman" w:eastAsia="Times New Roman" w:hAnsi="Times New Roman" w:cs="Times New Roman"/>
          <w:sz w:val="24"/>
          <w:szCs w:val="24"/>
          <w:lang w:val="ru-RU"/>
        </w:rPr>
        <w:t>, предмет на настоящият договор,  Изпълнителят</w:t>
      </w:r>
      <w:r w:rsidRPr="00C47F35">
        <w:rPr>
          <w:rFonts w:ascii="Times New Roman" w:eastAsia="Times New Roman" w:hAnsi="Times New Roman" w:cs="Times New Roman"/>
          <w:sz w:val="24"/>
          <w:szCs w:val="24"/>
        </w:rPr>
        <w:t>, съответно Възложителят</w:t>
      </w:r>
      <w:r w:rsidRPr="00C47F35">
        <w:rPr>
          <w:rFonts w:ascii="Times New Roman" w:eastAsia="Times New Roman" w:hAnsi="Times New Roman" w:cs="Times New Roman"/>
          <w:sz w:val="24"/>
          <w:szCs w:val="24"/>
          <w:lang w:val="ru-RU"/>
        </w:rPr>
        <w:t xml:space="preserve"> се задължава да предостави за своя сметка бюлетина «САПИ»ООД-гр. София и/или </w:t>
      </w:r>
      <w:r w:rsidRPr="00C47F35">
        <w:rPr>
          <w:rFonts w:ascii="Times New Roman" w:eastAsia="Times New Roman" w:hAnsi="Times New Roman" w:cs="Times New Roman"/>
          <w:sz w:val="24"/>
          <w:szCs w:val="24"/>
        </w:rPr>
        <w:t>Регионално бюро “САПИ” ООД-</w:t>
      </w:r>
      <w:r w:rsidRPr="00C47F35">
        <w:rPr>
          <w:rFonts w:ascii="Times New Roman" w:eastAsia="Times New Roman" w:hAnsi="Times New Roman" w:cs="Times New Roman"/>
          <w:sz w:val="24"/>
          <w:szCs w:val="24"/>
          <w:lang w:val="ru-RU"/>
        </w:rPr>
        <w:t xml:space="preserve"> Ловеч на ВЪЗЛОВИТЕЛЯ  </w:t>
      </w:r>
      <w:r w:rsidRPr="00C47F35">
        <w:rPr>
          <w:rFonts w:ascii="Times New Roman" w:eastAsia="Times New Roman" w:hAnsi="Times New Roman" w:cs="Times New Roman"/>
          <w:sz w:val="24"/>
          <w:szCs w:val="24"/>
        </w:rPr>
        <w:t xml:space="preserve">най-малко </w:t>
      </w:r>
      <w:r w:rsidRPr="00C47F35">
        <w:rPr>
          <w:rFonts w:ascii="Times New Roman" w:eastAsia="Times New Roman" w:hAnsi="Times New Roman" w:cs="Times New Roman"/>
          <w:sz w:val="24"/>
          <w:szCs w:val="24"/>
          <w:lang w:val="ru-RU"/>
        </w:rPr>
        <w:t>три дни преди датата, от която ще бъде промяната на цената на съответн</w:t>
      </w:r>
      <w:r w:rsidR="008E0DD8">
        <w:rPr>
          <w:rFonts w:ascii="Times New Roman" w:eastAsia="Times New Roman" w:hAnsi="Times New Roman" w:cs="Times New Roman"/>
          <w:sz w:val="24"/>
          <w:szCs w:val="24"/>
          <w:lang w:val="ru-RU"/>
        </w:rPr>
        <w:t>ият продукт</w:t>
      </w:r>
      <w:r w:rsidR="009711A7">
        <w:rPr>
          <w:rFonts w:ascii="Times New Roman" w:eastAsia="Times New Roman" w:hAnsi="Times New Roman" w:cs="Times New Roman"/>
          <w:sz w:val="24"/>
          <w:szCs w:val="24"/>
          <w:lang w:val="ru-RU"/>
        </w:rPr>
        <w:t>/стока</w:t>
      </w:r>
      <w:r w:rsidRPr="00C47F35">
        <w:rPr>
          <w:rFonts w:ascii="Times New Roman" w:eastAsia="Times New Roman" w:hAnsi="Times New Roman" w:cs="Times New Roman"/>
          <w:sz w:val="24"/>
          <w:szCs w:val="24"/>
          <w:lang w:val="ru-RU"/>
        </w:rPr>
        <w:t>.</w:t>
      </w:r>
    </w:p>
    <w:p w:rsidR="00EF61CA" w:rsidRPr="00EF61CA" w:rsidRDefault="00C47F35" w:rsidP="00AD5F5B">
      <w:pPr>
        <w:spacing w:after="0" w:line="240" w:lineRule="auto"/>
        <w:ind w:firstLine="720"/>
        <w:jc w:val="both"/>
        <w:rPr>
          <w:rFonts w:ascii="Times New Roman" w:eastAsia="Times New Roman" w:hAnsi="Times New Roman" w:cs="Times New Roman"/>
          <w:sz w:val="24"/>
          <w:szCs w:val="24"/>
          <w:lang w:val="ru-RU"/>
        </w:rPr>
      </w:pPr>
      <w:r w:rsidRPr="00C47F35">
        <w:rPr>
          <w:rFonts w:ascii="Times New Roman" w:eastAsia="Times New Roman" w:hAnsi="Times New Roman" w:cs="Times New Roman"/>
          <w:b/>
          <w:sz w:val="24"/>
          <w:szCs w:val="24"/>
          <w:lang w:val="ru-RU"/>
        </w:rPr>
        <w:t>Чл.</w:t>
      </w:r>
      <w:r w:rsidR="00EF61CA">
        <w:rPr>
          <w:rFonts w:ascii="Times New Roman" w:eastAsia="Times New Roman" w:hAnsi="Times New Roman" w:cs="Times New Roman"/>
          <w:b/>
          <w:sz w:val="24"/>
          <w:szCs w:val="24"/>
          <w:lang w:val="en-US"/>
        </w:rPr>
        <w:t>4</w:t>
      </w:r>
      <w:r w:rsidRPr="00C47F35">
        <w:rPr>
          <w:rFonts w:ascii="Times New Roman" w:eastAsia="Times New Roman" w:hAnsi="Times New Roman" w:cs="Times New Roman"/>
          <w:b/>
          <w:sz w:val="24"/>
          <w:szCs w:val="24"/>
          <w:lang w:val="ru-RU"/>
        </w:rPr>
        <w:t>.</w:t>
      </w:r>
      <w:r w:rsidRPr="00C47F35">
        <w:rPr>
          <w:rFonts w:ascii="Times New Roman" w:eastAsia="Times New Roman" w:hAnsi="Times New Roman" w:cs="Times New Roman"/>
          <w:sz w:val="24"/>
          <w:szCs w:val="24"/>
          <w:lang w:val="ru-RU"/>
        </w:rPr>
        <w:t xml:space="preserve"> </w:t>
      </w:r>
      <w:r w:rsidRPr="00EF61CA">
        <w:rPr>
          <w:rFonts w:ascii="Times New Roman" w:eastAsia="Times New Roman" w:hAnsi="Times New Roman" w:cs="Times New Roman"/>
          <w:sz w:val="24"/>
          <w:szCs w:val="24"/>
        </w:rPr>
        <w:t xml:space="preserve">Плащането на стойността на конкретните доставки се извършва по банков път след доставката на </w:t>
      </w:r>
      <w:r w:rsidR="009711A7">
        <w:rPr>
          <w:rFonts w:ascii="Times New Roman" w:eastAsia="Times New Roman" w:hAnsi="Times New Roman" w:cs="Times New Roman"/>
          <w:sz w:val="24"/>
          <w:szCs w:val="24"/>
        </w:rPr>
        <w:t>продуктите/стоките</w:t>
      </w:r>
      <w:r w:rsidRPr="00EF61CA">
        <w:rPr>
          <w:rFonts w:ascii="Times New Roman" w:eastAsia="Times New Roman" w:hAnsi="Times New Roman" w:cs="Times New Roman"/>
          <w:sz w:val="24"/>
          <w:szCs w:val="24"/>
        </w:rPr>
        <w:t xml:space="preserve"> и срещу представена фактура с платежно нареждане по банкова сметка на ИЗПЪЛНИТЕЛЯ</w:t>
      </w:r>
      <w:r w:rsidRPr="00EF61CA">
        <w:rPr>
          <w:rFonts w:ascii="Times New Roman" w:eastAsia="Times New Roman" w:hAnsi="Times New Roman" w:cs="Times New Roman"/>
          <w:sz w:val="24"/>
          <w:szCs w:val="24"/>
          <w:lang w:val="ru-RU"/>
        </w:rPr>
        <w:t xml:space="preserve">, </w:t>
      </w:r>
      <w:r w:rsidRPr="00EF61CA">
        <w:rPr>
          <w:rFonts w:ascii="Times New Roman" w:eastAsia="Times New Roman" w:hAnsi="Times New Roman" w:cs="Times New Roman"/>
          <w:sz w:val="24"/>
          <w:szCs w:val="24"/>
        </w:rPr>
        <w:t>както следва: банка:...</w:t>
      </w:r>
      <w:r w:rsidRPr="00EF61CA">
        <w:rPr>
          <w:rFonts w:ascii="Times New Roman" w:eastAsia="Times New Roman" w:hAnsi="Times New Roman" w:cs="Times New Roman"/>
          <w:sz w:val="24"/>
          <w:szCs w:val="24"/>
          <w:lang w:val="ru-RU"/>
        </w:rPr>
        <w:t xml:space="preserve">…….., </w:t>
      </w:r>
      <w:r w:rsidRPr="00EF61CA">
        <w:rPr>
          <w:rFonts w:ascii="Times New Roman" w:eastAsia="Times New Roman" w:hAnsi="Times New Roman" w:cs="Times New Roman"/>
          <w:sz w:val="24"/>
          <w:szCs w:val="24"/>
          <w:lang w:val="en-US"/>
        </w:rPr>
        <w:t>IBAN</w:t>
      </w:r>
      <w:r w:rsidRPr="00EF61CA">
        <w:rPr>
          <w:rFonts w:ascii="Times New Roman" w:eastAsia="Times New Roman" w:hAnsi="Times New Roman" w:cs="Times New Roman"/>
          <w:sz w:val="24"/>
          <w:szCs w:val="24"/>
          <w:lang w:val="ru-RU"/>
        </w:rPr>
        <w:t xml:space="preserve">: ……………., </w:t>
      </w:r>
      <w:r w:rsidRPr="00EF61CA">
        <w:rPr>
          <w:rFonts w:ascii="Times New Roman" w:eastAsia="Times New Roman" w:hAnsi="Times New Roman" w:cs="Times New Roman"/>
          <w:sz w:val="24"/>
          <w:szCs w:val="24"/>
          <w:lang w:val="en-US"/>
        </w:rPr>
        <w:t>BIC</w:t>
      </w:r>
      <w:r w:rsidRPr="00EF61CA">
        <w:rPr>
          <w:rFonts w:ascii="Times New Roman" w:eastAsia="Times New Roman" w:hAnsi="Times New Roman" w:cs="Times New Roman"/>
          <w:sz w:val="24"/>
          <w:szCs w:val="24"/>
          <w:lang w:val="ru-RU"/>
        </w:rPr>
        <w:t>: ………….</w:t>
      </w:r>
      <w:r w:rsidRPr="00EF61CA">
        <w:rPr>
          <w:rFonts w:ascii="Times New Roman" w:eastAsia="Times New Roman" w:hAnsi="Times New Roman" w:cs="Times New Roman"/>
          <w:sz w:val="24"/>
          <w:szCs w:val="24"/>
        </w:rPr>
        <w:t xml:space="preserve"> при условия на отложено плащане – до 30/тридесет/ календарни дни от датата на съответна доставка на </w:t>
      </w:r>
      <w:r w:rsidR="008E0DD8">
        <w:rPr>
          <w:rFonts w:ascii="Times New Roman" w:eastAsia="Times New Roman" w:hAnsi="Times New Roman" w:cs="Times New Roman"/>
          <w:sz w:val="24"/>
          <w:szCs w:val="24"/>
        </w:rPr>
        <w:t>продукти</w:t>
      </w:r>
      <w:r w:rsidRPr="00EF61CA">
        <w:rPr>
          <w:rFonts w:ascii="Times New Roman" w:eastAsia="Times New Roman" w:hAnsi="Times New Roman" w:cs="Times New Roman"/>
          <w:sz w:val="24"/>
          <w:szCs w:val="24"/>
        </w:rPr>
        <w:t>те</w:t>
      </w:r>
      <w:r w:rsidR="009711A7">
        <w:rPr>
          <w:rFonts w:ascii="Times New Roman" w:eastAsia="Times New Roman" w:hAnsi="Times New Roman" w:cs="Times New Roman"/>
          <w:sz w:val="24"/>
          <w:szCs w:val="24"/>
        </w:rPr>
        <w:t>/стоките</w:t>
      </w:r>
      <w:r w:rsidRPr="00EF61CA">
        <w:rPr>
          <w:rFonts w:ascii="Times New Roman" w:eastAsia="Times New Roman" w:hAnsi="Times New Roman" w:cs="Times New Roman"/>
          <w:sz w:val="24"/>
          <w:szCs w:val="24"/>
        </w:rPr>
        <w:t>.</w:t>
      </w:r>
      <w:r w:rsidR="00EF61CA" w:rsidRPr="00EF61CA">
        <w:rPr>
          <w:rFonts w:ascii="Times New Roman" w:eastAsia="Times New Roman" w:hAnsi="Times New Roman" w:cs="Times New Roman"/>
          <w:sz w:val="24"/>
          <w:szCs w:val="24"/>
          <w:lang w:val="ru-RU"/>
        </w:rPr>
        <w:t xml:space="preserve"> Плащането по договора се осъществява съобразно система за разплащане СЕБРА и в изпълнение на Решение на МС № 593/20.07.2016 г.</w:t>
      </w:r>
    </w:p>
    <w:p w:rsidR="00333D72" w:rsidRPr="00333D72" w:rsidRDefault="00333D72" w:rsidP="00333D72">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p>
    <w:p w:rsidR="00333D72" w:rsidRPr="00333D72" w:rsidRDefault="00C47F35" w:rsidP="00C47F35">
      <w:pPr>
        <w:spacing w:after="0"/>
        <w:contextualSpacing/>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                                                           </w:t>
      </w:r>
      <w:r w:rsidR="00333D72" w:rsidRPr="00333D72">
        <w:rPr>
          <w:rFonts w:ascii="Times New Roman" w:eastAsia="Times New Roman" w:hAnsi="Times New Roman" w:cs="Times New Roman"/>
          <w:b/>
          <w:sz w:val="24"/>
          <w:szCs w:val="24"/>
          <w:lang w:eastAsia="bg-BG"/>
        </w:rPr>
        <w:t xml:space="preserve">СРОКОВЕ </w:t>
      </w:r>
    </w:p>
    <w:p w:rsidR="00EF61CA" w:rsidRPr="00EF61CA" w:rsidRDefault="00EF61CA" w:rsidP="00EF61C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Чл</w:t>
      </w:r>
      <w:r>
        <w:rPr>
          <w:rFonts w:ascii="Times New Roman" w:eastAsia="Times New Roman" w:hAnsi="Times New Roman" w:cs="Times New Roman"/>
          <w:b/>
          <w:sz w:val="24"/>
          <w:szCs w:val="24"/>
          <w:lang w:val="en-US" w:eastAsia="ar-SA"/>
        </w:rPr>
        <w:t xml:space="preserve">. </w:t>
      </w:r>
      <w:r w:rsidR="00AD5F5B">
        <w:rPr>
          <w:rFonts w:ascii="Times New Roman" w:eastAsia="Times New Roman" w:hAnsi="Times New Roman" w:cs="Times New Roman"/>
          <w:b/>
          <w:sz w:val="24"/>
          <w:szCs w:val="24"/>
          <w:lang w:eastAsia="ar-SA"/>
        </w:rPr>
        <w:t>5</w:t>
      </w:r>
      <w:r>
        <w:rPr>
          <w:rFonts w:ascii="Times New Roman" w:eastAsia="Times New Roman" w:hAnsi="Times New Roman" w:cs="Times New Roman"/>
          <w:b/>
          <w:sz w:val="24"/>
          <w:szCs w:val="24"/>
          <w:lang w:val="en-US" w:eastAsia="ar-SA"/>
        </w:rPr>
        <w:t xml:space="preserve">. </w:t>
      </w:r>
      <w:r w:rsidRPr="00EF61CA">
        <w:rPr>
          <w:rFonts w:ascii="Times New Roman" w:eastAsia="Times New Roman" w:hAnsi="Times New Roman" w:cs="Times New Roman"/>
          <w:sz w:val="24"/>
          <w:szCs w:val="24"/>
          <w:lang w:eastAsia="ar-SA"/>
        </w:rPr>
        <w:t xml:space="preserve">(1) Договорът се подписва за срок от </w:t>
      </w:r>
      <w:r>
        <w:rPr>
          <w:rFonts w:ascii="Times New Roman" w:eastAsia="Times New Roman" w:hAnsi="Times New Roman" w:cs="Times New Roman"/>
          <w:sz w:val="24"/>
          <w:szCs w:val="24"/>
          <w:lang w:val="en-US" w:eastAsia="ar-SA"/>
        </w:rPr>
        <w:t>18</w:t>
      </w:r>
      <w:r w:rsidRPr="00EF61C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осемна</w:t>
      </w:r>
      <w:r w:rsidRPr="00EF61CA">
        <w:rPr>
          <w:rFonts w:ascii="Times New Roman" w:eastAsia="Times New Roman" w:hAnsi="Times New Roman" w:cs="Times New Roman"/>
          <w:sz w:val="24"/>
          <w:szCs w:val="24"/>
          <w:lang w:eastAsia="ar-SA"/>
        </w:rPr>
        <w:t>десет/месеца, считано от датата на подписването му, като действието му се продължава до определянето на ИЗПЪЛНИТЕЛ  през 20</w:t>
      </w:r>
      <w:r w:rsidR="00D37A1D">
        <w:rPr>
          <w:rFonts w:ascii="Times New Roman" w:eastAsia="Times New Roman" w:hAnsi="Times New Roman" w:cs="Times New Roman"/>
          <w:sz w:val="24"/>
          <w:szCs w:val="24"/>
          <w:lang w:val="en-US" w:eastAsia="ar-SA"/>
        </w:rPr>
        <w:t>20</w:t>
      </w:r>
      <w:r w:rsidRPr="00EF61CA">
        <w:rPr>
          <w:rFonts w:ascii="Times New Roman" w:eastAsia="Times New Roman" w:hAnsi="Times New Roman" w:cs="Times New Roman"/>
          <w:sz w:val="24"/>
          <w:szCs w:val="24"/>
          <w:lang w:eastAsia="ar-SA"/>
        </w:rPr>
        <w:t xml:space="preserve"> г. по реда на ЗОП, ако нито една от страните, в едномесечен срок преди изтичането му не изпрати писмено предизвестие за прекратяване.</w:t>
      </w:r>
    </w:p>
    <w:p w:rsidR="00EF61CA" w:rsidRPr="00D047F7" w:rsidRDefault="00EF61CA" w:rsidP="00EF61CA">
      <w:pPr>
        <w:suppressAutoHyphens/>
        <w:spacing w:after="0"/>
        <w:jc w:val="both"/>
        <w:rPr>
          <w:rFonts w:ascii="Times New Roman" w:eastAsia="Times New Roman" w:hAnsi="Times New Roman" w:cs="Times New Roman"/>
          <w:color w:val="FF0000"/>
          <w:sz w:val="28"/>
          <w:szCs w:val="28"/>
        </w:rPr>
      </w:pPr>
      <w:r w:rsidRPr="00EF61CA">
        <w:rPr>
          <w:rFonts w:ascii="Times New Roman" w:eastAsia="Times New Roman" w:hAnsi="Times New Roman" w:cs="Times New Roman"/>
          <w:sz w:val="24"/>
          <w:szCs w:val="24"/>
          <w:lang w:eastAsia="ar-SA"/>
        </w:rPr>
        <w:t xml:space="preserve">   </w:t>
      </w:r>
      <w:r w:rsidR="00695D7E">
        <w:rPr>
          <w:rFonts w:ascii="Times New Roman" w:eastAsia="Times New Roman" w:hAnsi="Times New Roman" w:cs="Times New Roman"/>
          <w:sz w:val="24"/>
          <w:szCs w:val="24"/>
          <w:lang w:eastAsia="ar-SA"/>
        </w:rPr>
        <w:t xml:space="preserve">      </w:t>
      </w:r>
      <w:r w:rsidRPr="00EF61CA">
        <w:rPr>
          <w:rFonts w:ascii="Times New Roman" w:eastAsia="Times New Roman" w:hAnsi="Times New Roman" w:cs="Times New Roman"/>
          <w:sz w:val="24"/>
          <w:szCs w:val="24"/>
          <w:lang w:eastAsia="ar-SA"/>
        </w:rPr>
        <w:t xml:space="preserve"> (2) Срокът на конкретната доставка е.......................... работни  дни от съответната заявка по предмета на договора.</w:t>
      </w:r>
      <w:r w:rsidRPr="00D047F7">
        <w:rPr>
          <w:rFonts w:ascii="Times New Roman" w:eastAsia="Times New Roman" w:hAnsi="Times New Roman" w:cs="Times New Roman"/>
          <w:color w:val="FF0000"/>
          <w:sz w:val="28"/>
          <w:szCs w:val="28"/>
          <w:lang w:val="ru-RU"/>
        </w:rPr>
        <w:t xml:space="preserve"> </w:t>
      </w:r>
    </w:p>
    <w:p w:rsidR="00EF61CA" w:rsidRDefault="00EF61CA" w:rsidP="00EF61CA">
      <w:pPr>
        <w:spacing w:after="0" w:line="240" w:lineRule="auto"/>
        <w:jc w:val="both"/>
        <w:rPr>
          <w:rFonts w:ascii="Times New Roman" w:eastAsia="Times New Roman" w:hAnsi="Times New Roman" w:cs="Times New Roman"/>
          <w:color w:val="FF0000"/>
          <w:sz w:val="28"/>
          <w:szCs w:val="28"/>
        </w:rPr>
      </w:pPr>
      <w:r w:rsidRPr="00D047F7">
        <w:rPr>
          <w:rFonts w:ascii="Times New Roman" w:eastAsia="Times New Roman" w:hAnsi="Times New Roman" w:cs="Times New Roman"/>
          <w:color w:val="FF0000"/>
          <w:sz w:val="28"/>
          <w:szCs w:val="28"/>
        </w:rPr>
        <w:t xml:space="preserve"> </w:t>
      </w:r>
      <w:r w:rsidRPr="00D047F7">
        <w:rPr>
          <w:rFonts w:ascii="Times New Roman" w:eastAsia="Times New Roman" w:hAnsi="Times New Roman" w:cs="Times New Roman"/>
          <w:color w:val="FF0000"/>
          <w:sz w:val="28"/>
          <w:szCs w:val="28"/>
        </w:rPr>
        <w:tab/>
      </w:r>
    </w:p>
    <w:p w:rsidR="00333D72" w:rsidRPr="00333D72" w:rsidRDefault="00333D72" w:rsidP="00AD5F5B">
      <w:pPr>
        <w:spacing w:after="0" w:line="240" w:lineRule="auto"/>
        <w:jc w:val="center"/>
        <w:rPr>
          <w:rFonts w:ascii="Times New Roman" w:eastAsia="Times New Roman" w:hAnsi="Times New Roman" w:cs="Times New Roman"/>
          <w:b/>
          <w:sz w:val="24"/>
          <w:szCs w:val="24"/>
          <w:lang w:eastAsia="bg-BG"/>
        </w:rPr>
      </w:pPr>
      <w:r w:rsidRPr="00333D72">
        <w:rPr>
          <w:rFonts w:ascii="Times New Roman" w:eastAsia="Times New Roman" w:hAnsi="Times New Roman" w:cs="Times New Roman"/>
          <w:b/>
          <w:sz w:val="24"/>
          <w:szCs w:val="24"/>
          <w:lang w:eastAsia="bg-BG"/>
        </w:rPr>
        <w:t>МЯСТО И УСЛОВИЯ НА ДОСТАВКА</w:t>
      </w:r>
    </w:p>
    <w:p w:rsidR="00333D72" w:rsidRPr="00333D72" w:rsidRDefault="00AD5F5B" w:rsidP="00AD5F5B">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Чл.6. (</w:t>
      </w:r>
      <w:r w:rsidR="00333D72" w:rsidRPr="00333D72">
        <w:rPr>
          <w:rFonts w:ascii="Times New Roman" w:eastAsia="Times New Roman" w:hAnsi="Times New Roman" w:cs="Times New Roman"/>
          <w:sz w:val="24"/>
          <w:szCs w:val="24"/>
          <w:lang w:eastAsia="ar-SA"/>
        </w:rPr>
        <w:t xml:space="preserve">1) Мястото на доставка е </w:t>
      </w:r>
      <w:r w:rsidRPr="00C47F35">
        <w:rPr>
          <w:rFonts w:ascii="Times New Roman" w:eastAsia="Times New Roman" w:hAnsi="Times New Roman" w:cs="Times New Roman"/>
          <w:sz w:val="24"/>
          <w:szCs w:val="24"/>
          <w:lang w:val="ru-RU"/>
        </w:rPr>
        <w:t>«Студентски стол» - МУ – Плевен, ул. «Кл. Охридски» 22</w:t>
      </w:r>
      <w:r w:rsidR="00333D72" w:rsidRPr="00333D72">
        <w:rPr>
          <w:rFonts w:ascii="Times New Roman" w:eastAsia="Times New Roman" w:hAnsi="Times New Roman" w:cs="Times New Roman"/>
          <w:color w:val="000000"/>
          <w:sz w:val="24"/>
          <w:szCs w:val="24"/>
          <w:lang w:eastAsia="bg-BG"/>
        </w:rPr>
        <w:t xml:space="preserve">. </w:t>
      </w:r>
      <w:r w:rsidR="00333D72" w:rsidRPr="00333D72">
        <w:rPr>
          <w:rFonts w:ascii="Times New Roman" w:eastAsia="Times New Roman" w:hAnsi="Times New Roman" w:cs="Times New Roman"/>
          <w:sz w:val="24"/>
          <w:szCs w:val="24"/>
          <w:lang w:eastAsia="ar-SA"/>
        </w:rPr>
        <w:t>Доставката на Продуктите до мястото на доставка се осъществява от Изпълнителя с транспорт, отговарящ на всички нормативни, технически и технологични изисквания за доставка на съответния вид Продукти, предмет на доставка.</w:t>
      </w:r>
    </w:p>
    <w:p w:rsidR="00AD5F5B" w:rsidRPr="00AD5F5B" w:rsidRDefault="00AD5F5B" w:rsidP="00333D72">
      <w:pPr>
        <w:suppressAutoHyphens/>
        <w:spacing w:after="0"/>
        <w:jc w:val="both"/>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2) Доставяните хранителните Продукти, следва да отговарят на изискванията на</w:t>
      </w:r>
      <w:r w:rsidR="000B75B8">
        <w:rPr>
          <w:rFonts w:ascii="Times New Roman" w:eastAsia="Times New Roman" w:hAnsi="Times New Roman" w:cs="Times New Roman"/>
          <w:sz w:val="24"/>
          <w:szCs w:val="24"/>
          <w:lang w:eastAsia="ar-SA"/>
        </w:rPr>
        <w:t>, както следва:</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 xml:space="preserve">Закон за храните, ДВ, </w:t>
      </w:r>
      <w:hyperlink r:id="rId8" w:tgtFrame="_blank" w:history="1">
        <w:r w:rsidR="00333D72" w:rsidRPr="00333D72">
          <w:rPr>
            <w:rFonts w:ascii="Times New Roman" w:eastAsia="Times New Roman" w:hAnsi="Times New Roman" w:cs="Times New Roman"/>
            <w:sz w:val="24"/>
            <w:szCs w:val="24"/>
            <w:lang w:eastAsia="ar-SA"/>
          </w:rPr>
          <w:t>бр. 90</w:t>
        </w:r>
      </w:hyperlink>
      <w:r w:rsidR="00333D72" w:rsidRPr="00333D72">
        <w:rPr>
          <w:rFonts w:ascii="Times New Roman" w:eastAsia="Times New Roman" w:hAnsi="Times New Roman" w:cs="Times New Roman"/>
          <w:sz w:val="24"/>
          <w:szCs w:val="24"/>
          <w:lang w:eastAsia="ar-SA"/>
        </w:rPr>
        <w:t xml:space="preserve"> от 15.10.1999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 1 от 26 януари 2016 г. за хигиената на храните, ДВ. бр.10 от 5.02.2016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1 от 9.01.2008 г. за изискванията за търговия с яйца, ДВ, бр. 7 от 22.01.2008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2 от 23.01.2008 г. за материалите и предметите от пластмаси, предназначени за контакт с храни, ДВ, бр. 13 от 8.02.2008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3 от 4.06.2007 г. за специфичните изисквания към материалите и предметите, различни от пластмаси, предназначени за контакт с храни, ДВ, бр. 51 от 26.06.2007 г., ДВ, бр. 30 от28.03.2001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за изискванията за етикетирането и представянето на храните, ДВ, бр. 102 от 12.12.2014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 16 от 28 май 2010 г. за изискванията за качество и контрол за съответствие на пресни плодове и зеленчуци, ДВ бр. 43 от 8.06.2010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 4 от 19 февруари 2008 г. за специфичните изисквания при производството, съхранението и транспортирането на сурово краве мляко и изискванията за търговия и пускане на пазара на мляко и млечни продукти, ДВ. бр.23 от 29.02.2008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за изискванията към бързо замразените храни, ДВ, бр. 114 от 6.12.2002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за изискванията към храните със специално предназначение, ДВ, бр. 107 от 15.11.2002 г.;</w:t>
      </w:r>
    </w:p>
    <w:p w:rsidR="00333D72" w:rsidRPr="00333D72" w:rsidRDefault="00AD5F5B"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0B75B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за изискванията към какаото и шоколадовите продукти, ДВ, бр. 107 от 15.11.2002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за изискванията към захарите, предназначени за консумация от човека, ДВ, бр. 89</w:t>
      </w:r>
      <w:r>
        <w:rPr>
          <w:rFonts w:ascii="Times New Roman" w:eastAsia="Times New Roman" w:hAnsi="Times New Roman" w:cs="Times New Roman"/>
          <w:sz w:val="24"/>
          <w:szCs w:val="24"/>
          <w:lang w:eastAsia="ar-SA"/>
        </w:rPr>
        <w:t xml:space="preserve"> от 20.09.2002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 32 от 23.03.2006 г. за окачествяване, съхраняване и предлагане на пазара на месо и черен дроб от домашни птици, ДВ. бр.29 от 7.04. 2006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1924/2006 на Европейския Парламент и на Съвета от 20 декември 2006 година относно хранителни и здравни претенции за храните;</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834/2007 на Съвета от 28 юни 2007 година относно биологичното производство и етикетирането на биологични продукти;</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(ЕС) № 10/2011 на Комисията от  14 януари 2011  година относно материалите и предметите от пластмаси, предназначени за контакт с храни;</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1/2005 на Съвета от 22 декември 2004 година относно защитата на животните по време на транспортиране и свързаните с това операции;</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466/2001 на Комисията от 8 март 2001 година за определяне на максималното съдържание на някои замърсители в храните;</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509/2006 на Съвета от 20 март 2006 година относно селскостопански и хранителни продукти с традиционно специфичен характер;</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Делегиран регламент (ЕС) № 664/2014 на Комисията от 18 декември 2013 година за допълване на Регламент (ЕС) № 1151/2012 на Европейския парламент и на Съвета по отношение на определянето на символите на Съюза за защитени наименования за произход, защитени географски указания и храни с традиционно специфичен характер, както и по отношение на определени правила за снабдяване, някои процедурни правила и някои допълнителни преходни разпоредби;</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41/2009 на Комисията от 20 януари 2009 година относно състава и етикетирането на храни, подходящи за употреба от хора, които имат непоносимост към глутен;</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1825/2000 на Комисията от 25 август 2000 година за установяване на подробни правила за прилагането на Регламент (ЕО) № 1760/2000 на Европейския парламент и на Съвета във връзка с етикетирането на говеждо месо и продукти от говеждо месо;</w:t>
      </w:r>
    </w:p>
    <w:p w:rsidR="00333D72" w:rsidRPr="00333D72" w:rsidRDefault="000B75B8" w:rsidP="008E0DD8">
      <w:pPr>
        <w:tabs>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2065/2003 наЕвропейския парламент ина Съвета от 10 ноември 2003 година относно пушилни ароматизанти, използвани или предназначени за влагане в или върху храни;</w:t>
      </w:r>
    </w:p>
    <w:p w:rsidR="00333D72" w:rsidRPr="00333D72" w:rsidRDefault="000B75B8" w:rsidP="008E0DD8">
      <w:pPr>
        <w:tabs>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852/2004 на Европейския парламент и на Съвета от 29 април 2004 година относно хигиената на храните;</w:t>
      </w:r>
    </w:p>
    <w:p w:rsidR="00333D72" w:rsidRPr="00333D72" w:rsidRDefault="000B75B8" w:rsidP="008E0DD8">
      <w:pPr>
        <w:tabs>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853/2004 на Европейски парламенти на Съвета от 29 април 2004 година относно определяне на специфични хигиенни правила за храните от животински произход;</w:t>
      </w:r>
    </w:p>
    <w:p w:rsidR="00333D72" w:rsidRPr="00333D72" w:rsidRDefault="000B75B8" w:rsidP="008E0DD8">
      <w:pPr>
        <w:tabs>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854/2004 на Европейски парламенти на Съвета от 29 април 2004 година относно определянето на специфични правила за организирането на официалния контрол върху продуктите от животински произход, предназначени за човешка консумация;</w:t>
      </w:r>
    </w:p>
    <w:p w:rsidR="00333D72" w:rsidRPr="00333D72" w:rsidRDefault="000B75B8" w:rsidP="008E0DD8">
      <w:pPr>
        <w:tabs>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1935/2004 на Европейския парламент и на Съвета от 27 октомври 2004 година относно материалите и предметите, предназначени за контакт с храни;</w:t>
      </w:r>
    </w:p>
    <w:p w:rsidR="00333D72" w:rsidRPr="00333D72" w:rsidRDefault="000B75B8" w:rsidP="008E0DD8">
      <w:pPr>
        <w:tabs>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566/2008 на Комисията от 18 юни 2008 година за определяне на подробни правила за прилагането на Регламент (ЕО) № 1234/2007 на Съвета по отношение на предлагане на пазара на месо от животни от рода на едрия рогат добитък на възраст 12 месеца или по-малко;</w:t>
      </w:r>
    </w:p>
    <w:p w:rsidR="00333D72" w:rsidRPr="00333D72" w:rsidRDefault="000B75B8" w:rsidP="008E0DD8">
      <w:pPr>
        <w:tabs>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589/2008 на Комисията от 23 юни 2008 година за определяне на подробни правила за прилагане на Регламент (ЕО) № 1234/2007 на Съвета относно стандартите за търговия с яйца;</w:t>
      </w:r>
    </w:p>
    <w:p w:rsidR="00333D72" w:rsidRPr="00333D72" w:rsidRDefault="000B75B8" w:rsidP="008E0DD8">
      <w:pPr>
        <w:tabs>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1331/2008 на Европейския парламент и на съвета от 16 декември 2008 година за установяване на обща разрешителна процедура за добавките в храните, ензимите в храните и ароматизантите в храните;</w:t>
      </w:r>
    </w:p>
    <w:p w:rsidR="00333D72" w:rsidRPr="00333D72" w:rsidRDefault="000B75B8" w:rsidP="008E0DD8">
      <w:pPr>
        <w:tabs>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2648BC">
        <w:rPr>
          <w:rFonts w:ascii="Times New Roman" w:eastAsia="Times New Roman" w:hAnsi="Times New Roman" w:cs="Times New Roman"/>
          <w:sz w:val="24"/>
          <w:szCs w:val="24"/>
          <w:lang w:eastAsia="ar-SA"/>
        </w:rPr>
        <w:t>Регламент (</w:t>
      </w:r>
      <w:r w:rsidR="00333D72" w:rsidRPr="00333D72">
        <w:rPr>
          <w:rFonts w:ascii="Times New Roman" w:eastAsia="Times New Roman" w:hAnsi="Times New Roman" w:cs="Times New Roman"/>
          <w:sz w:val="24"/>
          <w:szCs w:val="24"/>
          <w:lang w:eastAsia="ar-SA"/>
        </w:rPr>
        <w:t>EO) № 2073 на Европейската комисия от 15 ноември 2005 г</w:t>
      </w:r>
      <w:r w:rsidR="00695D7E">
        <w:rPr>
          <w:rFonts w:ascii="Times New Roman" w:eastAsia="Times New Roman" w:hAnsi="Times New Roman" w:cs="Times New Roman"/>
          <w:sz w:val="24"/>
          <w:szCs w:val="24"/>
          <w:lang w:eastAsia="ar-SA"/>
        </w:rPr>
        <w:t>.</w:t>
      </w:r>
      <w:r w:rsidR="00333D72" w:rsidRPr="00333D72">
        <w:rPr>
          <w:rFonts w:ascii="Times New Roman" w:eastAsia="Times New Roman" w:hAnsi="Times New Roman" w:cs="Times New Roman"/>
          <w:sz w:val="24"/>
          <w:szCs w:val="24"/>
          <w:lang w:eastAsia="ar-SA"/>
        </w:rPr>
        <w:t xml:space="preserve"> относно микробиологичните критерии за храните; </w:t>
      </w:r>
    </w:p>
    <w:p w:rsidR="00333D72" w:rsidRPr="00333D72" w:rsidRDefault="000B75B8" w:rsidP="008E0DD8">
      <w:pPr>
        <w:tabs>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 xml:space="preserve">Регламент (EO) № 543 на Европейската комисия от 07 юни 2011 </w:t>
      </w:r>
      <w:r w:rsidR="00695D7E">
        <w:rPr>
          <w:rFonts w:ascii="Times New Roman" w:eastAsia="Times New Roman" w:hAnsi="Times New Roman" w:cs="Times New Roman"/>
          <w:sz w:val="24"/>
          <w:szCs w:val="24"/>
          <w:lang w:eastAsia="ar-SA"/>
        </w:rPr>
        <w:t xml:space="preserve">г. </w:t>
      </w:r>
      <w:r w:rsidR="00333D72" w:rsidRPr="00333D72">
        <w:rPr>
          <w:rFonts w:ascii="Times New Roman" w:eastAsia="Times New Roman" w:hAnsi="Times New Roman" w:cs="Times New Roman"/>
          <w:sz w:val="24"/>
          <w:szCs w:val="24"/>
          <w:lang w:eastAsia="ar-SA"/>
        </w:rPr>
        <w:t>за определяне на подробни правила за прилагането на регламент ( EO) № 1234/2007</w:t>
      </w:r>
      <w:r w:rsidR="00695D7E">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 xml:space="preserve"> на Съвета по отношение на секторите на плодовете и зеленчуците и на преработените плодове и зеленчуци.</w:t>
      </w:r>
    </w:p>
    <w:p w:rsidR="00333D72" w:rsidRPr="00333D72" w:rsidRDefault="006B4037" w:rsidP="002648B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3) Доставяните хранителни Продукти:</w:t>
      </w:r>
    </w:p>
    <w:p w:rsidR="00333D72" w:rsidRPr="0004403D" w:rsidRDefault="006B4037" w:rsidP="002648BC">
      <w:pPr>
        <w:suppressAutoHyphens/>
        <w:spacing w:after="0" w:line="240" w:lineRule="auto"/>
        <w:contextualSpacing/>
        <w:jc w:val="both"/>
        <w:rPr>
          <w:rFonts w:ascii="Times New Roman" w:eastAsia="Times New Roman" w:hAnsi="Times New Roman" w:cs="Times New Roman"/>
          <w:sz w:val="24"/>
          <w:szCs w:val="24"/>
          <w:lang w:eastAsia="ar-SA"/>
        </w:rPr>
      </w:pPr>
      <w:r w:rsidRPr="0004403D">
        <w:rPr>
          <w:rFonts w:ascii="Times New Roman" w:eastAsia="Times New Roman" w:hAnsi="Times New Roman" w:cs="Times New Roman"/>
          <w:sz w:val="24"/>
          <w:szCs w:val="24"/>
          <w:lang w:eastAsia="ar-SA"/>
        </w:rPr>
        <w:t xml:space="preserve">        - </w:t>
      </w:r>
      <w:r w:rsidR="00333D72" w:rsidRPr="0004403D">
        <w:rPr>
          <w:rFonts w:ascii="Times New Roman" w:eastAsia="Times New Roman" w:hAnsi="Times New Roman" w:cs="Times New Roman"/>
          <w:sz w:val="24"/>
          <w:szCs w:val="24"/>
          <w:lang w:eastAsia="ar-SA"/>
        </w:rPr>
        <w:t>следва да бъдат придружавани при всяка доставка с търговски или друг документ, съдържащ изчерпателно изброяване на стоките по асортименти, количеството им, партиден номер за всяка от тях, както и другите данни, съобразно приложимите нормативни изискв</w:t>
      </w:r>
      <w:r w:rsidRPr="0004403D">
        <w:rPr>
          <w:rFonts w:ascii="Times New Roman" w:eastAsia="Times New Roman" w:hAnsi="Times New Roman" w:cs="Times New Roman"/>
          <w:sz w:val="24"/>
          <w:szCs w:val="24"/>
          <w:lang w:eastAsia="ar-SA"/>
        </w:rPr>
        <w:t>ания за съответния вид продукти, вк</w:t>
      </w:r>
      <w:r w:rsidR="002648BC" w:rsidRPr="0004403D">
        <w:rPr>
          <w:rFonts w:ascii="Times New Roman" w:eastAsia="Times New Roman" w:hAnsi="Times New Roman" w:cs="Times New Roman"/>
          <w:sz w:val="24"/>
          <w:szCs w:val="24"/>
          <w:lang w:eastAsia="ar-SA"/>
        </w:rPr>
        <w:t>л. с</w:t>
      </w:r>
      <w:r w:rsidRPr="0004403D">
        <w:rPr>
          <w:rFonts w:ascii="Times New Roman" w:eastAsia="Times New Roman" w:hAnsi="Times New Roman" w:cs="Times New Roman"/>
          <w:sz w:val="24"/>
          <w:szCs w:val="24"/>
          <w:lang w:eastAsia="ar-SA"/>
        </w:rPr>
        <w:t>ертификат за качество;</w:t>
      </w:r>
    </w:p>
    <w:p w:rsidR="00333D72" w:rsidRPr="0004403D" w:rsidRDefault="006B4037" w:rsidP="002648BC">
      <w:pPr>
        <w:suppressAutoHyphens/>
        <w:spacing w:after="0" w:line="240" w:lineRule="auto"/>
        <w:contextualSpacing/>
        <w:jc w:val="both"/>
        <w:rPr>
          <w:rFonts w:ascii="Times New Roman" w:eastAsia="Times New Roman" w:hAnsi="Times New Roman" w:cs="Times New Roman"/>
          <w:sz w:val="24"/>
          <w:szCs w:val="24"/>
          <w:lang w:eastAsia="ar-SA"/>
        </w:rPr>
      </w:pPr>
      <w:r w:rsidRPr="0004403D">
        <w:rPr>
          <w:rFonts w:ascii="Times New Roman" w:eastAsia="Times New Roman" w:hAnsi="Times New Roman" w:cs="Times New Roman"/>
          <w:sz w:val="24"/>
          <w:szCs w:val="24"/>
          <w:lang w:eastAsia="ar-SA"/>
        </w:rPr>
        <w:t xml:space="preserve">        - </w:t>
      </w:r>
      <w:r w:rsidR="00333D72" w:rsidRPr="0004403D">
        <w:rPr>
          <w:rFonts w:ascii="Times New Roman" w:eastAsia="Times New Roman" w:hAnsi="Times New Roman" w:cs="Times New Roman"/>
          <w:sz w:val="24"/>
          <w:szCs w:val="24"/>
          <w:lang w:eastAsia="ar-SA"/>
        </w:rPr>
        <w:t>следва да бъдат придружавани при всяка доставка с етикет, посочващ съдържанието и количеството на съставките, съдържащи се в тях.</w:t>
      </w:r>
    </w:p>
    <w:p w:rsidR="00333D72" w:rsidRPr="0004403D" w:rsidRDefault="006B4037" w:rsidP="002648BC">
      <w:pPr>
        <w:suppressAutoHyphens/>
        <w:spacing w:after="0" w:line="240" w:lineRule="auto"/>
        <w:contextualSpacing/>
        <w:jc w:val="both"/>
        <w:rPr>
          <w:rFonts w:ascii="Times New Roman" w:eastAsia="Times New Roman" w:hAnsi="Times New Roman" w:cs="Times New Roman"/>
          <w:sz w:val="24"/>
          <w:szCs w:val="24"/>
          <w:lang w:eastAsia="ar-SA"/>
        </w:rPr>
      </w:pPr>
      <w:r w:rsidRPr="0004403D">
        <w:rPr>
          <w:rFonts w:ascii="Times New Roman" w:eastAsia="Times New Roman" w:hAnsi="Times New Roman" w:cs="Times New Roman"/>
          <w:sz w:val="24"/>
          <w:szCs w:val="24"/>
          <w:lang w:eastAsia="ar-SA"/>
        </w:rPr>
        <w:t xml:space="preserve">        - </w:t>
      </w:r>
      <w:r w:rsidR="00333D72" w:rsidRPr="0004403D">
        <w:rPr>
          <w:rFonts w:ascii="Times New Roman" w:eastAsia="Times New Roman" w:hAnsi="Times New Roman" w:cs="Times New Roman"/>
          <w:sz w:val="24"/>
          <w:szCs w:val="24"/>
          <w:lang w:eastAsia="ar-SA"/>
        </w:rPr>
        <w:t>следва да имат добър търговски вид;</w:t>
      </w:r>
    </w:p>
    <w:p w:rsidR="00333D72" w:rsidRPr="0004403D" w:rsidRDefault="006B4037" w:rsidP="002648BC">
      <w:pPr>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04403D">
        <w:rPr>
          <w:rFonts w:ascii="Times New Roman" w:eastAsia="Times New Roman" w:hAnsi="Times New Roman" w:cs="Times New Roman"/>
          <w:sz w:val="24"/>
          <w:szCs w:val="24"/>
          <w:lang w:eastAsia="ar-SA"/>
        </w:rPr>
        <w:t xml:space="preserve">  - </w:t>
      </w:r>
      <w:r w:rsidR="00333D72" w:rsidRPr="0004403D">
        <w:rPr>
          <w:rFonts w:ascii="Times New Roman" w:eastAsia="Times New Roman" w:hAnsi="Times New Roman" w:cs="Times New Roman"/>
          <w:sz w:val="24"/>
          <w:szCs w:val="24"/>
          <w:lang w:eastAsia="ar-SA"/>
        </w:rPr>
        <w:t xml:space="preserve">всеки доставен продукт следва да бъде в срок на годност към датата на съответната доставка и с достатъчен остатъчен срок на годност за неговото консумиране не по-малко от </w:t>
      </w:r>
      <w:r w:rsidRPr="0004403D">
        <w:rPr>
          <w:rFonts w:ascii="Times New Roman" w:eastAsia="Times New Roman" w:hAnsi="Times New Roman" w:cs="Times New Roman"/>
          <w:sz w:val="24"/>
          <w:szCs w:val="24"/>
          <w:lang w:eastAsia="ar-SA"/>
        </w:rPr>
        <w:t>1/3 /една трета/</w:t>
      </w:r>
      <w:r w:rsidR="00333D72" w:rsidRPr="0004403D">
        <w:rPr>
          <w:rFonts w:ascii="Times New Roman" w:eastAsia="Times New Roman" w:hAnsi="Times New Roman" w:cs="Times New Roman"/>
          <w:sz w:val="24"/>
          <w:szCs w:val="24"/>
          <w:lang w:eastAsia="ar-SA"/>
        </w:rPr>
        <w:t xml:space="preserve"> от общия срок на годност, обявен от производителя;</w:t>
      </w:r>
    </w:p>
    <w:p w:rsidR="006B4037" w:rsidRPr="006B4037" w:rsidRDefault="006B4037" w:rsidP="00695D7E">
      <w:pPr>
        <w:pStyle w:val="a3"/>
        <w:numPr>
          <w:ilvl w:val="0"/>
          <w:numId w:val="12"/>
        </w:numPr>
        <w:ind w:left="0" w:firstLine="426"/>
        <w:jc w:val="both"/>
        <w:rPr>
          <w:lang w:eastAsia="ar-SA"/>
        </w:rPr>
      </w:pPr>
      <w:r w:rsidRPr="006B4037">
        <w:rPr>
          <w:lang w:eastAsia="ar-SA"/>
        </w:rPr>
        <w:t>следва да бъдат в разфасовки, съгласно заявеното и в съответствие с Техническата спецификация (Приложение № 1).</w:t>
      </w:r>
    </w:p>
    <w:p w:rsidR="00333D72" w:rsidRPr="00B47449" w:rsidRDefault="00695D7E" w:rsidP="00B47449">
      <w:pPr>
        <w:tabs>
          <w:tab w:val="left" w:pos="3585"/>
        </w:tabs>
        <w:spacing w:after="0" w:line="240" w:lineRule="auto"/>
        <w:jc w:val="both"/>
        <w:rPr>
          <w:rFonts w:ascii="Times New Roman" w:eastAsia="Times New Roman" w:hAnsi="Times New Roman" w:cs="Times New Roman"/>
          <w:sz w:val="24"/>
          <w:szCs w:val="24"/>
          <w:lang w:eastAsia="bg-BG"/>
        </w:rPr>
      </w:pPr>
      <w:r w:rsidRPr="00B47449">
        <w:rPr>
          <w:rFonts w:ascii="Times New Roman" w:eastAsia="MS Mincho" w:hAnsi="Times New Roman" w:cs="Times New Roman"/>
          <w:sz w:val="24"/>
          <w:szCs w:val="24"/>
        </w:rPr>
        <w:t xml:space="preserve">       </w:t>
      </w:r>
      <w:r w:rsidR="00333D72" w:rsidRPr="00B47449">
        <w:rPr>
          <w:rFonts w:ascii="Times New Roman" w:eastAsia="MS Mincho" w:hAnsi="Times New Roman" w:cs="Times New Roman"/>
          <w:sz w:val="24"/>
          <w:szCs w:val="24"/>
        </w:rPr>
        <w:t>(</w:t>
      </w:r>
      <w:r w:rsidRPr="00B47449">
        <w:rPr>
          <w:rFonts w:ascii="Times New Roman" w:eastAsia="MS Mincho" w:hAnsi="Times New Roman" w:cs="Times New Roman"/>
          <w:sz w:val="24"/>
          <w:szCs w:val="24"/>
        </w:rPr>
        <w:t>3</w:t>
      </w:r>
      <w:r w:rsidR="00333D72" w:rsidRPr="00B47449">
        <w:rPr>
          <w:rFonts w:ascii="Times New Roman" w:eastAsia="MS Mincho" w:hAnsi="Times New Roman" w:cs="Times New Roman"/>
          <w:sz w:val="24"/>
          <w:szCs w:val="24"/>
        </w:rPr>
        <w:t>)</w:t>
      </w:r>
      <w:r w:rsidR="00333D72" w:rsidRPr="00B47449">
        <w:rPr>
          <w:rFonts w:ascii="Times New Roman" w:eastAsia="Times New Roman" w:hAnsi="Times New Roman" w:cs="Times New Roman"/>
          <w:sz w:val="24"/>
          <w:szCs w:val="24"/>
          <w:lang w:eastAsia="ar-SA"/>
        </w:rPr>
        <w:t xml:space="preserve">Доставките на </w:t>
      </w:r>
      <w:r w:rsidRPr="00B47449">
        <w:rPr>
          <w:rFonts w:ascii="Times New Roman" w:eastAsia="Times New Roman" w:hAnsi="Times New Roman" w:cs="Times New Roman"/>
          <w:sz w:val="24"/>
          <w:szCs w:val="24"/>
          <w:lang w:eastAsia="ar-SA"/>
        </w:rPr>
        <w:t>Продуктите</w:t>
      </w:r>
      <w:r w:rsidR="00333D72" w:rsidRPr="00B47449">
        <w:rPr>
          <w:rFonts w:ascii="Times New Roman" w:eastAsia="Times New Roman" w:hAnsi="Times New Roman" w:cs="Times New Roman"/>
          <w:sz w:val="24"/>
          <w:szCs w:val="24"/>
          <w:lang w:eastAsia="ar-SA"/>
        </w:rPr>
        <w:t xml:space="preserve"> се извършват след писмена заявка от страна на </w:t>
      </w:r>
      <w:r w:rsidR="00B47449">
        <w:rPr>
          <w:rFonts w:ascii="Times New Roman" w:eastAsia="Times New Roman" w:hAnsi="Times New Roman" w:cs="Times New Roman"/>
          <w:sz w:val="24"/>
          <w:szCs w:val="24"/>
          <w:lang w:eastAsia="ar-SA"/>
        </w:rPr>
        <w:t xml:space="preserve">представител на </w:t>
      </w:r>
      <w:r w:rsidR="00333D72" w:rsidRPr="00B47449">
        <w:rPr>
          <w:rFonts w:ascii="Times New Roman" w:eastAsia="Times New Roman" w:hAnsi="Times New Roman" w:cs="Times New Roman"/>
          <w:sz w:val="24"/>
          <w:szCs w:val="24"/>
          <w:lang w:eastAsia="ar-SA"/>
        </w:rPr>
        <w:t xml:space="preserve">ВЪЗЛОЖИТЕЛЯ, предоставяна на ИЗПЪЛНИТЕЛЯ </w:t>
      </w:r>
      <w:r w:rsidR="0014619F" w:rsidRPr="00B47449">
        <w:rPr>
          <w:rFonts w:ascii="Times New Roman" w:eastAsia="Times New Roman" w:hAnsi="Times New Roman" w:cs="Times New Roman"/>
          <w:sz w:val="24"/>
          <w:szCs w:val="24"/>
          <w:lang w:eastAsia="ar-SA"/>
        </w:rPr>
        <w:t xml:space="preserve">при необходимост </w:t>
      </w:r>
      <w:r w:rsidR="00333D72" w:rsidRPr="00B47449">
        <w:rPr>
          <w:rFonts w:ascii="Times New Roman" w:eastAsia="Times New Roman" w:hAnsi="Times New Roman" w:cs="Times New Roman"/>
          <w:sz w:val="24"/>
          <w:szCs w:val="24"/>
          <w:lang w:eastAsia="ar-SA"/>
        </w:rPr>
        <w:t>всеки</w:t>
      </w:r>
      <w:r w:rsidR="0014619F" w:rsidRPr="00B47449">
        <w:rPr>
          <w:rFonts w:ascii="Times New Roman" w:eastAsia="Times New Roman" w:hAnsi="Times New Roman" w:cs="Times New Roman"/>
          <w:sz w:val="24"/>
          <w:szCs w:val="24"/>
          <w:lang w:eastAsia="ar-SA"/>
        </w:rPr>
        <w:t xml:space="preserve"> работен ден до 15:30ч, но не по-малко от три пъти в седмицата</w:t>
      </w:r>
      <w:r w:rsidR="00B47449">
        <w:rPr>
          <w:rFonts w:ascii="Times New Roman" w:eastAsia="Times New Roman" w:hAnsi="Times New Roman" w:cs="Times New Roman"/>
          <w:sz w:val="24"/>
          <w:szCs w:val="24"/>
          <w:lang w:eastAsia="ar-SA"/>
        </w:rPr>
        <w:t>.</w:t>
      </w:r>
      <w:r w:rsidR="00333D72" w:rsidRPr="00B47449">
        <w:rPr>
          <w:rFonts w:ascii="Times New Roman" w:eastAsia="Times New Roman" w:hAnsi="Times New Roman" w:cs="Times New Roman"/>
          <w:sz w:val="24"/>
          <w:szCs w:val="24"/>
          <w:lang w:eastAsia="ar-SA"/>
        </w:rPr>
        <w:t xml:space="preserve"> Заявката следва да се предостави в писмена форма по електронен път/факс/електронна поща/на представител на изпълнителя и да бъде изготвена по установен от страните образец, като съдържа описание на заявените артикули, техните количества и график за доставката им. </w:t>
      </w:r>
      <w:r w:rsidR="006E58D1">
        <w:rPr>
          <w:rFonts w:ascii="Times New Roman" w:eastAsia="Times New Roman" w:hAnsi="Times New Roman" w:cs="Times New Roman"/>
          <w:sz w:val="24"/>
          <w:szCs w:val="24"/>
          <w:lang w:eastAsia="ar-SA"/>
        </w:rPr>
        <w:t>Представителя на Възложителя</w:t>
      </w:r>
      <w:r w:rsidR="00333D72" w:rsidRPr="00B47449">
        <w:rPr>
          <w:rFonts w:ascii="Times New Roman" w:eastAsia="Times New Roman" w:hAnsi="Times New Roman" w:cs="Times New Roman"/>
          <w:sz w:val="24"/>
          <w:szCs w:val="24"/>
          <w:lang w:eastAsia="ar-SA"/>
        </w:rPr>
        <w:t xml:space="preserve">  мо</w:t>
      </w:r>
      <w:r w:rsidR="006E58D1">
        <w:rPr>
          <w:rFonts w:ascii="Times New Roman" w:eastAsia="Times New Roman" w:hAnsi="Times New Roman" w:cs="Times New Roman"/>
          <w:sz w:val="24"/>
          <w:szCs w:val="24"/>
          <w:lang w:eastAsia="ar-SA"/>
        </w:rPr>
        <w:t>же</w:t>
      </w:r>
      <w:r w:rsidR="00333D72" w:rsidRPr="00B47449">
        <w:rPr>
          <w:rFonts w:ascii="Times New Roman" w:eastAsia="Times New Roman" w:hAnsi="Times New Roman" w:cs="Times New Roman"/>
          <w:sz w:val="24"/>
          <w:szCs w:val="24"/>
          <w:lang w:eastAsia="ar-SA"/>
        </w:rPr>
        <w:t xml:space="preserve"> да прав</w:t>
      </w:r>
      <w:r w:rsidR="006E58D1">
        <w:rPr>
          <w:rFonts w:ascii="Times New Roman" w:eastAsia="Times New Roman" w:hAnsi="Times New Roman" w:cs="Times New Roman"/>
          <w:sz w:val="24"/>
          <w:szCs w:val="24"/>
          <w:lang w:eastAsia="ar-SA"/>
        </w:rPr>
        <w:t>и</w:t>
      </w:r>
      <w:r w:rsidR="00333D72" w:rsidRPr="00B47449">
        <w:rPr>
          <w:rFonts w:ascii="Times New Roman" w:eastAsia="Times New Roman" w:hAnsi="Times New Roman" w:cs="Times New Roman"/>
          <w:sz w:val="24"/>
          <w:szCs w:val="24"/>
          <w:lang w:eastAsia="ar-SA"/>
        </w:rPr>
        <w:t xml:space="preserve"> промени в заявката в зависимост от реалните им потребности не по-късно от </w:t>
      </w:r>
      <w:r w:rsidR="0014619F" w:rsidRPr="00B47449">
        <w:rPr>
          <w:rFonts w:ascii="Times New Roman" w:eastAsia="Times New Roman" w:hAnsi="Times New Roman" w:cs="Times New Roman"/>
          <w:sz w:val="24"/>
          <w:szCs w:val="24"/>
          <w:lang w:eastAsia="ar-SA"/>
        </w:rPr>
        <w:t xml:space="preserve">3 </w:t>
      </w:r>
      <w:r w:rsidR="00333D72" w:rsidRPr="00B47449">
        <w:rPr>
          <w:rFonts w:ascii="Times New Roman" w:eastAsia="Times New Roman" w:hAnsi="Times New Roman" w:cs="Times New Roman"/>
          <w:sz w:val="24"/>
          <w:szCs w:val="24"/>
          <w:lang w:eastAsia="ar-SA"/>
        </w:rPr>
        <w:t>часа преди доставката, като писмено</w:t>
      </w:r>
      <w:r w:rsidRPr="00B47449">
        <w:rPr>
          <w:rFonts w:ascii="Times New Roman" w:eastAsia="Times New Roman" w:hAnsi="Times New Roman" w:cs="Times New Roman"/>
          <w:sz w:val="24"/>
          <w:szCs w:val="24"/>
          <w:lang w:eastAsia="ar-SA"/>
        </w:rPr>
        <w:t xml:space="preserve"> </w:t>
      </w:r>
      <w:r w:rsidR="00333D72" w:rsidRPr="00B47449">
        <w:rPr>
          <w:rFonts w:ascii="Times New Roman" w:eastAsia="Times New Roman" w:hAnsi="Times New Roman" w:cs="Times New Roman"/>
          <w:sz w:val="24"/>
          <w:szCs w:val="24"/>
          <w:lang w:eastAsia="ar-SA"/>
        </w:rPr>
        <w:t>уведом</w:t>
      </w:r>
      <w:r w:rsidR="006E58D1">
        <w:rPr>
          <w:rFonts w:ascii="Times New Roman" w:eastAsia="Times New Roman" w:hAnsi="Times New Roman" w:cs="Times New Roman"/>
          <w:sz w:val="24"/>
          <w:szCs w:val="24"/>
          <w:lang w:eastAsia="ar-SA"/>
        </w:rPr>
        <w:t>и</w:t>
      </w:r>
      <w:r w:rsidR="0014619F" w:rsidRPr="00B47449">
        <w:rPr>
          <w:rFonts w:ascii="Times New Roman" w:eastAsia="Times New Roman" w:hAnsi="Times New Roman" w:cs="Times New Roman"/>
          <w:sz w:val="24"/>
          <w:szCs w:val="24"/>
          <w:lang w:eastAsia="ar-SA"/>
        </w:rPr>
        <w:t xml:space="preserve"> или по тел./факс</w:t>
      </w:r>
      <w:r w:rsidR="00333D72" w:rsidRPr="00B47449">
        <w:rPr>
          <w:rFonts w:ascii="Times New Roman" w:eastAsia="Times New Roman" w:hAnsi="Times New Roman" w:cs="Times New Roman"/>
          <w:sz w:val="24"/>
          <w:szCs w:val="24"/>
          <w:lang w:eastAsia="ar-SA"/>
        </w:rPr>
        <w:t xml:space="preserve"> за това ИЗПЪЛНИТЕЛЯ. </w:t>
      </w:r>
      <w:r w:rsidR="00333D72" w:rsidRPr="00B47449">
        <w:rPr>
          <w:rFonts w:ascii="Times New Roman" w:eastAsia="Times New Roman" w:hAnsi="Times New Roman" w:cs="Times New Roman"/>
          <w:sz w:val="24"/>
          <w:szCs w:val="24"/>
          <w:lang w:eastAsia="bg-BG"/>
        </w:rPr>
        <w:t>Изпълнителят уведомява Възложителя предварително и своевременно за часа на планираното пристигане на доставката, за да може той да вземе необходимите мерки за прибирането и складирането ѝ.</w:t>
      </w:r>
    </w:p>
    <w:p w:rsidR="00333D72" w:rsidRPr="00333D72" w:rsidRDefault="00695D7E"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04403D">
        <w:rPr>
          <w:rFonts w:ascii="Times New Roman" w:eastAsia="Times New Roman" w:hAnsi="Times New Roman" w:cs="Times New Roman"/>
          <w:sz w:val="24"/>
          <w:szCs w:val="24"/>
          <w:lang w:eastAsia="bg-BG"/>
        </w:rPr>
        <w:t xml:space="preserve">       (4</w:t>
      </w:r>
      <w:r w:rsidR="00333D72" w:rsidRPr="0004403D">
        <w:rPr>
          <w:rFonts w:ascii="Times New Roman" w:eastAsia="Times New Roman" w:hAnsi="Times New Roman" w:cs="Times New Roman"/>
          <w:sz w:val="24"/>
          <w:szCs w:val="24"/>
          <w:lang w:eastAsia="bg-BG"/>
        </w:rPr>
        <w:t>) Всяка доставка</w:t>
      </w:r>
      <w:r w:rsidR="00333D72" w:rsidRPr="0004403D">
        <w:rPr>
          <w:rFonts w:ascii="Times New Roman" w:eastAsia="MS Mincho" w:hAnsi="Times New Roman" w:cs="Times New Roman"/>
          <w:sz w:val="24"/>
          <w:szCs w:val="24"/>
        </w:rPr>
        <w:t xml:space="preserve"> се удостоверява с подписване в два екземпляра на двустранен документ, </w:t>
      </w:r>
      <w:r w:rsidR="00333D72" w:rsidRPr="00333D72">
        <w:rPr>
          <w:rFonts w:ascii="Times New Roman" w:eastAsia="MS Mincho" w:hAnsi="Times New Roman" w:cs="Times New Roman"/>
          <w:sz w:val="24"/>
          <w:szCs w:val="24"/>
        </w:rPr>
        <w:t>удостоверяващ приемането на стоката (протокол за доставка,</w:t>
      </w:r>
      <w:r w:rsidR="00333D72" w:rsidRPr="00333D72">
        <w:rPr>
          <w:rFonts w:ascii="Times New Roman" w:eastAsia="Times New Roman" w:hAnsi="Times New Roman" w:cs="Times New Roman"/>
          <w:color w:val="000000"/>
          <w:sz w:val="24"/>
          <w:szCs w:val="24"/>
          <w:lang w:eastAsia="bg-BG"/>
        </w:rPr>
        <w:t xml:space="preserve"> търговски документ или</w:t>
      </w:r>
      <w:r w:rsidR="00333D72" w:rsidRPr="00333D72">
        <w:rPr>
          <w:rFonts w:ascii="Times New Roman" w:eastAsia="MS Mincho" w:hAnsi="Times New Roman" w:cs="Times New Roman"/>
          <w:sz w:val="24"/>
          <w:szCs w:val="24"/>
        </w:rPr>
        <w:t xml:space="preserve"> друг съотносим документ) от Страните или техни упълномощени представители, </w:t>
      </w:r>
      <w:r w:rsidR="00333D72" w:rsidRPr="00333D72">
        <w:rPr>
          <w:rFonts w:ascii="Times New Roman" w:eastAsia="Times New Roman" w:hAnsi="Times New Roman" w:cs="Times New Roman"/>
          <w:sz w:val="24"/>
          <w:szCs w:val="24"/>
          <w:lang w:eastAsia="bg-BG"/>
        </w:rPr>
        <w:t xml:space="preserve">след проверка за съответствието на доставката с изискванията на настоящия Договор и съответствието на Продуктите с Техническото и Ценовото предложение на Изпълнителя, Техническата спецификация на Възложителя, както и с направената заявка. </w:t>
      </w:r>
    </w:p>
    <w:p w:rsidR="00333D72" w:rsidRPr="00333D72" w:rsidRDefault="00AC4685"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(5</w:t>
      </w:r>
      <w:r w:rsidR="00333D72" w:rsidRPr="00333D72">
        <w:rPr>
          <w:rFonts w:ascii="Times New Roman" w:eastAsia="Times New Roman" w:hAnsi="Times New Roman" w:cs="Times New Roman"/>
          <w:sz w:val="24"/>
          <w:szCs w:val="24"/>
          <w:lang w:eastAsia="bg-BG"/>
        </w:rPr>
        <w:t>) При констатиране на частично или цялостно несъответствие на доставените Продукти съобразно алинея (</w:t>
      </w:r>
      <w:r>
        <w:rPr>
          <w:rFonts w:ascii="Times New Roman" w:eastAsia="Times New Roman" w:hAnsi="Times New Roman" w:cs="Times New Roman"/>
          <w:sz w:val="24"/>
          <w:szCs w:val="24"/>
          <w:lang w:eastAsia="bg-BG"/>
        </w:rPr>
        <w:t>6</w:t>
      </w:r>
      <w:r w:rsidR="00333D72" w:rsidRPr="00333D72">
        <w:rPr>
          <w:rFonts w:ascii="Times New Roman" w:eastAsia="Times New Roman" w:hAnsi="Times New Roman" w:cs="Times New Roman"/>
          <w:sz w:val="24"/>
          <w:szCs w:val="24"/>
          <w:lang w:eastAsia="bg-BG"/>
        </w:rPr>
        <w:t xml:space="preserve">) от този Договор, Възложителят има право да откаже да подпише документа, удостоверяващ доставката, както и да откаже изцяло или частично да </w:t>
      </w:r>
      <w:r w:rsidR="00333D72" w:rsidRPr="00333D72">
        <w:rPr>
          <w:rFonts w:ascii="Times New Roman" w:eastAsia="Times New Roman" w:hAnsi="Times New Roman" w:cs="Times New Roman"/>
          <w:sz w:val="24"/>
          <w:szCs w:val="24"/>
          <w:lang w:eastAsia="bg-BG"/>
        </w:rPr>
        <w:lastRenderedPageBreak/>
        <w:t xml:space="preserve">приеме доставката. В тези случаи, Страните подписват </w:t>
      </w:r>
      <w:r w:rsidR="00333D72" w:rsidRPr="00333D72">
        <w:rPr>
          <w:rFonts w:ascii="Times New Roman" w:eastAsia="Times New Roman" w:hAnsi="Times New Roman" w:cs="Times New Roman"/>
          <w:b/>
          <w:sz w:val="24"/>
          <w:szCs w:val="24"/>
          <w:lang w:eastAsia="bg-BG"/>
        </w:rPr>
        <w:t>констативен протокол</w:t>
      </w:r>
      <w:r w:rsidR="00333D72" w:rsidRPr="00333D72">
        <w:rPr>
          <w:rFonts w:ascii="Times New Roman" w:eastAsia="Times New Roman" w:hAnsi="Times New Roman" w:cs="Times New Roman"/>
          <w:sz w:val="24"/>
          <w:szCs w:val="24"/>
          <w:lang w:eastAsia="bg-BG"/>
        </w:rPr>
        <w:t>, в който се описват констатираните недостатъци, липси и/или несъответствия, дефинирани в алинея (</w:t>
      </w:r>
      <w:r>
        <w:rPr>
          <w:rFonts w:ascii="Times New Roman" w:eastAsia="Times New Roman" w:hAnsi="Times New Roman" w:cs="Times New Roman"/>
          <w:sz w:val="24"/>
          <w:szCs w:val="24"/>
          <w:lang w:eastAsia="bg-BG"/>
        </w:rPr>
        <w:t>6</w:t>
      </w:r>
      <w:r w:rsidR="00333D72" w:rsidRPr="00333D72">
        <w:rPr>
          <w:rFonts w:ascii="Times New Roman" w:eastAsia="Times New Roman" w:hAnsi="Times New Roman" w:cs="Times New Roman"/>
          <w:sz w:val="24"/>
          <w:szCs w:val="24"/>
          <w:lang w:eastAsia="bg-BG"/>
        </w:rPr>
        <w:t>) по-долу („</w:t>
      </w:r>
      <w:r w:rsidR="00333D72" w:rsidRPr="00333D72">
        <w:rPr>
          <w:rFonts w:ascii="Times New Roman" w:eastAsia="Times New Roman" w:hAnsi="Times New Roman" w:cs="Times New Roman"/>
          <w:b/>
          <w:sz w:val="24"/>
          <w:szCs w:val="24"/>
          <w:lang w:eastAsia="bg-BG"/>
        </w:rPr>
        <w:t>Несъответствия</w:t>
      </w:r>
      <w:r w:rsidR="00333D72" w:rsidRPr="00333D72">
        <w:rPr>
          <w:rFonts w:ascii="Times New Roman" w:eastAsia="Times New Roman" w:hAnsi="Times New Roman" w:cs="Times New Roman"/>
          <w:sz w:val="24"/>
          <w:szCs w:val="24"/>
          <w:lang w:eastAsia="bg-BG"/>
        </w:rPr>
        <w:t xml:space="preserve">“) и се посочва срокът, в който същите ще бъдат отстранени по реда, посочен в настоящия Договор. След отстраняване на Несъответствията, Страните подписват двустранен </w:t>
      </w:r>
      <w:r w:rsidR="00333D72" w:rsidRPr="00333D72">
        <w:rPr>
          <w:rFonts w:ascii="Times New Roman" w:eastAsia="MS Mincho" w:hAnsi="Times New Roman" w:cs="Times New Roman"/>
          <w:sz w:val="24"/>
          <w:szCs w:val="24"/>
        </w:rPr>
        <w:t>документ, удостоверяващ приемането на стоката</w:t>
      </w:r>
      <w:r w:rsidR="00333D72" w:rsidRPr="00333D72">
        <w:rPr>
          <w:rFonts w:ascii="Times New Roman" w:eastAsia="Times New Roman" w:hAnsi="Times New Roman" w:cs="Times New Roman"/>
          <w:sz w:val="24"/>
          <w:szCs w:val="24"/>
          <w:lang w:eastAsia="bg-BG"/>
        </w:rPr>
        <w:t>.</w:t>
      </w:r>
    </w:p>
    <w:p w:rsidR="00333D72" w:rsidRPr="00333D72" w:rsidRDefault="00101688" w:rsidP="00333D72">
      <w:pPr>
        <w:tabs>
          <w:tab w:val="left" w:pos="360"/>
        </w:tabs>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(6</w:t>
      </w:r>
      <w:r w:rsidR="00333D72" w:rsidRPr="00333D72">
        <w:rPr>
          <w:rFonts w:ascii="Times New Roman" w:eastAsia="Times New Roman" w:hAnsi="Times New Roman" w:cs="Times New Roman"/>
          <w:sz w:val="24"/>
          <w:szCs w:val="24"/>
          <w:lang w:eastAsia="bg-BG"/>
        </w:rPr>
        <w:t>) Възложителят има право на рекламации пред Изпълнителя за:</w:t>
      </w:r>
    </w:p>
    <w:p w:rsidR="00333D72" w:rsidRPr="00333D72" w:rsidRDefault="00101688" w:rsidP="00101688">
      <w:pPr>
        <w:spacing w:after="0" w:line="240" w:lineRule="auto"/>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 </w:t>
      </w:r>
      <w:r w:rsidR="00333D72" w:rsidRPr="00333D72">
        <w:rPr>
          <w:rFonts w:ascii="Times New Roman" w:eastAsia="Times New Roman" w:hAnsi="Times New Roman" w:cs="Times New Roman"/>
          <w:sz w:val="24"/>
          <w:szCs w:val="24"/>
          <w:lang w:eastAsia="bg-BG"/>
        </w:rPr>
        <w:t>несъответствие на доставените Продукти със заявеното/договореното количество и/или със заявения/договорен вид;</w:t>
      </w:r>
    </w:p>
    <w:p w:rsidR="00333D72" w:rsidRPr="00333D72" w:rsidRDefault="00101688" w:rsidP="00101688">
      <w:pPr>
        <w:tabs>
          <w:tab w:val="left" w:pos="567"/>
        </w:tabs>
        <w:spacing w:after="0" w:line="240" w:lineRule="auto"/>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 </w:t>
      </w:r>
      <w:r w:rsidR="00333D72" w:rsidRPr="00333D72">
        <w:rPr>
          <w:rFonts w:ascii="Times New Roman" w:eastAsia="Times New Roman" w:hAnsi="Times New Roman" w:cs="Times New Roman"/>
          <w:sz w:val="24"/>
          <w:szCs w:val="24"/>
          <w:lang w:eastAsia="bg-BG"/>
        </w:rPr>
        <w:t xml:space="preserve">несъответствието на доставените Продукти с Техническото предложение (Приложение № </w:t>
      </w:r>
      <w:r>
        <w:rPr>
          <w:rFonts w:ascii="Times New Roman" w:eastAsia="Times New Roman" w:hAnsi="Times New Roman" w:cs="Times New Roman"/>
          <w:sz w:val="24"/>
          <w:szCs w:val="24"/>
          <w:lang w:eastAsia="bg-BG"/>
        </w:rPr>
        <w:t>2</w:t>
      </w:r>
      <w:r w:rsidR="00333D72" w:rsidRPr="00333D72">
        <w:rPr>
          <w:rFonts w:ascii="Times New Roman" w:eastAsia="Times New Roman" w:hAnsi="Times New Roman" w:cs="Times New Roman"/>
          <w:sz w:val="24"/>
          <w:szCs w:val="24"/>
          <w:lang w:eastAsia="bg-BG"/>
        </w:rPr>
        <w:t xml:space="preserve"> към настоящия Договор) и с Техническата спецификация на Възложителя (Приложение № </w:t>
      </w:r>
      <w:r>
        <w:rPr>
          <w:rFonts w:ascii="Times New Roman" w:eastAsia="Times New Roman" w:hAnsi="Times New Roman" w:cs="Times New Roman"/>
          <w:sz w:val="24"/>
          <w:szCs w:val="24"/>
          <w:lang w:eastAsia="bg-BG"/>
        </w:rPr>
        <w:t>1</w:t>
      </w:r>
      <w:r w:rsidR="00333D72" w:rsidRPr="00333D72">
        <w:rPr>
          <w:rFonts w:ascii="Times New Roman" w:eastAsia="Times New Roman" w:hAnsi="Times New Roman" w:cs="Times New Roman"/>
          <w:sz w:val="24"/>
          <w:szCs w:val="24"/>
          <w:lang w:eastAsia="bg-BG"/>
        </w:rPr>
        <w:t xml:space="preserve"> към настоящия Договор);</w:t>
      </w:r>
    </w:p>
    <w:p w:rsidR="00333D72" w:rsidRPr="0004403D" w:rsidRDefault="00101688" w:rsidP="00101688">
      <w:pPr>
        <w:tabs>
          <w:tab w:val="left" w:pos="0"/>
        </w:tabs>
        <w:spacing w:after="0" w:line="240" w:lineRule="auto"/>
        <w:ind w:firstLine="567"/>
        <w:contextualSpacing/>
        <w:jc w:val="both"/>
        <w:rPr>
          <w:rFonts w:ascii="Times New Roman" w:eastAsia="Times New Roman" w:hAnsi="Times New Roman" w:cs="Times New Roman"/>
          <w:sz w:val="24"/>
          <w:szCs w:val="24"/>
          <w:lang w:eastAsia="bg-BG"/>
        </w:rPr>
      </w:pPr>
      <w:r w:rsidRPr="0004403D">
        <w:rPr>
          <w:rFonts w:ascii="Times New Roman" w:eastAsia="Times New Roman" w:hAnsi="Times New Roman" w:cs="Times New Roman"/>
          <w:sz w:val="24"/>
          <w:szCs w:val="24"/>
          <w:lang w:eastAsia="bg-BG"/>
        </w:rPr>
        <w:t xml:space="preserve">- </w:t>
      </w:r>
      <w:r w:rsidR="00333D72" w:rsidRPr="0004403D">
        <w:rPr>
          <w:rFonts w:ascii="Times New Roman" w:eastAsia="Times New Roman" w:hAnsi="Times New Roman" w:cs="Times New Roman"/>
          <w:sz w:val="24"/>
          <w:szCs w:val="24"/>
          <w:lang w:eastAsia="bg-BG"/>
        </w:rPr>
        <w:t>несъответствие на партидните номера с указаните в етикета на доставените Продукти;</w:t>
      </w:r>
    </w:p>
    <w:p w:rsidR="00333D72" w:rsidRPr="00333D72" w:rsidRDefault="00101688" w:rsidP="00101688">
      <w:pPr>
        <w:tabs>
          <w:tab w:val="left" w:pos="0"/>
        </w:tabs>
        <w:spacing w:after="0" w:line="240" w:lineRule="auto"/>
        <w:ind w:firstLine="567"/>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несъответствие на срока на годност на Продуктите с изискванията на настоящия Договор;</w:t>
      </w:r>
    </w:p>
    <w:p w:rsidR="00333D72" w:rsidRPr="00333D72" w:rsidRDefault="00101688" w:rsidP="00101688">
      <w:pPr>
        <w:tabs>
          <w:tab w:val="left" w:pos="567"/>
        </w:tabs>
        <w:spacing w:after="0" w:line="240" w:lineRule="auto"/>
        <w:ind w:left="567"/>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несъответствие на доставените Продукти с изискванията за безопасност;</w:t>
      </w:r>
    </w:p>
    <w:p w:rsidR="00333D72" w:rsidRPr="00333D72" w:rsidRDefault="00101688" w:rsidP="00101688">
      <w:pPr>
        <w:tabs>
          <w:tab w:val="left" w:pos="567"/>
        </w:tabs>
        <w:spacing w:after="0" w:line="240" w:lineRule="auto"/>
        <w:ind w:left="567"/>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нарушена цялост на опаковката на доставяните Продукти;</w:t>
      </w:r>
    </w:p>
    <w:p w:rsidR="00333D72" w:rsidRPr="00333D72" w:rsidRDefault="00C31A20" w:rsidP="00C31A20">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7</w:t>
      </w:r>
      <w:r w:rsidR="00333D72" w:rsidRPr="00333D72">
        <w:rPr>
          <w:rFonts w:ascii="Times New Roman" w:eastAsia="Times New Roman" w:hAnsi="Times New Roman" w:cs="Times New Roman"/>
          <w:sz w:val="24"/>
          <w:szCs w:val="24"/>
          <w:lang w:eastAsia="bg-BG"/>
        </w:rPr>
        <w:t>) Рекламации за явни Несъответствия, съгласно алинея (</w:t>
      </w:r>
      <w:r>
        <w:rPr>
          <w:rFonts w:ascii="Times New Roman" w:eastAsia="Times New Roman" w:hAnsi="Times New Roman" w:cs="Times New Roman"/>
          <w:sz w:val="24"/>
          <w:szCs w:val="24"/>
          <w:lang w:eastAsia="bg-BG"/>
        </w:rPr>
        <w:t>6</w:t>
      </w:r>
      <w:r w:rsidR="00333D72" w:rsidRPr="00333D72">
        <w:rPr>
          <w:rFonts w:ascii="Times New Roman" w:eastAsia="Times New Roman" w:hAnsi="Times New Roman" w:cs="Times New Roman"/>
          <w:sz w:val="24"/>
          <w:szCs w:val="24"/>
          <w:lang w:eastAsia="bg-BG"/>
        </w:rPr>
        <w:t xml:space="preserve">) на доставката с Техническото предложение (Приложение № </w:t>
      </w:r>
      <w:r>
        <w:rPr>
          <w:rFonts w:ascii="Times New Roman" w:eastAsia="Times New Roman" w:hAnsi="Times New Roman" w:cs="Times New Roman"/>
          <w:sz w:val="24"/>
          <w:szCs w:val="24"/>
          <w:lang w:eastAsia="bg-BG"/>
        </w:rPr>
        <w:t>2</w:t>
      </w:r>
      <w:r w:rsidR="00333D72" w:rsidRPr="00333D72">
        <w:rPr>
          <w:rFonts w:ascii="Times New Roman" w:eastAsia="Times New Roman" w:hAnsi="Times New Roman" w:cs="Times New Roman"/>
          <w:sz w:val="24"/>
          <w:szCs w:val="24"/>
          <w:lang w:eastAsia="bg-BG"/>
        </w:rPr>
        <w:t xml:space="preserve"> към Договора), с Техническата спецификация (Приложение № </w:t>
      </w:r>
      <w:r>
        <w:rPr>
          <w:rFonts w:ascii="Times New Roman" w:eastAsia="Times New Roman" w:hAnsi="Times New Roman" w:cs="Times New Roman"/>
          <w:sz w:val="24"/>
          <w:szCs w:val="24"/>
          <w:lang w:eastAsia="bg-BG"/>
        </w:rPr>
        <w:t>1</w:t>
      </w:r>
      <w:r w:rsidR="00333D72" w:rsidRPr="00333D72">
        <w:rPr>
          <w:rFonts w:ascii="Times New Roman" w:eastAsia="Times New Roman" w:hAnsi="Times New Roman" w:cs="Times New Roman"/>
          <w:sz w:val="24"/>
          <w:szCs w:val="24"/>
          <w:lang w:eastAsia="bg-BG"/>
        </w:rPr>
        <w:t xml:space="preserve"> към Договора) или с изискванията за безопасността на доставения Продукт се отбелязват в констативния протокол по алинея (</w:t>
      </w:r>
      <w:r>
        <w:rPr>
          <w:rFonts w:ascii="Times New Roman" w:eastAsia="Times New Roman" w:hAnsi="Times New Roman" w:cs="Times New Roman"/>
          <w:sz w:val="24"/>
          <w:szCs w:val="24"/>
          <w:lang w:eastAsia="bg-BG"/>
        </w:rPr>
        <w:t>5</w:t>
      </w:r>
      <w:r w:rsidR="00333D72" w:rsidRPr="00333D72">
        <w:rPr>
          <w:rFonts w:ascii="Times New Roman" w:eastAsia="Times New Roman" w:hAnsi="Times New Roman" w:cs="Times New Roman"/>
          <w:sz w:val="24"/>
          <w:szCs w:val="24"/>
          <w:lang w:eastAsia="bg-BG"/>
        </w:rPr>
        <w:t>). Рекламации за скрити Несъответствия се правят при откриването им, като Възложителят е длъжен да уведоми писмено Изпълнителя незабавно при констатирането им. В рекламациите се посочва номерът на Договора, документа, с който е удостоверено приемането на стоките, партидният номер на Продукта, точното количество на получените Продукти, основанието за рекламация и конкретното искане на Възложителя.</w:t>
      </w:r>
    </w:p>
    <w:p w:rsidR="00333D72" w:rsidRPr="00333D72" w:rsidRDefault="00C31A20" w:rsidP="00C31A20">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8</w:t>
      </w:r>
      <w:r w:rsidR="00333D72" w:rsidRPr="00333D72">
        <w:rPr>
          <w:rFonts w:ascii="Times New Roman" w:eastAsia="Times New Roman" w:hAnsi="Times New Roman" w:cs="Times New Roman"/>
          <w:sz w:val="24"/>
          <w:szCs w:val="24"/>
          <w:lang w:eastAsia="bg-BG"/>
        </w:rPr>
        <w:t xml:space="preserve">) При отправена рекламация и възникване на спор относно съответствието по ал. </w:t>
      </w:r>
      <w:r>
        <w:rPr>
          <w:rFonts w:ascii="Times New Roman" w:eastAsia="Times New Roman" w:hAnsi="Times New Roman" w:cs="Times New Roman"/>
          <w:sz w:val="24"/>
          <w:szCs w:val="24"/>
          <w:lang w:eastAsia="bg-BG"/>
        </w:rPr>
        <w:t>7</w:t>
      </w:r>
      <w:r w:rsidR="00333D72" w:rsidRPr="00333D72">
        <w:rPr>
          <w:rFonts w:ascii="Times New Roman" w:eastAsia="Times New Roman" w:hAnsi="Times New Roman" w:cs="Times New Roman"/>
          <w:sz w:val="24"/>
          <w:szCs w:val="24"/>
          <w:lang w:eastAsia="bg-BG"/>
        </w:rPr>
        <w:t xml:space="preserve"> и ал.</w:t>
      </w:r>
      <w:r>
        <w:rPr>
          <w:rFonts w:ascii="Times New Roman" w:eastAsia="Times New Roman" w:hAnsi="Times New Roman" w:cs="Times New Roman"/>
          <w:sz w:val="24"/>
          <w:szCs w:val="24"/>
          <w:lang w:eastAsia="bg-BG"/>
        </w:rPr>
        <w:t xml:space="preserve"> 9</w:t>
      </w:r>
      <w:r w:rsidR="00333D72" w:rsidRPr="00333D72">
        <w:rPr>
          <w:rFonts w:ascii="Times New Roman" w:eastAsia="Times New Roman" w:hAnsi="Times New Roman" w:cs="Times New Roman"/>
          <w:sz w:val="24"/>
          <w:szCs w:val="24"/>
          <w:lang w:eastAsia="bg-BG"/>
        </w:rPr>
        <w:t xml:space="preserve">  контролни проби се вземат от оторизиран, съгласно закона орган (Българска агенция по безопасност на храните или на акредитирана лаборатория) в присъствието на Възложителя и Изпълнителя или упълномощени от тях лица, в деня на оспорване на рекламацията от Изпълнителя или най-късно на следващия ден. За обвързващ Страните ще се счита протоколът от анализа на оторизирания орган по настоящата разпоредба. В случай, че протоколът на оторизирания орган потвърждава несъответствието на доставените Продукти, разходите за изпитването, както и стойността на Продукта при погиването му са за сметка на Изпълнителя. В случай че Продуктите съответстват на договорените и нормативно установените изисквания, Възложителят дължи на Изпълнителя заплащане на действително извършваните разходи по анализите и доставката на Продуктите, както и стойността на продуктите, за които е предявена необоснованата рекламация. Независимо от обекта на рекламация Възложителят е длъжен да съхранява продуктите съобразно температурните режими и условия, посочени на етикета.</w:t>
      </w:r>
    </w:p>
    <w:p w:rsidR="00333D72" w:rsidRPr="00333D72" w:rsidRDefault="00C31A20" w:rsidP="00C31A20">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26329B">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(9) 9.1.</w:t>
      </w:r>
      <w:r w:rsidR="00333D72" w:rsidRPr="00333D72">
        <w:rPr>
          <w:rFonts w:ascii="Times New Roman" w:eastAsia="Times New Roman" w:hAnsi="Times New Roman" w:cs="Times New Roman"/>
          <w:sz w:val="24"/>
          <w:szCs w:val="24"/>
          <w:lang w:eastAsia="bg-BG"/>
        </w:rPr>
        <w:t>Рекламация относно явни Несъответствия на доставените Продукти със заявеното/договореното количество и/или със заявения/договорен вид и/или несъответствие на партидни номера с указаните в етикета на доставените Продукти и/или Несъответствие на срока на годност на Продуктите с изискванията на настоящия Договор, както и Несъответствия, свързани с нарушена цялост на опаковката на Продуктите се вписват в констативния протокол по алине</w:t>
      </w:r>
      <w:r>
        <w:rPr>
          <w:rFonts w:ascii="Times New Roman" w:eastAsia="Times New Roman" w:hAnsi="Times New Roman" w:cs="Times New Roman"/>
          <w:sz w:val="24"/>
          <w:szCs w:val="24"/>
          <w:lang w:eastAsia="bg-BG"/>
        </w:rPr>
        <w:t>я (5</w:t>
      </w:r>
      <w:r w:rsidR="00333D72" w:rsidRPr="00333D72">
        <w:rPr>
          <w:rFonts w:ascii="Times New Roman" w:eastAsia="Times New Roman" w:hAnsi="Times New Roman" w:cs="Times New Roman"/>
          <w:sz w:val="24"/>
          <w:szCs w:val="24"/>
          <w:lang w:eastAsia="bg-BG"/>
        </w:rPr>
        <w:t xml:space="preserve">) и са обвързващи за Изпълнителя. </w:t>
      </w:r>
    </w:p>
    <w:p w:rsidR="00333D72" w:rsidRPr="00333D72" w:rsidRDefault="00C31A20" w:rsidP="0026329B">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9.2. </w:t>
      </w:r>
      <w:r w:rsidR="00333D72" w:rsidRPr="00333D72">
        <w:rPr>
          <w:rFonts w:ascii="Times New Roman" w:eastAsia="Times New Roman" w:hAnsi="Times New Roman" w:cs="Times New Roman"/>
          <w:sz w:val="24"/>
          <w:szCs w:val="24"/>
          <w:lang w:eastAsia="bg-BG"/>
        </w:rPr>
        <w:t>При рекламации относно скрити Несъответствия на доставените</w:t>
      </w: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Продукти с Техническото предложение (Приложение № </w:t>
      </w:r>
      <w:r>
        <w:rPr>
          <w:rFonts w:ascii="Times New Roman" w:eastAsia="Times New Roman" w:hAnsi="Times New Roman" w:cs="Times New Roman"/>
          <w:sz w:val="24"/>
          <w:szCs w:val="24"/>
          <w:lang w:eastAsia="bg-BG"/>
        </w:rPr>
        <w:t>2</w:t>
      </w:r>
      <w:r w:rsidR="00333D72" w:rsidRPr="00333D72">
        <w:rPr>
          <w:rFonts w:ascii="Times New Roman" w:eastAsia="Times New Roman" w:hAnsi="Times New Roman" w:cs="Times New Roman"/>
          <w:sz w:val="24"/>
          <w:szCs w:val="24"/>
          <w:lang w:eastAsia="bg-BG"/>
        </w:rPr>
        <w:t xml:space="preserve"> към Договора), с Техническата спецификация (Приложение № </w:t>
      </w:r>
      <w:r>
        <w:rPr>
          <w:rFonts w:ascii="Times New Roman" w:eastAsia="Times New Roman" w:hAnsi="Times New Roman" w:cs="Times New Roman"/>
          <w:sz w:val="24"/>
          <w:szCs w:val="24"/>
          <w:lang w:eastAsia="bg-BG"/>
        </w:rPr>
        <w:t>1</w:t>
      </w:r>
      <w:r w:rsidR="00333D72" w:rsidRPr="00333D72">
        <w:rPr>
          <w:rFonts w:ascii="Times New Roman" w:eastAsia="Times New Roman" w:hAnsi="Times New Roman" w:cs="Times New Roman"/>
          <w:sz w:val="24"/>
          <w:szCs w:val="24"/>
          <w:lang w:eastAsia="bg-BG"/>
        </w:rPr>
        <w:t xml:space="preserve"> към Договора) или с изискванията за безопасността на доставения Продукт и при извършен лабораторен анализ по предвидения в договора ред, </w:t>
      </w:r>
      <w:r w:rsidR="00333D72" w:rsidRPr="00333D72">
        <w:rPr>
          <w:rFonts w:ascii="Times New Roman" w:eastAsia="Times New Roman" w:hAnsi="Times New Roman" w:cs="Times New Roman"/>
          <w:sz w:val="24"/>
          <w:szCs w:val="24"/>
          <w:lang w:eastAsia="bg-BG"/>
        </w:rPr>
        <w:lastRenderedPageBreak/>
        <w:t>установяващ, че стоката не съответства на договорените и нормативно установените изисквания, Изпълнителят изпраща свой представител за констатиране на скритите несъответствия в срок от 3 (три) дни от уведомяването. Несъответствията се отразяват в к</w:t>
      </w:r>
      <w:r w:rsidR="002A0F9F">
        <w:rPr>
          <w:rFonts w:ascii="Times New Roman" w:eastAsia="Times New Roman" w:hAnsi="Times New Roman" w:cs="Times New Roman"/>
          <w:sz w:val="24"/>
          <w:szCs w:val="24"/>
          <w:lang w:eastAsia="bg-BG"/>
        </w:rPr>
        <w:t>онстативния протокол алинея (5</w:t>
      </w:r>
      <w:r w:rsidR="00333D72" w:rsidRPr="00333D72">
        <w:rPr>
          <w:rFonts w:ascii="Times New Roman" w:eastAsia="Times New Roman" w:hAnsi="Times New Roman" w:cs="Times New Roman"/>
          <w:sz w:val="24"/>
          <w:szCs w:val="24"/>
          <w:lang w:eastAsia="bg-BG"/>
        </w:rPr>
        <w:t>) подписан от представители на Страните, като при отказ за изпращане на представител от Изпълнителя, или отказ на представителя на Изпълнителя да подпише протокола, Възложителят изпраща протокол подписан от негов представител на Изпълнителя, който е обвързващ за последния.</w:t>
      </w:r>
    </w:p>
    <w:p w:rsidR="00333D72" w:rsidRPr="00333D72" w:rsidRDefault="0026329B" w:rsidP="0026329B">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w:t>
      </w:r>
      <w:r w:rsidR="00C31A20">
        <w:rPr>
          <w:rFonts w:ascii="Times New Roman" w:eastAsia="Times New Roman" w:hAnsi="Times New Roman" w:cs="Times New Roman"/>
          <w:sz w:val="24"/>
          <w:szCs w:val="24"/>
          <w:lang w:eastAsia="bg-BG"/>
        </w:rPr>
        <w:t>10</w:t>
      </w:r>
      <w:r w:rsidR="00333D72" w:rsidRPr="00333D72">
        <w:rPr>
          <w:rFonts w:ascii="Times New Roman" w:eastAsia="Times New Roman" w:hAnsi="Times New Roman" w:cs="Times New Roman"/>
          <w:sz w:val="24"/>
          <w:szCs w:val="24"/>
          <w:lang w:eastAsia="bg-BG"/>
        </w:rPr>
        <w:t>) При Несъответствия на доставените Продукти с изискванията на Договора, констатирани по реда на предходните ал</w:t>
      </w:r>
      <w:r>
        <w:rPr>
          <w:rFonts w:ascii="Times New Roman" w:eastAsia="Times New Roman" w:hAnsi="Times New Roman" w:cs="Times New Roman"/>
          <w:sz w:val="24"/>
          <w:szCs w:val="24"/>
          <w:lang w:eastAsia="bg-BG"/>
        </w:rPr>
        <w:t xml:space="preserve">инеи: </w:t>
      </w:r>
      <w:r w:rsidR="00333D72" w:rsidRPr="00333D72">
        <w:rPr>
          <w:rFonts w:ascii="Times New Roman" w:eastAsia="Times New Roman" w:hAnsi="Times New Roman" w:cs="Times New Roman"/>
          <w:sz w:val="24"/>
          <w:szCs w:val="24"/>
          <w:lang w:eastAsia="bg-BG"/>
        </w:rPr>
        <w:t xml:space="preserve"> Изпълнителят заменя несъответстващите Продукти с нови, съответно допълва доставката в срок от </w:t>
      </w:r>
      <w:r>
        <w:rPr>
          <w:rFonts w:ascii="Times New Roman" w:eastAsia="Times New Roman" w:hAnsi="Times New Roman" w:cs="Times New Roman"/>
          <w:sz w:val="24"/>
          <w:szCs w:val="24"/>
          <w:lang w:eastAsia="bg-BG"/>
        </w:rPr>
        <w:t>1 /един/</w:t>
      </w:r>
      <w:r w:rsidR="00333D72" w:rsidRPr="00333D72">
        <w:rPr>
          <w:rFonts w:ascii="Times New Roman" w:eastAsia="Times New Roman" w:hAnsi="Times New Roman" w:cs="Times New Roman"/>
          <w:sz w:val="24"/>
          <w:szCs w:val="24"/>
          <w:lang w:eastAsia="bg-BG"/>
        </w:rPr>
        <w:t xml:space="preserve"> д</w:t>
      </w:r>
      <w:r>
        <w:rPr>
          <w:rFonts w:ascii="Times New Roman" w:eastAsia="Times New Roman" w:hAnsi="Times New Roman" w:cs="Times New Roman"/>
          <w:sz w:val="24"/>
          <w:szCs w:val="24"/>
          <w:lang w:eastAsia="bg-BG"/>
        </w:rPr>
        <w:t>ен</w:t>
      </w:r>
      <w:r w:rsidR="00333D72" w:rsidRPr="00333D72">
        <w:rPr>
          <w:rFonts w:ascii="Times New Roman" w:eastAsia="Times New Roman" w:hAnsi="Times New Roman" w:cs="Times New Roman"/>
          <w:sz w:val="24"/>
          <w:szCs w:val="24"/>
          <w:lang w:eastAsia="bg-BG"/>
        </w:rPr>
        <w:t xml:space="preserve"> от подписване на съответния протокол от Страните или от издаване на протокола от анализа</w:t>
      </w:r>
      <w:r>
        <w:rPr>
          <w:rFonts w:ascii="Times New Roman" w:eastAsia="Times New Roman" w:hAnsi="Times New Roman" w:cs="Times New Roman"/>
          <w:sz w:val="24"/>
          <w:szCs w:val="24"/>
          <w:lang w:eastAsia="bg-BG"/>
        </w:rPr>
        <w:t xml:space="preserve"> на оторизирания орган; или</w:t>
      </w:r>
      <w:r w:rsidR="00333D72" w:rsidRPr="00333D72">
        <w:rPr>
          <w:rFonts w:ascii="Times New Roman" w:eastAsia="Times New Roman" w:hAnsi="Times New Roman" w:cs="Times New Roman"/>
          <w:sz w:val="24"/>
          <w:szCs w:val="24"/>
          <w:lang w:eastAsia="bg-BG"/>
        </w:rPr>
        <w:t xml:space="preserve"> цената по Договора се намалява съответно с цената на Несъответстващите Продукти, ако не води до съществени изменения на договора.</w:t>
      </w:r>
      <w:r>
        <w:rPr>
          <w:rFonts w:ascii="Times New Roman" w:eastAsia="Times New Roman" w:hAnsi="Times New Roman" w:cs="Times New Roman"/>
          <w:sz w:val="24"/>
          <w:szCs w:val="24"/>
          <w:lang w:eastAsia="bg-BG"/>
        </w:rPr>
        <w:t xml:space="preserve"> </w:t>
      </w:r>
      <w:r w:rsidRPr="0026329B">
        <w:rPr>
          <w:rFonts w:ascii="Times New Roman" w:eastAsia="Times New Roman" w:hAnsi="Times New Roman" w:cs="Times New Roman"/>
          <w:sz w:val="24"/>
          <w:szCs w:val="24"/>
          <w:lang w:eastAsia="bg-BG"/>
        </w:rPr>
        <w:t>В противен случай, Възложителят има право да прихване цената на Несъответстващите Продукти срещу цената на Продуктите, предмет на следващата доставка на Изпълнителя или Изпълнителят дължи неустойки и санкции за неизпълнението, съгласно Договора.</w:t>
      </w:r>
    </w:p>
    <w:p w:rsidR="00333D72" w:rsidRPr="00333D72" w:rsidRDefault="0026329B" w:rsidP="0026329B">
      <w:pPr>
        <w:widowControl w:val="0"/>
        <w:autoSpaceDE w:val="0"/>
        <w:autoSpaceDN w:val="0"/>
        <w:adjustRightInd w:val="0"/>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 xml:space="preserve">         </w:t>
      </w:r>
      <w:r w:rsidR="00333D72" w:rsidRPr="00333D72">
        <w:rPr>
          <w:rFonts w:ascii="Times New Roman" w:eastAsia="MS Mincho" w:hAnsi="Times New Roman" w:cs="Times New Roman"/>
          <w:sz w:val="24"/>
          <w:szCs w:val="24"/>
          <w:lang w:eastAsia="bg-BG"/>
        </w:rPr>
        <w:t>(</w:t>
      </w:r>
      <w:r>
        <w:rPr>
          <w:rFonts w:ascii="Times New Roman" w:eastAsia="MS Mincho" w:hAnsi="Times New Roman" w:cs="Times New Roman"/>
          <w:sz w:val="24"/>
          <w:szCs w:val="24"/>
          <w:lang w:eastAsia="bg-BG"/>
        </w:rPr>
        <w:t>11</w:t>
      </w:r>
      <w:r w:rsidR="00333D72" w:rsidRPr="00333D72">
        <w:rPr>
          <w:rFonts w:ascii="Times New Roman" w:eastAsia="MS Mincho" w:hAnsi="Times New Roman" w:cs="Times New Roman"/>
          <w:sz w:val="24"/>
          <w:szCs w:val="24"/>
          <w:lang w:eastAsia="bg-BG"/>
        </w:rPr>
        <w:t xml:space="preserve">) В случаите на Несъответствия посочени в констативния протокол по </w:t>
      </w:r>
      <w:r w:rsidR="009002D0">
        <w:rPr>
          <w:rFonts w:ascii="Times New Roman" w:eastAsia="MS Mincho" w:hAnsi="Times New Roman" w:cs="Times New Roman"/>
          <w:sz w:val="24"/>
          <w:szCs w:val="24"/>
          <w:lang w:eastAsia="bg-BG"/>
        </w:rPr>
        <w:t>ал.</w:t>
      </w:r>
      <w:r w:rsidR="00333D72" w:rsidRPr="00333D72">
        <w:rPr>
          <w:rFonts w:ascii="Times New Roman" w:eastAsia="MS Mincho" w:hAnsi="Times New Roman" w:cs="Times New Roman"/>
          <w:sz w:val="24"/>
          <w:szCs w:val="24"/>
          <w:lang w:eastAsia="bg-BG"/>
        </w:rPr>
        <w:t xml:space="preserve"> (5), Възложителят дължи заплащане на цената на съответната доставка по отношение, на която същите са констатирани, само след отстраняването им, по предвидения в Договора ред, съответно </w:t>
      </w:r>
      <w:r w:rsidR="00333D72" w:rsidRPr="00333D72">
        <w:rPr>
          <w:rFonts w:ascii="Times New Roman" w:eastAsia="Times New Roman" w:hAnsi="Times New Roman" w:cs="Times New Roman"/>
          <w:sz w:val="24"/>
          <w:szCs w:val="24"/>
          <w:lang w:eastAsia="bg-BG"/>
        </w:rPr>
        <w:t>при установяване, че Продуктите съответстват на договорените и нормативно установени изисквания по реда на ал. (9)</w:t>
      </w:r>
      <w:r w:rsidR="00333D72" w:rsidRPr="00333D72">
        <w:rPr>
          <w:rFonts w:ascii="Times New Roman" w:eastAsia="MS Mincho" w:hAnsi="Times New Roman" w:cs="Times New Roman"/>
          <w:sz w:val="24"/>
          <w:szCs w:val="24"/>
          <w:lang w:eastAsia="bg-BG"/>
        </w:rPr>
        <w:t xml:space="preserve"> и подписването на документ, удостоверяващ приемането на стоката и при другите условия на настоящия Договор. </w:t>
      </w:r>
    </w:p>
    <w:p w:rsidR="0026329B" w:rsidRPr="00333D72" w:rsidRDefault="0026329B" w:rsidP="0026329B">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12</w:t>
      </w:r>
      <w:r w:rsidR="00333D72" w:rsidRPr="00333D72">
        <w:rPr>
          <w:rFonts w:ascii="Times New Roman" w:eastAsia="Times New Roman" w:hAnsi="Times New Roman" w:cs="Times New Roman"/>
          <w:sz w:val="24"/>
          <w:szCs w:val="24"/>
          <w:lang w:eastAsia="bg-BG"/>
        </w:rPr>
        <w:t xml:space="preserve">) Възложителят не носи отговорност за погиване на доставени количества, надвишаващи заявените, като същите се връщат на Изпълнителя, за негова сметка. </w:t>
      </w:r>
    </w:p>
    <w:p w:rsidR="00333D72" w:rsidRPr="00333D72" w:rsidRDefault="0026329B" w:rsidP="0026329B">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333D72" w:rsidRPr="00333D72">
        <w:rPr>
          <w:rFonts w:ascii="Times New Roman" w:eastAsia="Times New Roman" w:hAnsi="Times New Roman" w:cs="Times New Roman"/>
          <w:sz w:val="24"/>
          <w:szCs w:val="24"/>
          <w:lang w:eastAsia="bg-BG"/>
        </w:rPr>
        <w:t>)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или упълномощени от тях представители.</w:t>
      </w:r>
    </w:p>
    <w:p w:rsidR="00333D72" w:rsidRPr="00333D72" w:rsidRDefault="0026329B" w:rsidP="0026329B">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           Чл. 7. </w:t>
      </w:r>
      <w:r w:rsidR="00333D72" w:rsidRPr="00333D72">
        <w:rPr>
          <w:rFonts w:ascii="Times New Roman" w:eastAsia="Times New Roman" w:hAnsi="Times New Roman" w:cs="Times New Roman"/>
          <w:sz w:val="24"/>
          <w:szCs w:val="24"/>
          <w:lang w:eastAsia="bg-BG"/>
        </w:rPr>
        <w:t xml:space="preserve">Собствеността и риска от случайно повреждане или погиване на Продуктите, предмет на доставка преминават от Изпълнителя върху Възложителя от датата на приемането им, вписана в </w:t>
      </w:r>
      <w:r w:rsidR="00333D72" w:rsidRPr="00333D72">
        <w:rPr>
          <w:rFonts w:ascii="Times New Roman" w:eastAsia="Times New Roman" w:hAnsi="Times New Roman" w:cs="Times New Roman"/>
          <w:color w:val="000000"/>
          <w:sz w:val="24"/>
          <w:szCs w:val="24"/>
          <w:lang w:eastAsia="bg-BG"/>
        </w:rPr>
        <w:t>документа, удостоверяващ приемането на стоката (протокол за доставка, търговски документ или друг съотносим документ)</w:t>
      </w:r>
      <w:r w:rsidR="00333D72" w:rsidRPr="00333D72">
        <w:rPr>
          <w:rFonts w:ascii="Times New Roman" w:eastAsia="Times New Roman" w:hAnsi="Times New Roman" w:cs="Times New Roman"/>
          <w:sz w:val="24"/>
          <w:szCs w:val="24"/>
          <w:lang w:eastAsia="bg-BG"/>
        </w:rPr>
        <w:t xml:space="preserve">. </w:t>
      </w:r>
    </w:p>
    <w:p w:rsidR="00333D72" w:rsidRPr="00333D72" w:rsidRDefault="00333D72" w:rsidP="00333D72">
      <w:pPr>
        <w:autoSpaceDE w:val="0"/>
        <w:autoSpaceDN w:val="0"/>
        <w:adjustRightInd w:val="0"/>
        <w:spacing w:after="0"/>
        <w:jc w:val="both"/>
        <w:rPr>
          <w:rFonts w:ascii="Times New Roman" w:eastAsia="Times New Roman" w:hAnsi="Times New Roman" w:cs="Times New Roman"/>
          <w:sz w:val="24"/>
          <w:szCs w:val="24"/>
          <w:lang w:eastAsia="bg-BG"/>
        </w:rPr>
      </w:pPr>
    </w:p>
    <w:p w:rsidR="00333D72" w:rsidRPr="00333D72" w:rsidRDefault="00333D72" w:rsidP="000E0003">
      <w:pPr>
        <w:tabs>
          <w:tab w:val="left" w:pos="0"/>
        </w:tabs>
        <w:spacing w:after="0"/>
        <w:ind w:left="2694"/>
        <w:contextualSpacing/>
        <w:rPr>
          <w:rFonts w:ascii="Times New Roman" w:eastAsia="Times New Roman" w:hAnsi="Times New Roman" w:cs="Times New Roman"/>
          <w:b/>
          <w:sz w:val="24"/>
          <w:szCs w:val="24"/>
          <w:lang w:eastAsia="bg-BG"/>
        </w:rPr>
      </w:pPr>
      <w:r w:rsidRPr="00333D72">
        <w:rPr>
          <w:rFonts w:ascii="Times New Roman" w:eastAsia="Times New Roman" w:hAnsi="Times New Roman" w:cs="Times New Roman"/>
          <w:b/>
          <w:sz w:val="24"/>
          <w:szCs w:val="24"/>
          <w:lang w:eastAsia="bg-BG"/>
        </w:rPr>
        <w:t>ПРАВА И ЗАДЪЛЖЕНИЯ НА ИЗПЪЛНИТЕЛЯ</w:t>
      </w:r>
    </w:p>
    <w:p w:rsidR="00333D72" w:rsidRPr="00333D72" w:rsidRDefault="000E0003" w:rsidP="000E0003">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 xml:space="preserve">          Чл. 8. </w:t>
      </w:r>
      <w:r>
        <w:rPr>
          <w:rFonts w:ascii="Times New Roman" w:eastAsia="Times New Roman" w:hAnsi="Times New Roman" w:cs="Times New Roman"/>
          <w:sz w:val="24"/>
          <w:szCs w:val="24"/>
          <w:lang w:eastAsia="bg-BG"/>
        </w:rPr>
        <w:t>(</w:t>
      </w:r>
      <w:r w:rsidR="00333D72" w:rsidRPr="00333D72">
        <w:rPr>
          <w:rFonts w:ascii="Times New Roman" w:eastAsia="Times New Roman" w:hAnsi="Times New Roman" w:cs="Times New Roman"/>
          <w:sz w:val="24"/>
          <w:szCs w:val="24"/>
          <w:lang w:eastAsia="bg-BG"/>
        </w:rPr>
        <w:t>1) Изпълнителят се задължава да доставя</w:t>
      </w:r>
      <w:r w:rsidR="004B73D4">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Продуктите, предмет на настоящия Договор, отговарящи на изискванията на Договора, както и на условията на Техническото предложение на Изпълнителя и на Техническата спецификация на Възложителя при условията на чл. 2 </w:t>
      </w:r>
      <w:r>
        <w:rPr>
          <w:rFonts w:ascii="Times New Roman" w:eastAsia="Times New Roman" w:hAnsi="Times New Roman" w:cs="Times New Roman"/>
          <w:sz w:val="24"/>
          <w:szCs w:val="24"/>
          <w:lang w:eastAsia="bg-BG"/>
        </w:rPr>
        <w:t xml:space="preserve"> и чл.</w:t>
      </w:r>
      <w:r w:rsidR="009A0C8F">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3 от договора.</w:t>
      </w:r>
    </w:p>
    <w:p w:rsidR="004B73D4" w:rsidRPr="00333D72" w:rsidRDefault="000E0003" w:rsidP="000E0003">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(2) Изпълнителят е длъжен да изпълни задълженията си по Договора и да упражнява всичките си права, с оглед защита интересите на Възложителя. </w:t>
      </w:r>
    </w:p>
    <w:p w:rsidR="00333D72" w:rsidRPr="00333D72" w:rsidRDefault="000E0003" w:rsidP="000E0003">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(3) Изпълнителят се задължава </w:t>
      </w:r>
      <w:r w:rsidR="004B73D4">
        <w:rPr>
          <w:rFonts w:ascii="Times New Roman" w:eastAsia="Times New Roman" w:hAnsi="Times New Roman" w:cs="Times New Roman"/>
          <w:sz w:val="24"/>
          <w:szCs w:val="24"/>
          <w:lang w:eastAsia="bg-BG"/>
        </w:rPr>
        <w:t xml:space="preserve">да изпълнява в договорения срок, съгласно чл. 5, ал. 2 от договора, </w:t>
      </w:r>
      <w:r w:rsidR="00333D72" w:rsidRPr="00333D72">
        <w:rPr>
          <w:rFonts w:ascii="Times New Roman" w:eastAsia="Times New Roman" w:hAnsi="Times New Roman" w:cs="Times New Roman"/>
          <w:sz w:val="24"/>
          <w:szCs w:val="24"/>
          <w:lang w:eastAsia="bg-BG"/>
        </w:rPr>
        <w:t>заявките на Възложителя. При невъзможност за доставяне на определените Продукти или количества по получената заявка, незабавно писмено да уведоми Възложителя за отказа за доставка. При системен отказ на Изпълнителя (повече от 3 пъти в рамките на</w:t>
      </w:r>
      <w:r>
        <w:rPr>
          <w:rFonts w:ascii="Times New Roman" w:eastAsia="Times New Roman" w:hAnsi="Times New Roman" w:cs="Times New Roman"/>
          <w:sz w:val="24"/>
          <w:szCs w:val="24"/>
          <w:lang w:eastAsia="bg-BG"/>
        </w:rPr>
        <w:t xml:space="preserve"> 1 /един/ месец</w:t>
      </w:r>
      <w:r w:rsidR="00333D72" w:rsidRPr="00333D72">
        <w:rPr>
          <w:rFonts w:ascii="Times New Roman" w:eastAsia="Times New Roman" w:hAnsi="Times New Roman" w:cs="Times New Roman"/>
          <w:sz w:val="24"/>
          <w:szCs w:val="24"/>
          <w:lang w:eastAsia="bg-BG"/>
        </w:rPr>
        <w:t>) да изпълни направена заявка, Възложителят има право да прекрати Договора, както и право да получи неустойка в размер на сумата по гаранцията за изпълнение на Договора, включително да усвои сумата</w:t>
      </w: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по предоставената</w:t>
      </w: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гаранция.</w:t>
      </w:r>
    </w:p>
    <w:p w:rsidR="00333D72" w:rsidRPr="00333D72" w:rsidRDefault="000E0003" w:rsidP="000E0003">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(4) Изпълнителят е длъжен да извършва т</w:t>
      </w:r>
      <w:r w:rsidR="00333D72" w:rsidRPr="00333D72">
        <w:rPr>
          <w:rFonts w:ascii="Times New Roman" w:eastAsia="Calibri" w:hAnsi="Times New Roman" w:cs="Times New Roman"/>
          <w:sz w:val="24"/>
          <w:szCs w:val="24"/>
        </w:rPr>
        <w:t>ранспортирането</w:t>
      </w:r>
      <w:r w:rsidR="004B73D4">
        <w:rPr>
          <w:rFonts w:ascii="Times New Roman" w:eastAsia="Calibri" w:hAnsi="Times New Roman" w:cs="Times New Roman"/>
          <w:sz w:val="24"/>
          <w:szCs w:val="24"/>
        </w:rPr>
        <w:t xml:space="preserve"> и товароразтоварителните работи, </w:t>
      </w:r>
      <w:r w:rsidR="00333D72" w:rsidRPr="00333D72">
        <w:rPr>
          <w:rFonts w:ascii="Times New Roman" w:eastAsia="Calibri" w:hAnsi="Times New Roman" w:cs="Times New Roman"/>
          <w:sz w:val="24"/>
          <w:szCs w:val="24"/>
        </w:rPr>
        <w:t xml:space="preserve"> на хранителните Продукти за своя сметка и с транспортни средства, които отговарят на всички изисквания (нормативни, санитарно-хигиенни, технически, технологични, изисквания за съхранение и други) за превоз на хранителни Продукти от </w:t>
      </w:r>
      <w:r w:rsidR="00333D72" w:rsidRPr="00333D72">
        <w:rPr>
          <w:rFonts w:ascii="Times New Roman" w:eastAsia="Calibri" w:hAnsi="Times New Roman" w:cs="Times New Roman"/>
          <w:sz w:val="24"/>
          <w:szCs w:val="24"/>
        </w:rPr>
        <w:lastRenderedPageBreak/>
        <w:t>съответния вид, за които има издадено съответното удостоверение за регистрация на трансп</w:t>
      </w:r>
      <w:r>
        <w:rPr>
          <w:rFonts w:ascii="Times New Roman" w:eastAsia="Calibri" w:hAnsi="Times New Roman" w:cs="Times New Roman"/>
          <w:sz w:val="24"/>
          <w:szCs w:val="24"/>
        </w:rPr>
        <w:t>ортно средство</w:t>
      </w:r>
      <w:r w:rsidR="00333D72" w:rsidRPr="00333D72">
        <w:rPr>
          <w:rFonts w:ascii="Times New Roman" w:eastAsia="Calibri" w:hAnsi="Times New Roman" w:cs="Times New Roman"/>
          <w:sz w:val="24"/>
          <w:szCs w:val="24"/>
        </w:rPr>
        <w:t>.</w:t>
      </w:r>
    </w:p>
    <w:p w:rsidR="00333D72" w:rsidRPr="00333D72" w:rsidRDefault="000E0003" w:rsidP="000E0003">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(5) Изпълнителят е длъжен да приема и урежда по уговорения ред надлежно предявените от Възложителя рекламации по реда на настоящия Договор</w:t>
      </w:r>
      <w:r w:rsidR="00333D72" w:rsidRPr="00333D72">
        <w:rPr>
          <w:rFonts w:ascii="Times New Roman" w:eastAsia="Calibri" w:hAnsi="Times New Roman" w:cs="Times New Roman"/>
          <w:sz w:val="24"/>
          <w:szCs w:val="24"/>
        </w:rPr>
        <w:t>.</w:t>
      </w:r>
    </w:p>
    <w:p w:rsidR="00333D72" w:rsidRPr="00333D72" w:rsidRDefault="000E0003" w:rsidP="000E0003">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6) 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 </w:t>
      </w:r>
    </w:p>
    <w:p w:rsidR="00333D72" w:rsidRPr="000C64C9" w:rsidRDefault="000E0003" w:rsidP="000E0003">
      <w:pPr>
        <w:spacing w:after="0" w:line="240" w:lineRule="auto"/>
        <w:jc w:val="both"/>
        <w:rPr>
          <w:rFonts w:ascii="Times New Roman" w:eastAsia="Times New Roman" w:hAnsi="Times New Roman" w:cs="Times New Roman"/>
          <w:sz w:val="24"/>
          <w:szCs w:val="24"/>
          <w:lang w:eastAsia="bg-BG"/>
        </w:rPr>
      </w:pPr>
      <w:r w:rsidRPr="000C64C9">
        <w:rPr>
          <w:rFonts w:ascii="Times New Roman" w:eastAsia="Times New Roman" w:hAnsi="Times New Roman" w:cs="Times New Roman"/>
          <w:sz w:val="24"/>
          <w:szCs w:val="24"/>
          <w:lang w:eastAsia="bg-BG"/>
        </w:rPr>
        <w:t xml:space="preserve">       (</w:t>
      </w:r>
      <w:r w:rsidR="00333D72" w:rsidRPr="000C64C9">
        <w:rPr>
          <w:rFonts w:ascii="Times New Roman" w:eastAsia="Times New Roman" w:hAnsi="Times New Roman" w:cs="Times New Roman"/>
          <w:sz w:val="24"/>
          <w:szCs w:val="24"/>
          <w:lang w:eastAsia="bg-BG"/>
        </w:rPr>
        <w:t xml:space="preserve">7) Изпълнителят се задължава да сключи договор/договори за подизпълнение с посочените в офертата му подизпълнители в срок от </w:t>
      </w:r>
      <w:r w:rsidRPr="000C64C9">
        <w:rPr>
          <w:rFonts w:ascii="Times New Roman" w:eastAsia="Times New Roman" w:hAnsi="Times New Roman" w:cs="Times New Roman"/>
          <w:sz w:val="24"/>
          <w:szCs w:val="24"/>
        </w:rPr>
        <w:t xml:space="preserve">3 /три/ </w:t>
      </w:r>
      <w:r w:rsidR="00333D72" w:rsidRPr="000C64C9">
        <w:rPr>
          <w:rFonts w:ascii="Times New Roman" w:eastAsia="Times New Roman" w:hAnsi="Times New Roman" w:cs="Times New Roman"/>
          <w:sz w:val="24"/>
          <w:szCs w:val="24"/>
        </w:rPr>
        <w:t>дни</w:t>
      </w:r>
      <w:r w:rsidRPr="000C64C9">
        <w:rPr>
          <w:rFonts w:ascii="Times New Roman" w:eastAsia="Times New Roman" w:hAnsi="Times New Roman" w:cs="Times New Roman"/>
          <w:sz w:val="24"/>
          <w:szCs w:val="24"/>
        </w:rPr>
        <w:t xml:space="preserve"> </w:t>
      </w:r>
      <w:r w:rsidR="00333D72" w:rsidRPr="000C64C9">
        <w:rPr>
          <w:rFonts w:ascii="Times New Roman" w:eastAsia="Times New Roman" w:hAnsi="Times New Roman" w:cs="Times New Roman"/>
          <w:sz w:val="24"/>
          <w:szCs w:val="24"/>
          <w:lang w:eastAsia="bg-BG"/>
        </w:rPr>
        <w:t xml:space="preserve">от сключване на настоящия Договор.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9" w:anchor="p28982788" w:tgtFrame="_blank" w:history="1">
        <w:r w:rsidR="00333D72" w:rsidRPr="000C64C9">
          <w:rPr>
            <w:rFonts w:ascii="Times New Roman" w:eastAsia="Times New Roman" w:hAnsi="Times New Roman" w:cs="Times New Roman"/>
            <w:sz w:val="24"/>
            <w:szCs w:val="24"/>
            <w:lang w:eastAsia="bg-BG"/>
          </w:rPr>
          <w:t>чл. 66, ал. 2</w:t>
        </w:r>
      </w:hyperlink>
      <w:r w:rsidR="00333D72" w:rsidRPr="000C64C9">
        <w:rPr>
          <w:rFonts w:ascii="Times New Roman" w:eastAsia="Times New Roman" w:hAnsi="Times New Roman" w:cs="Times New Roman"/>
          <w:sz w:val="24"/>
          <w:szCs w:val="24"/>
          <w:lang w:eastAsia="bg-BG"/>
        </w:rPr>
        <w:t xml:space="preserve"> и </w:t>
      </w:r>
      <w:hyperlink r:id="rId10" w:anchor="p28982788" w:tgtFrame="_blank" w:history="1">
        <w:r w:rsidR="00333D72" w:rsidRPr="000C64C9">
          <w:rPr>
            <w:rFonts w:ascii="Times New Roman" w:eastAsia="Times New Roman" w:hAnsi="Times New Roman" w:cs="Times New Roman"/>
            <w:sz w:val="24"/>
            <w:szCs w:val="24"/>
            <w:lang w:eastAsia="bg-BG"/>
          </w:rPr>
          <w:t>11 ЗОП</w:t>
        </w:r>
      </w:hyperlink>
      <w:r w:rsidR="00333D72" w:rsidRPr="000C64C9">
        <w:rPr>
          <w:rFonts w:ascii="Times New Roman" w:eastAsia="Times New Roman" w:hAnsi="Times New Roman" w:cs="Times New Roman"/>
          <w:sz w:val="24"/>
          <w:szCs w:val="24"/>
          <w:lang w:eastAsia="bg-BG"/>
        </w:rPr>
        <w:t>.</w:t>
      </w:r>
    </w:p>
    <w:p w:rsidR="00333D72" w:rsidRPr="00333D72" w:rsidRDefault="000E0003" w:rsidP="000E000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8) </w:t>
      </w:r>
      <w:r w:rsidR="00333D72" w:rsidRPr="00333D72">
        <w:rPr>
          <w:rFonts w:ascii="Times New Roman" w:eastAsia="Times New Roman" w:hAnsi="Times New Roman" w:cs="Times New Roman"/>
          <w:sz w:val="24"/>
          <w:szCs w:val="24"/>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333D72" w:rsidRPr="00333D72" w:rsidRDefault="000E0003" w:rsidP="000E000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33D72" w:rsidRPr="00333D72">
        <w:rPr>
          <w:rFonts w:ascii="Times New Roman" w:eastAsia="Times New Roman" w:hAnsi="Times New Roman" w:cs="Times New Roman"/>
          <w:sz w:val="24"/>
          <w:szCs w:val="24"/>
        </w:rPr>
        <w:t xml:space="preserve">9) Изпълнителят се задължава да подпише лично или чрез надлежно упълномощени представители протокола/документа за доставка и/или констативните протоколи, както и другите документи съпътстващи доставката и/или предвидени в настоящия Договор. При отказ на Изпълнителя или на упълномощено от него лице да подпише протокол, предвиден в този договор, </w:t>
      </w:r>
      <w:r w:rsidR="00333D72" w:rsidRPr="00333D72">
        <w:rPr>
          <w:rFonts w:ascii="Times New Roman" w:eastAsia="Times New Roman" w:hAnsi="Times New Roman" w:cs="Times New Roman"/>
          <w:sz w:val="24"/>
          <w:szCs w:val="24"/>
          <w:lang w:eastAsia="bg-BG"/>
        </w:rPr>
        <w:t>Възложителят изпраща на Изпълнителя констативен протокол подписан от свой представител, който е обвързващ за Изпълнителя.</w:t>
      </w:r>
      <w:r w:rsidR="004B73D4">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Констатации относно Несъответствието/съответствието на доставените</w:t>
      </w:r>
      <w:r w:rsidR="004B73D4">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Продукти с Техническото предложение (Приложение № </w:t>
      </w:r>
      <w:r w:rsidR="004B73D4">
        <w:rPr>
          <w:rFonts w:ascii="Times New Roman" w:eastAsia="Times New Roman" w:hAnsi="Times New Roman" w:cs="Times New Roman"/>
          <w:sz w:val="24"/>
          <w:szCs w:val="24"/>
          <w:lang w:eastAsia="bg-BG"/>
        </w:rPr>
        <w:t>2</w:t>
      </w:r>
      <w:r w:rsidR="00333D72" w:rsidRPr="00333D72">
        <w:rPr>
          <w:rFonts w:ascii="Times New Roman" w:eastAsia="Times New Roman" w:hAnsi="Times New Roman" w:cs="Times New Roman"/>
          <w:sz w:val="24"/>
          <w:szCs w:val="24"/>
          <w:lang w:eastAsia="bg-BG"/>
        </w:rPr>
        <w:t xml:space="preserve"> към Договора), с Техническата спецификация (Приложение № </w:t>
      </w:r>
      <w:r w:rsidR="004B73D4">
        <w:rPr>
          <w:rFonts w:ascii="Times New Roman" w:eastAsia="Times New Roman" w:hAnsi="Times New Roman" w:cs="Times New Roman"/>
          <w:sz w:val="24"/>
          <w:szCs w:val="24"/>
          <w:lang w:eastAsia="bg-BG"/>
        </w:rPr>
        <w:t>1</w:t>
      </w:r>
      <w:r w:rsidR="00333D72" w:rsidRPr="00333D72">
        <w:rPr>
          <w:rFonts w:ascii="Times New Roman" w:eastAsia="Times New Roman" w:hAnsi="Times New Roman" w:cs="Times New Roman"/>
          <w:sz w:val="24"/>
          <w:szCs w:val="24"/>
          <w:lang w:eastAsia="bg-BG"/>
        </w:rPr>
        <w:t xml:space="preserve"> към Договора) или с изискванията за безопасността на доставения Продукт се вписват в протокола след извършване на лабораторен анализ от Акредитиран орган.</w:t>
      </w:r>
    </w:p>
    <w:p w:rsidR="00333D72" w:rsidRPr="00333D72" w:rsidRDefault="004B73D4" w:rsidP="000E000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33D72" w:rsidRPr="00333D72">
        <w:rPr>
          <w:rFonts w:ascii="Times New Roman" w:eastAsia="Times New Roman" w:hAnsi="Times New Roman" w:cs="Times New Roman"/>
          <w:sz w:val="24"/>
          <w:szCs w:val="24"/>
        </w:rPr>
        <w:t>(10) Изпълнителят носи отговорност за съответствието на доставените Продукти с изискванията на Техническата спецификация и всички останали изисквания по този Договор и е длъжен да обезщети всички вреди, нанесени на Възложителя и/или трети лица от Несъответстващи Продукти.</w:t>
      </w:r>
    </w:p>
    <w:p w:rsidR="00333D72" w:rsidRPr="00333D72" w:rsidRDefault="004B73D4" w:rsidP="000E0003">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 xml:space="preserve">       </w:t>
      </w:r>
    </w:p>
    <w:p w:rsidR="00333D72" w:rsidRPr="00333D72" w:rsidRDefault="00333D72" w:rsidP="004B73D4">
      <w:pPr>
        <w:tabs>
          <w:tab w:val="left" w:pos="0"/>
        </w:tabs>
        <w:spacing w:after="0"/>
        <w:contextualSpacing/>
        <w:jc w:val="center"/>
        <w:rPr>
          <w:rFonts w:ascii="Times New Roman" w:eastAsia="Times New Roman" w:hAnsi="Times New Roman" w:cs="Times New Roman"/>
          <w:b/>
          <w:sz w:val="24"/>
          <w:szCs w:val="24"/>
          <w:lang w:eastAsia="bg-BG"/>
        </w:rPr>
      </w:pPr>
      <w:r w:rsidRPr="00333D72">
        <w:rPr>
          <w:rFonts w:ascii="Times New Roman" w:eastAsia="Times New Roman" w:hAnsi="Times New Roman" w:cs="Times New Roman"/>
          <w:b/>
          <w:sz w:val="24"/>
          <w:szCs w:val="24"/>
          <w:lang w:eastAsia="bg-BG"/>
        </w:rPr>
        <w:t>ПРАВА И ЗАДЪЛЖЕНИЯ НА ВЪЗЛОЖИТЕЛЯ</w:t>
      </w:r>
    </w:p>
    <w:p w:rsidR="00333D72" w:rsidRPr="00333D72" w:rsidRDefault="004B73D4" w:rsidP="004B73D4">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bg-BG"/>
        </w:rPr>
        <w:t xml:space="preserve">       Чл. 9 </w:t>
      </w:r>
      <w:r>
        <w:rPr>
          <w:rFonts w:ascii="Times New Roman" w:eastAsia="Times New Roman" w:hAnsi="Times New Roman" w:cs="Times New Roman"/>
          <w:sz w:val="24"/>
          <w:szCs w:val="24"/>
        </w:rPr>
        <w:t>(</w:t>
      </w:r>
      <w:r w:rsidR="00333D72" w:rsidRPr="00333D72">
        <w:rPr>
          <w:rFonts w:ascii="Times New Roman" w:eastAsia="Times New Roman" w:hAnsi="Times New Roman" w:cs="Times New Roman"/>
          <w:sz w:val="24"/>
          <w:szCs w:val="24"/>
        </w:rPr>
        <w:t xml:space="preserve">1) Възложителят се задължава да заплаща цената на доставените Продукти, съгласно условията и по начина, посочен в настоящия Договор. </w:t>
      </w:r>
    </w:p>
    <w:p w:rsidR="00333D72" w:rsidRPr="00333D72" w:rsidRDefault="004B73D4" w:rsidP="004B73D4">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33D72" w:rsidRPr="00333D72">
        <w:rPr>
          <w:rFonts w:ascii="Times New Roman" w:eastAsia="Times New Roman" w:hAnsi="Times New Roman" w:cs="Times New Roman"/>
          <w:sz w:val="24"/>
          <w:szCs w:val="24"/>
        </w:rPr>
        <w:t>2) Възложителят се задължава да приеме доставката на Продуктите, предмет на доставка по реда на член</w:t>
      </w:r>
      <w:r>
        <w:rPr>
          <w:rFonts w:ascii="Times New Roman" w:eastAsia="Times New Roman" w:hAnsi="Times New Roman" w:cs="Times New Roman"/>
          <w:sz w:val="24"/>
          <w:szCs w:val="24"/>
        </w:rPr>
        <w:t xml:space="preserve"> 6</w:t>
      </w:r>
      <w:r w:rsidR="00333D72" w:rsidRPr="00333D72">
        <w:rPr>
          <w:rFonts w:ascii="Times New Roman" w:eastAsia="Times New Roman" w:hAnsi="Times New Roman" w:cs="Times New Roman"/>
          <w:sz w:val="24"/>
          <w:szCs w:val="24"/>
        </w:rPr>
        <w:t xml:space="preserve">, ако отговарят на договорените изисквания. </w:t>
      </w:r>
    </w:p>
    <w:p w:rsidR="00333D72" w:rsidRPr="00333D72" w:rsidRDefault="004B73D4" w:rsidP="004B73D4">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33D72" w:rsidRPr="00333D72">
        <w:rPr>
          <w:rFonts w:ascii="Times New Roman" w:eastAsia="Times New Roman" w:hAnsi="Times New Roman" w:cs="Times New Roman"/>
          <w:sz w:val="24"/>
          <w:szCs w:val="24"/>
        </w:rPr>
        <w:t xml:space="preserve">3) Възложителят осигурява свои представители, които да приемат доставките в договореното време. </w:t>
      </w:r>
    </w:p>
    <w:p w:rsidR="00333D72" w:rsidRPr="00333D72" w:rsidRDefault="004B73D4" w:rsidP="004B73D4">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33D72" w:rsidRPr="00333D72">
        <w:rPr>
          <w:rFonts w:ascii="Times New Roman" w:eastAsia="Times New Roman" w:hAnsi="Times New Roman" w:cs="Times New Roman"/>
          <w:sz w:val="24"/>
          <w:szCs w:val="24"/>
        </w:rPr>
        <w:t xml:space="preserve">4) Възложителят има право да иска от Изпълнителя да изпълнява доставката на Продуктите до посоченото в </w:t>
      </w:r>
      <w:r w:rsidR="009A0C8F">
        <w:rPr>
          <w:rFonts w:ascii="Times New Roman" w:eastAsia="Times New Roman" w:hAnsi="Times New Roman" w:cs="Times New Roman"/>
          <w:sz w:val="24"/>
          <w:szCs w:val="24"/>
        </w:rPr>
        <w:t xml:space="preserve">чл. </w:t>
      </w:r>
      <w:r w:rsidR="009002D0">
        <w:rPr>
          <w:rFonts w:ascii="Times New Roman" w:eastAsia="Times New Roman" w:hAnsi="Times New Roman" w:cs="Times New Roman"/>
          <w:sz w:val="24"/>
          <w:szCs w:val="24"/>
        </w:rPr>
        <w:t>6</w:t>
      </w:r>
      <w:r w:rsidR="009A0C8F">
        <w:rPr>
          <w:rFonts w:ascii="Times New Roman" w:eastAsia="Times New Roman" w:hAnsi="Times New Roman" w:cs="Times New Roman"/>
          <w:sz w:val="24"/>
          <w:szCs w:val="24"/>
        </w:rPr>
        <w:t>, ал.1</w:t>
      </w:r>
      <w:r w:rsidR="00333D72" w:rsidRPr="00333D72">
        <w:rPr>
          <w:rFonts w:ascii="Times New Roman" w:eastAsia="Times New Roman" w:hAnsi="Times New Roman" w:cs="Times New Roman"/>
          <w:sz w:val="24"/>
          <w:szCs w:val="24"/>
        </w:rPr>
        <w:t xml:space="preserve"> от Договора място на доставка, в срок и без отклонения от договорените изисквания. </w:t>
      </w:r>
    </w:p>
    <w:p w:rsidR="00333D72" w:rsidRPr="00333D72" w:rsidRDefault="009A0C8F" w:rsidP="004B73D4">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C64C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  </w:t>
      </w:r>
      <w:r w:rsidR="004B73D4">
        <w:rPr>
          <w:rFonts w:ascii="Times New Roman" w:eastAsia="Times New Roman" w:hAnsi="Times New Roman" w:cs="Times New Roman"/>
          <w:sz w:val="24"/>
          <w:szCs w:val="24"/>
        </w:rPr>
        <w:t>(</w:t>
      </w:r>
      <w:r w:rsidR="00333D72" w:rsidRPr="00333D72">
        <w:rPr>
          <w:rFonts w:ascii="Times New Roman" w:eastAsia="Times New Roman" w:hAnsi="Times New Roman" w:cs="Times New Roman"/>
          <w:sz w:val="24"/>
          <w:szCs w:val="24"/>
        </w:rPr>
        <w:t>5) 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333D72" w:rsidRPr="00333D72" w:rsidRDefault="009A0C8F" w:rsidP="004B73D4">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C64C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 (</w:t>
      </w:r>
      <w:r w:rsidR="00333D72" w:rsidRPr="00333D72">
        <w:rPr>
          <w:rFonts w:ascii="Times New Roman" w:eastAsia="Times New Roman" w:hAnsi="Times New Roman" w:cs="Times New Roman"/>
          <w:sz w:val="24"/>
          <w:szCs w:val="24"/>
        </w:rPr>
        <w:t>6) Възложителят има право на рекламация на доставените по Договора Продукти, при условията посочени в настоящия Договор.</w:t>
      </w:r>
    </w:p>
    <w:p w:rsidR="00333D72" w:rsidRPr="00333D72" w:rsidRDefault="009A0C8F" w:rsidP="004B73D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C64C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  (</w:t>
      </w:r>
      <w:r w:rsidR="00333D72" w:rsidRPr="00333D72">
        <w:rPr>
          <w:rFonts w:ascii="Times New Roman" w:eastAsia="Times New Roman" w:hAnsi="Times New Roman" w:cs="Times New Roman"/>
          <w:sz w:val="24"/>
          <w:szCs w:val="24"/>
        </w:rPr>
        <w:t>7) Възложителят има право да изисква от Изпълнителя замяната на несъответстващи с изискванията на Договора Продукти, или съответно намаляване на цената по реда и</w:t>
      </w:r>
      <w:r>
        <w:rPr>
          <w:rFonts w:ascii="Times New Roman" w:eastAsia="Times New Roman" w:hAnsi="Times New Roman" w:cs="Times New Roman"/>
          <w:sz w:val="24"/>
          <w:szCs w:val="24"/>
        </w:rPr>
        <w:t xml:space="preserve"> в сроковете, определени в чл. </w:t>
      </w:r>
      <w:r w:rsidR="009002D0">
        <w:rPr>
          <w:rFonts w:ascii="Times New Roman" w:eastAsia="Times New Roman" w:hAnsi="Times New Roman" w:cs="Times New Roman"/>
          <w:sz w:val="24"/>
          <w:szCs w:val="24"/>
        </w:rPr>
        <w:t>6</w:t>
      </w:r>
      <w:r>
        <w:rPr>
          <w:rFonts w:ascii="Times New Roman" w:eastAsia="Times New Roman" w:hAnsi="Times New Roman" w:cs="Times New Roman"/>
          <w:sz w:val="24"/>
          <w:szCs w:val="24"/>
        </w:rPr>
        <w:t>, ал.11</w:t>
      </w:r>
      <w:r w:rsidR="00333D72" w:rsidRPr="00333D72">
        <w:rPr>
          <w:rFonts w:ascii="Times New Roman" w:eastAsia="Times New Roman" w:hAnsi="Times New Roman" w:cs="Times New Roman"/>
          <w:sz w:val="24"/>
          <w:szCs w:val="24"/>
        </w:rPr>
        <w:t xml:space="preserve"> от този Договор.</w:t>
      </w:r>
    </w:p>
    <w:p w:rsidR="00333D72" w:rsidRPr="00333D72" w:rsidRDefault="009A0C8F" w:rsidP="004B73D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lastRenderedPageBreak/>
        <w:t xml:space="preserve">     </w:t>
      </w:r>
      <w:r w:rsidR="000C64C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 (</w:t>
      </w:r>
      <w:r w:rsidR="00333D72" w:rsidRPr="00333D72">
        <w:rPr>
          <w:rFonts w:ascii="Times New Roman" w:eastAsia="Times New Roman" w:hAnsi="Times New Roman" w:cs="Times New Roman"/>
          <w:sz w:val="24"/>
          <w:szCs w:val="24"/>
        </w:rPr>
        <w:t xml:space="preserve">8) 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w:t>
      </w:r>
      <w:r w:rsidR="00333D72" w:rsidRPr="00333D72">
        <w:rPr>
          <w:rFonts w:ascii="Times New Roman" w:eastAsia="Times New Roman" w:hAnsi="Times New Roman" w:cs="Times New Roman"/>
          <w:bCs/>
          <w:sz w:val="24"/>
          <w:szCs w:val="24"/>
        </w:rPr>
        <w:t>да откаже да изплати частично или изцяло договорената цена.</w:t>
      </w:r>
    </w:p>
    <w:p w:rsidR="00333D72" w:rsidRPr="00333D72" w:rsidRDefault="009A0C8F" w:rsidP="004B73D4">
      <w:pPr>
        <w:tabs>
          <w:tab w:val="left" w:pos="8094"/>
        </w:tabs>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0C64C9">
        <w:rPr>
          <w:rFonts w:ascii="Times New Roman" w:eastAsia="Times New Roman" w:hAnsi="Times New Roman" w:cs="Times New Roman"/>
          <w:sz w:val="24"/>
          <w:szCs w:val="24"/>
          <w:lang w:val="en-US" w:eastAsia="bg-BG"/>
        </w:rPr>
        <w:t xml:space="preserve"> </w:t>
      </w:r>
      <w:r>
        <w:rPr>
          <w:rFonts w:ascii="Times New Roman" w:eastAsia="Times New Roman" w:hAnsi="Times New Roman" w:cs="Times New Roman"/>
          <w:sz w:val="24"/>
          <w:szCs w:val="24"/>
          <w:lang w:eastAsia="bg-BG"/>
        </w:rPr>
        <w:t xml:space="preserve"> </w:t>
      </w:r>
      <w:r w:rsidR="000C64C9">
        <w:rPr>
          <w:rFonts w:ascii="Times New Roman" w:eastAsia="Times New Roman" w:hAnsi="Times New Roman" w:cs="Times New Roman"/>
          <w:sz w:val="24"/>
          <w:szCs w:val="24"/>
          <w:lang w:val="en-US" w:eastAsia="bg-BG"/>
        </w:rPr>
        <w:t xml:space="preserve"> </w:t>
      </w: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9) </w:t>
      </w:r>
      <w:r w:rsidR="00333D72" w:rsidRPr="00333D72">
        <w:rPr>
          <w:rFonts w:ascii="Times New Roman" w:eastAsia="Times New Roman" w:hAnsi="Times New Roman" w:cs="Times New Roman"/>
          <w:sz w:val="24"/>
          <w:szCs w:val="24"/>
        </w:rPr>
        <w:t>Възложителят има право д</w:t>
      </w:r>
      <w:r w:rsidR="00333D72" w:rsidRPr="00333D72">
        <w:rPr>
          <w:rFonts w:ascii="Times New Roman" w:eastAsia="Times New Roman" w:hAnsi="Times New Roman" w:cs="Times New Roman"/>
          <w:sz w:val="24"/>
          <w:szCs w:val="24"/>
          <w:lang w:eastAsia="bg-BG"/>
        </w:rPr>
        <w:t>а изисква от Изпълнителя да сключи и да му представи копия от договори за подизпълнение с посочените в офертата му подизпълнители.</w:t>
      </w:r>
    </w:p>
    <w:p w:rsidR="00333D72" w:rsidRPr="00333D72" w:rsidRDefault="009A0C8F" w:rsidP="004B73D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C64C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 (</w:t>
      </w:r>
      <w:r w:rsidR="00333D72" w:rsidRPr="00333D72">
        <w:rPr>
          <w:rFonts w:ascii="Times New Roman" w:eastAsia="Times New Roman" w:hAnsi="Times New Roman" w:cs="Times New Roman"/>
          <w:sz w:val="24"/>
          <w:szCs w:val="24"/>
        </w:rPr>
        <w:t xml:space="preserve">10) 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 </w:t>
      </w:r>
    </w:p>
    <w:p w:rsidR="00333D72" w:rsidRPr="00333D72" w:rsidRDefault="00333D72" w:rsidP="00333D72">
      <w:pPr>
        <w:spacing w:after="0"/>
        <w:jc w:val="both"/>
        <w:rPr>
          <w:rFonts w:ascii="Times New Roman" w:eastAsia="Times New Roman" w:hAnsi="Times New Roman" w:cs="Times New Roman"/>
          <w:sz w:val="24"/>
          <w:szCs w:val="24"/>
        </w:rPr>
      </w:pPr>
    </w:p>
    <w:p w:rsidR="00333D72" w:rsidRPr="00333D72" w:rsidRDefault="004B73D4" w:rsidP="004B73D4">
      <w:pPr>
        <w:tabs>
          <w:tab w:val="left" w:pos="0"/>
        </w:tabs>
        <w:spacing w:after="0"/>
        <w:contextualSpacing/>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                              </w:t>
      </w:r>
      <w:r w:rsidR="009A0C8F">
        <w:rPr>
          <w:rFonts w:ascii="Times New Roman" w:eastAsia="Times New Roman" w:hAnsi="Times New Roman" w:cs="Times New Roman"/>
          <w:b/>
          <w:sz w:val="24"/>
          <w:szCs w:val="24"/>
          <w:lang w:eastAsia="bg-BG"/>
        </w:rPr>
        <w:t xml:space="preserve">      </w:t>
      </w:r>
      <w:r>
        <w:rPr>
          <w:rFonts w:ascii="Times New Roman" w:eastAsia="Times New Roman" w:hAnsi="Times New Roman" w:cs="Times New Roman"/>
          <w:b/>
          <w:sz w:val="24"/>
          <w:szCs w:val="24"/>
          <w:lang w:eastAsia="bg-BG"/>
        </w:rPr>
        <w:t xml:space="preserve"> </w:t>
      </w:r>
      <w:r w:rsidR="009002D0">
        <w:rPr>
          <w:rFonts w:ascii="Times New Roman" w:eastAsia="Times New Roman" w:hAnsi="Times New Roman" w:cs="Times New Roman"/>
          <w:b/>
          <w:sz w:val="24"/>
          <w:szCs w:val="24"/>
          <w:lang w:eastAsia="bg-BG"/>
        </w:rPr>
        <w:t xml:space="preserve">   </w:t>
      </w:r>
      <w:r>
        <w:rPr>
          <w:rFonts w:ascii="Times New Roman" w:eastAsia="Times New Roman" w:hAnsi="Times New Roman" w:cs="Times New Roman"/>
          <w:b/>
          <w:sz w:val="24"/>
          <w:szCs w:val="24"/>
          <w:lang w:eastAsia="bg-BG"/>
        </w:rPr>
        <w:t xml:space="preserve">    </w:t>
      </w:r>
      <w:r w:rsidR="00333D72" w:rsidRPr="00333D72">
        <w:rPr>
          <w:rFonts w:ascii="Times New Roman" w:eastAsia="Times New Roman" w:hAnsi="Times New Roman" w:cs="Times New Roman"/>
          <w:b/>
          <w:sz w:val="24"/>
          <w:szCs w:val="24"/>
          <w:lang w:eastAsia="bg-BG"/>
        </w:rPr>
        <w:t>ГАРАНЦИЯ ЗА ИЗПЪЛНЕНИЕ</w:t>
      </w:r>
    </w:p>
    <w:p w:rsidR="00333D72" w:rsidRPr="00A5091A" w:rsidRDefault="00A5091A" w:rsidP="00333D72">
      <w:pPr>
        <w:autoSpaceDE w:val="0"/>
        <w:autoSpaceDN w:val="0"/>
        <w:adjustRightInd w:val="0"/>
        <w:spacing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       </w:t>
      </w:r>
      <w:r w:rsidR="009A0C8F">
        <w:rPr>
          <w:rFonts w:ascii="Times New Roman" w:eastAsia="Times New Roman" w:hAnsi="Times New Roman" w:cs="Times New Roman"/>
          <w:b/>
          <w:sz w:val="24"/>
          <w:szCs w:val="24"/>
          <w:lang w:eastAsia="bg-BG"/>
        </w:rPr>
        <w:t>Чл.</w:t>
      </w:r>
      <w:r w:rsidR="00333D72" w:rsidRPr="00333D72">
        <w:rPr>
          <w:rFonts w:ascii="Times New Roman" w:eastAsia="Times New Roman" w:hAnsi="Times New Roman" w:cs="Times New Roman"/>
          <w:b/>
          <w:sz w:val="24"/>
          <w:szCs w:val="24"/>
          <w:lang w:eastAsia="bg-BG"/>
        </w:rPr>
        <w:t xml:space="preserve"> </w:t>
      </w:r>
      <w:r w:rsidR="009A0C8F">
        <w:rPr>
          <w:rFonts w:ascii="Times New Roman" w:eastAsia="Times New Roman" w:hAnsi="Times New Roman" w:cs="Times New Roman"/>
          <w:b/>
          <w:sz w:val="24"/>
          <w:szCs w:val="24"/>
          <w:lang w:eastAsia="bg-BG"/>
        </w:rPr>
        <w:t>10</w:t>
      </w:r>
      <w:r w:rsidR="00333D72" w:rsidRPr="00333D72">
        <w:rPr>
          <w:rFonts w:ascii="Times New Roman" w:eastAsia="Times New Roman" w:hAnsi="Times New Roman" w:cs="Times New Roman"/>
          <w:b/>
          <w:sz w:val="24"/>
          <w:szCs w:val="24"/>
          <w:lang w:eastAsia="bg-BG"/>
        </w:rPr>
        <w:t xml:space="preserve">. </w:t>
      </w:r>
      <w:r w:rsidR="00333D72" w:rsidRPr="00A5091A">
        <w:rPr>
          <w:rFonts w:ascii="Times New Roman" w:eastAsia="Times New Roman" w:hAnsi="Times New Roman" w:cs="Times New Roman"/>
          <w:sz w:val="24"/>
          <w:szCs w:val="24"/>
          <w:lang w:eastAsia="bg-BG"/>
        </w:rPr>
        <w:t>Видове гаранции, размер и форма на гаранциите</w:t>
      </w:r>
      <w:r w:rsidR="002A0F9F">
        <w:rPr>
          <w:rFonts w:ascii="Times New Roman" w:eastAsia="Times New Roman" w:hAnsi="Times New Roman" w:cs="Times New Roman"/>
          <w:sz w:val="24"/>
          <w:szCs w:val="24"/>
          <w:lang w:eastAsia="bg-BG"/>
        </w:rPr>
        <w:t>.</w:t>
      </w:r>
    </w:p>
    <w:p w:rsidR="00333D72" w:rsidRPr="00A5091A" w:rsidRDefault="00A5091A"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A5091A">
        <w:rPr>
          <w:rFonts w:ascii="Times New Roman" w:eastAsia="Times New Roman" w:hAnsi="Times New Roman" w:cs="Times New Roman"/>
          <w:sz w:val="24"/>
          <w:szCs w:val="24"/>
          <w:lang w:eastAsia="bg-BG"/>
        </w:rPr>
        <w:t>(</w:t>
      </w:r>
      <w:r w:rsidR="00333D72" w:rsidRPr="00A5091A">
        <w:rPr>
          <w:rFonts w:ascii="Times New Roman" w:eastAsia="Times New Roman" w:hAnsi="Times New Roman" w:cs="Times New Roman"/>
          <w:sz w:val="24"/>
          <w:szCs w:val="24"/>
          <w:lang w:eastAsia="bg-BG"/>
        </w:rPr>
        <w:t>1) Видове и размер на гаранциите</w:t>
      </w:r>
      <w:r>
        <w:rPr>
          <w:rFonts w:ascii="Times New Roman" w:eastAsia="Times New Roman" w:hAnsi="Times New Roman" w:cs="Times New Roman"/>
          <w:sz w:val="24"/>
          <w:szCs w:val="24"/>
          <w:lang w:eastAsia="bg-BG"/>
        </w:rPr>
        <w:t>:</w:t>
      </w:r>
    </w:p>
    <w:p w:rsidR="00333D72" w:rsidRPr="00333D72" w:rsidRDefault="00A5091A"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10</w:t>
      </w:r>
      <w:r w:rsidR="00333D72" w:rsidRPr="00333D72">
        <w:rPr>
          <w:rFonts w:ascii="Times New Roman" w:eastAsia="Times New Roman" w:hAnsi="Times New Roman" w:cs="Times New Roman"/>
          <w:sz w:val="24"/>
          <w:szCs w:val="24"/>
          <w:lang w:eastAsia="bg-BG"/>
        </w:rPr>
        <w:t>.1.1) Изпълнителят гарантира изпълнението на произтичащите от настоящия Договор свои задължения с гаранция за изпълнение в размер на</w:t>
      </w:r>
      <w:r>
        <w:rPr>
          <w:rFonts w:ascii="Times New Roman" w:eastAsia="Times New Roman" w:hAnsi="Times New Roman" w:cs="Times New Roman"/>
          <w:sz w:val="24"/>
          <w:szCs w:val="24"/>
          <w:lang w:eastAsia="bg-BG"/>
        </w:rPr>
        <w:t xml:space="preserve"> </w:t>
      </w:r>
      <w:r w:rsidR="001B3F3B">
        <w:rPr>
          <w:rFonts w:ascii="Times New Roman" w:eastAsia="Times New Roman" w:hAnsi="Times New Roman" w:cs="Times New Roman"/>
          <w:sz w:val="24"/>
          <w:szCs w:val="24"/>
          <w:lang w:eastAsia="bg-BG"/>
        </w:rPr>
        <w:t>2</w:t>
      </w:r>
      <w:r w:rsidR="00AF3DDB">
        <w:rPr>
          <w:rFonts w:ascii="Times New Roman" w:eastAsia="Times New Roman" w:hAnsi="Times New Roman" w:cs="Times New Roman"/>
          <w:sz w:val="24"/>
          <w:szCs w:val="24"/>
          <w:lang w:eastAsia="bg-BG"/>
        </w:rPr>
        <w:t>%</w:t>
      </w:r>
      <w:r w:rsidR="00AF3DDB">
        <w:rPr>
          <w:rFonts w:ascii="Times New Roman" w:eastAsia="Times New Roman" w:hAnsi="Times New Roman" w:cs="Times New Roman"/>
          <w:sz w:val="24"/>
          <w:szCs w:val="24"/>
          <w:lang w:val="en-US" w:eastAsia="bg-BG"/>
        </w:rPr>
        <w:t xml:space="preserve"> </w:t>
      </w:r>
      <w:r w:rsidR="00333D72" w:rsidRPr="00333D72">
        <w:rPr>
          <w:rFonts w:ascii="Times New Roman" w:eastAsia="Times New Roman" w:hAnsi="Times New Roman" w:cs="Times New Roman"/>
          <w:sz w:val="24"/>
          <w:szCs w:val="24"/>
          <w:lang w:eastAsia="bg-BG"/>
        </w:rPr>
        <w:t xml:space="preserve">от стойността на Договора по </w:t>
      </w:r>
      <w:r>
        <w:rPr>
          <w:rFonts w:ascii="Times New Roman" w:eastAsia="Times New Roman" w:hAnsi="Times New Roman" w:cs="Times New Roman"/>
          <w:sz w:val="24"/>
          <w:szCs w:val="24"/>
          <w:lang w:eastAsia="bg-BG"/>
        </w:rPr>
        <w:t>чл. 3</w:t>
      </w:r>
      <w:r w:rsidR="00333D72" w:rsidRPr="00333D72">
        <w:rPr>
          <w:rFonts w:ascii="Times New Roman" w:eastAsia="Times New Roman" w:hAnsi="Times New Roman" w:cs="Times New Roman"/>
          <w:sz w:val="24"/>
          <w:szCs w:val="24"/>
          <w:lang w:eastAsia="bg-BG"/>
        </w:rPr>
        <w:t xml:space="preserve"> или сумата от </w:t>
      </w:r>
      <w:r>
        <w:rPr>
          <w:rFonts w:ascii="Times New Roman" w:eastAsia="Times New Roman" w:hAnsi="Times New Roman" w:cs="Times New Roman"/>
          <w:sz w:val="24"/>
          <w:szCs w:val="24"/>
          <w:lang w:eastAsia="bg-BG"/>
        </w:rPr>
        <w:t>………………….</w:t>
      </w:r>
      <w:r w:rsidR="00333D72" w:rsidRPr="00333D72">
        <w:rPr>
          <w:rFonts w:ascii="Times New Roman" w:eastAsia="Times New Roman" w:hAnsi="Times New Roman" w:cs="Times New Roman"/>
          <w:sz w:val="24"/>
          <w:szCs w:val="24"/>
          <w:lang w:eastAsia="bg-BG"/>
        </w:rPr>
        <w:t xml:space="preserve">; </w:t>
      </w:r>
    </w:p>
    <w:p w:rsidR="00333D72" w:rsidRPr="00333D72" w:rsidRDefault="00A5091A"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10</w:t>
      </w:r>
      <w:r w:rsidR="00333D72" w:rsidRPr="00333D72">
        <w:rPr>
          <w:rFonts w:ascii="Times New Roman" w:eastAsia="Times New Roman" w:hAnsi="Times New Roman" w:cs="Times New Roman"/>
          <w:sz w:val="24"/>
          <w:szCs w:val="24"/>
          <w:lang w:eastAsia="bg-BG"/>
        </w:rPr>
        <w:t xml:space="preserve">.1.2) Изпълнителят представя документи за внесена гаранция за изпълнение на Договора към датата на сключването му. </w:t>
      </w:r>
    </w:p>
    <w:p w:rsidR="00333D72" w:rsidRPr="00333D72" w:rsidRDefault="00A5091A"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A5091A">
        <w:rPr>
          <w:rFonts w:ascii="Times New Roman" w:eastAsia="Times New Roman" w:hAnsi="Times New Roman" w:cs="Times New Roman"/>
          <w:sz w:val="24"/>
          <w:szCs w:val="24"/>
          <w:lang w:eastAsia="bg-BG"/>
        </w:rPr>
        <w:t xml:space="preserve">       </w:t>
      </w:r>
      <w:r w:rsidR="00333D72" w:rsidRPr="00A5091A">
        <w:rPr>
          <w:rFonts w:ascii="Times New Roman" w:eastAsia="Times New Roman" w:hAnsi="Times New Roman" w:cs="Times New Roman"/>
          <w:sz w:val="24"/>
          <w:szCs w:val="24"/>
          <w:lang w:eastAsia="bg-BG"/>
        </w:rPr>
        <w:t>(</w:t>
      </w:r>
      <w:r w:rsidRPr="00A5091A">
        <w:rPr>
          <w:rFonts w:ascii="Times New Roman" w:eastAsia="Times New Roman" w:hAnsi="Times New Roman" w:cs="Times New Roman"/>
          <w:sz w:val="24"/>
          <w:szCs w:val="24"/>
          <w:lang w:eastAsia="bg-BG"/>
        </w:rPr>
        <w:t>10</w:t>
      </w:r>
      <w:r w:rsidR="00333D72" w:rsidRPr="00A5091A">
        <w:rPr>
          <w:rFonts w:ascii="Times New Roman" w:eastAsia="Times New Roman" w:hAnsi="Times New Roman" w:cs="Times New Roman"/>
          <w:sz w:val="24"/>
          <w:szCs w:val="24"/>
          <w:lang w:eastAsia="bg-BG"/>
        </w:rPr>
        <w:t>.2) Форма на гаранциите</w:t>
      </w: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Изпълнителят избира формата на гаранцията измежду една от следните: парична сума внесена по банковата сметка на Въз</w:t>
      </w:r>
      <w:r w:rsidR="00AF3DDB">
        <w:rPr>
          <w:rFonts w:ascii="Times New Roman" w:eastAsia="Times New Roman" w:hAnsi="Times New Roman" w:cs="Times New Roman"/>
          <w:sz w:val="24"/>
          <w:szCs w:val="24"/>
          <w:lang w:eastAsia="bg-BG"/>
        </w:rPr>
        <w:t>ложителя; банкова гаранция; или</w:t>
      </w:r>
      <w:r w:rsidR="00AF3DDB">
        <w:rPr>
          <w:rFonts w:ascii="Times New Roman" w:eastAsia="Times New Roman" w:hAnsi="Times New Roman" w:cs="Times New Roman"/>
          <w:sz w:val="24"/>
          <w:szCs w:val="24"/>
          <w:lang w:val="en-US" w:eastAsia="bg-BG"/>
        </w:rPr>
        <w:t xml:space="preserve"> </w:t>
      </w:r>
      <w:r w:rsidR="00333D72" w:rsidRPr="00333D72">
        <w:rPr>
          <w:rFonts w:ascii="Times New Roman" w:eastAsia="Times New Roman" w:hAnsi="Times New Roman" w:cs="Times New Roman"/>
          <w:sz w:val="24"/>
          <w:szCs w:val="24"/>
          <w:lang w:eastAsia="bg-BG"/>
        </w:rPr>
        <w:t xml:space="preserve">застраховка, която обезпечава изпълнението чрез покритие на отговорността на Изпълнителя. </w:t>
      </w:r>
    </w:p>
    <w:p w:rsidR="00333D72" w:rsidRPr="00AF3DDB" w:rsidRDefault="00A5091A"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        </w:t>
      </w:r>
      <w:r w:rsidRPr="00A5091A">
        <w:rPr>
          <w:rFonts w:ascii="Times New Roman" w:eastAsia="Times New Roman" w:hAnsi="Times New Roman" w:cs="Times New Roman"/>
          <w:b/>
          <w:sz w:val="24"/>
          <w:szCs w:val="24"/>
          <w:lang w:eastAsia="bg-BG"/>
        </w:rPr>
        <w:t>Чл.</w:t>
      </w:r>
      <w:r w:rsidR="00333D72" w:rsidRPr="00A5091A">
        <w:rPr>
          <w:rFonts w:ascii="Times New Roman" w:eastAsia="Times New Roman" w:hAnsi="Times New Roman" w:cs="Times New Roman"/>
          <w:b/>
          <w:sz w:val="24"/>
          <w:szCs w:val="24"/>
          <w:lang w:eastAsia="bg-BG"/>
        </w:rPr>
        <w:t xml:space="preserve"> 1</w:t>
      </w:r>
      <w:r w:rsidRPr="00A5091A">
        <w:rPr>
          <w:rFonts w:ascii="Times New Roman" w:eastAsia="Times New Roman" w:hAnsi="Times New Roman" w:cs="Times New Roman"/>
          <w:b/>
          <w:sz w:val="24"/>
          <w:szCs w:val="24"/>
          <w:lang w:eastAsia="bg-BG"/>
        </w:rPr>
        <w:t>1</w:t>
      </w:r>
      <w:r w:rsidR="00333D72" w:rsidRPr="000C64C9">
        <w:rPr>
          <w:rFonts w:ascii="Times New Roman" w:eastAsia="Times New Roman" w:hAnsi="Times New Roman" w:cs="Times New Roman"/>
          <w:b/>
          <w:sz w:val="24"/>
          <w:szCs w:val="24"/>
          <w:lang w:eastAsia="bg-BG"/>
        </w:rPr>
        <w:t>.</w:t>
      </w:r>
      <w:r w:rsidR="00333D72" w:rsidRPr="00A5091A">
        <w:rPr>
          <w:rFonts w:ascii="Times New Roman" w:eastAsia="Times New Roman" w:hAnsi="Times New Roman" w:cs="Times New Roman"/>
          <w:sz w:val="24"/>
          <w:szCs w:val="24"/>
          <w:lang w:eastAsia="bg-BG"/>
        </w:rPr>
        <w:t xml:space="preserve"> Изисквания по отношение на гаранциите</w:t>
      </w:r>
      <w:r w:rsidR="00AF3DDB">
        <w:rPr>
          <w:rFonts w:ascii="Times New Roman" w:eastAsia="Times New Roman" w:hAnsi="Times New Roman" w:cs="Times New Roman"/>
          <w:sz w:val="24"/>
          <w:szCs w:val="24"/>
          <w:lang w:val="en-US" w:eastAsia="bg-BG"/>
        </w:rPr>
        <w:t xml:space="preserve">, </w:t>
      </w:r>
      <w:r w:rsidR="00AF3DDB">
        <w:rPr>
          <w:rFonts w:ascii="Times New Roman" w:eastAsia="Times New Roman" w:hAnsi="Times New Roman" w:cs="Times New Roman"/>
          <w:sz w:val="24"/>
          <w:szCs w:val="24"/>
          <w:lang w:eastAsia="bg-BG"/>
        </w:rPr>
        <w:t>както следва:</w:t>
      </w:r>
    </w:p>
    <w:p w:rsidR="00A5091A" w:rsidRPr="00A5091A" w:rsidRDefault="00A5091A" w:rsidP="00A5091A">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(1) Когато гаранцията се представя във вид на </w:t>
      </w:r>
      <w:r w:rsidR="00333D72" w:rsidRPr="00333D72">
        <w:rPr>
          <w:rFonts w:ascii="Times New Roman" w:eastAsia="Times New Roman" w:hAnsi="Times New Roman" w:cs="Times New Roman"/>
          <w:b/>
          <w:sz w:val="24"/>
          <w:szCs w:val="24"/>
          <w:lang w:eastAsia="bg-BG"/>
        </w:rPr>
        <w:t>парична сума</w:t>
      </w:r>
      <w:r w:rsidR="00333D72" w:rsidRPr="00333D72">
        <w:rPr>
          <w:rFonts w:ascii="Times New Roman" w:eastAsia="Times New Roman" w:hAnsi="Times New Roman" w:cs="Times New Roman"/>
          <w:sz w:val="24"/>
          <w:szCs w:val="24"/>
          <w:lang w:eastAsia="bg-BG"/>
        </w:rPr>
        <w:t xml:space="preserve">, тя се внася по следната банкова сметка на Възложителя: </w:t>
      </w:r>
      <w:r w:rsidRPr="00A5091A">
        <w:rPr>
          <w:rFonts w:ascii="Times New Roman" w:eastAsia="Times New Roman" w:hAnsi="Times New Roman" w:cs="Times New Roman"/>
          <w:sz w:val="24"/>
          <w:szCs w:val="24"/>
          <w:lang w:eastAsia="bg-BG"/>
        </w:rPr>
        <w:t>IBAN: BG</w:t>
      </w:r>
      <w:r w:rsidR="00665D6C">
        <w:rPr>
          <w:rFonts w:ascii="Times New Roman" w:eastAsia="Times New Roman" w:hAnsi="Times New Roman" w:cs="Times New Roman"/>
          <w:sz w:val="24"/>
          <w:szCs w:val="24"/>
          <w:lang w:eastAsia="bg-BG"/>
        </w:rPr>
        <w:t>08</w:t>
      </w:r>
      <w:r w:rsidRPr="00A5091A">
        <w:rPr>
          <w:rFonts w:ascii="Times New Roman" w:eastAsia="Times New Roman" w:hAnsi="Times New Roman" w:cs="Times New Roman"/>
          <w:sz w:val="24"/>
          <w:szCs w:val="24"/>
          <w:lang w:eastAsia="bg-BG"/>
        </w:rPr>
        <w:t xml:space="preserve"> </w:t>
      </w:r>
      <w:r w:rsidR="00665D6C">
        <w:rPr>
          <w:rFonts w:ascii="Times New Roman" w:eastAsia="Times New Roman" w:hAnsi="Times New Roman" w:cs="Times New Roman"/>
          <w:sz w:val="24"/>
          <w:szCs w:val="24"/>
          <w:lang w:val="en-US" w:eastAsia="bg-BG"/>
        </w:rPr>
        <w:t>UBBS</w:t>
      </w:r>
      <w:r w:rsidRPr="00A5091A">
        <w:rPr>
          <w:rFonts w:ascii="Times New Roman" w:eastAsia="Times New Roman" w:hAnsi="Times New Roman" w:cs="Times New Roman"/>
          <w:sz w:val="24"/>
          <w:szCs w:val="24"/>
          <w:lang w:eastAsia="bg-BG"/>
        </w:rPr>
        <w:t xml:space="preserve"> </w:t>
      </w:r>
      <w:r w:rsidR="00665D6C">
        <w:rPr>
          <w:rFonts w:ascii="Times New Roman" w:eastAsia="Times New Roman" w:hAnsi="Times New Roman" w:cs="Times New Roman"/>
          <w:sz w:val="24"/>
          <w:szCs w:val="24"/>
          <w:lang w:val="en-US" w:eastAsia="bg-BG"/>
        </w:rPr>
        <w:t>8888</w:t>
      </w:r>
      <w:r w:rsidRPr="00A5091A">
        <w:rPr>
          <w:rFonts w:ascii="Times New Roman" w:eastAsia="Times New Roman" w:hAnsi="Times New Roman" w:cs="Times New Roman"/>
          <w:sz w:val="24"/>
          <w:szCs w:val="24"/>
          <w:lang w:eastAsia="bg-BG"/>
        </w:rPr>
        <w:t xml:space="preserve"> 3318 3072 03</w:t>
      </w:r>
      <w:r>
        <w:rPr>
          <w:rFonts w:ascii="Times New Roman" w:eastAsia="Times New Roman" w:hAnsi="Times New Roman" w:cs="Times New Roman"/>
          <w:sz w:val="24"/>
          <w:szCs w:val="24"/>
          <w:lang w:eastAsia="bg-BG"/>
        </w:rPr>
        <w:t xml:space="preserve">; </w:t>
      </w:r>
      <w:r w:rsidRPr="00A5091A">
        <w:rPr>
          <w:rFonts w:ascii="Times New Roman" w:eastAsia="Times New Roman" w:hAnsi="Times New Roman" w:cs="Times New Roman"/>
          <w:sz w:val="24"/>
          <w:szCs w:val="24"/>
          <w:lang w:eastAsia="bg-BG"/>
        </w:rPr>
        <w:t xml:space="preserve">BIC: </w:t>
      </w:r>
      <w:r w:rsidR="00665D6C">
        <w:rPr>
          <w:rFonts w:ascii="Times New Roman" w:eastAsia="Times New Roman" w:hAnsi="Times New Roman" w:cs="Times New Roman"/>
          <w:sz w:val="24"/>
          <w:szCs w:val="24"/>
          <w:lang w:val="en-US" w:eastAsia="bg-BG"/>
        </w:rPr>
        <w:t>UBBS</w:t>
      </w:r>
      <w:r w:rsidRPr="00A5091A">
        <w:rPr>
          <w:rFonts w:ascii="Times New Roman" w:eastAsia="Times New Roman" w:hAnsi="Times New Roman" w:cs="Times New Roman"/>
          <w:sz w:val="24"/>
          <w:szCs w:val="24"/>
          <w:lang w:eastAsia="bg-BG"/>
        </w:rPr>
        <w:t xml:space="preserve"> BGSF</w:t>
      </w:r>
    </w:p>
    <w:p w:rsidR="00333D72" w:rsidRPr="00333D72" w:rsidRDefault="00A5091A" w:rsidP="00A5091A">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A5091A">
        <w:rPr>
          <w:rFonts w:ascii="Times New Roman" w:eastAsia="Times New Roman" w:hAnsi="Times New Roman" w:cs="Times New Roman"/>
          <w:sz w:val="24"/>
          <w:szCs w:val="24"/>
          <w:lang w:eastAsia="bg-BG"/>
        </w:rPr>
        <w:t xml:space="preserve">Банка: </w:t>
      </w:r>
      <w:r w:rsidR="00665D6C">
        <w:rPr>
          <w:rFonts w:ascii="Times New Roman" w:eastAsia="Times New Roman" w:hAnsi="Times New Roman" w:cs="Times New Roman"/>
          <w:sz w:val="24"/>
          <w:szCs w:val="24"/>
          <w:lang w:eastAsia="bg-BG"/>
        </w:rPr>
        <w:t>„ОББ“</w:t>
      </w:r>
      <w:r w:rsidRPr="00A5091A">
        <w:rPr>
          <w:rFonts w:ascii="Times New Roman" w:eastAsia="Times New Roman" w:hAnsi="Times New Roman" w:cs="Times New Roman"/>
          <w:sz w:val="24"/>
          <w:szCs w:val="24"/>
          <w:lang w:eastAsia="bg-BG"/>
        </w:rPr>
        <w:t xml:space="preserve"> АД - клон Плевен.</w:t>
      </w:r>
      <w:r w:rsidR="00333D72" w:rsidRPr="00333D72">
        <w:rPr>
          <w:rFonts w:ascii="Times New Roman" w:eastAsia="Times New Roman" w:hAnsi="Times New Roman" w:cs="Times New Roman"/>
          <w:sz w:val="24"/>
          <w:szCs w:val="24"/>
          <w:lang w:eastAsia="bg-BG"/>
        </w:rPr>
        <w:t xml:space="preserve"> Всички банкови разходи, свързани с преводите на сумата са за сметка на Изпълнителя;</w:t>
      </w:r>
    </w:p>
    <w:p w:rsidR="001D51EB" w:rsidRDefault="00A5091A"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(2) Когато Изпълнителят представя </w:t>
      </w:r>
      <w:r w:rsidR="00333D72" w:rsidRPr="00333D72">
        <w:rPr>
          <w:rFonts w:ascii="Times New Roman" w:eastAsia="Times New Roman" w:hAnsi="Times New Roman" w:cs="Times New Roman"/>
          <w:b/>
          <w:sz w:val="24"/>
          <w:szCs w:val="24"/>
          <w:lang w:eastAsia="bg-BG"/>
        </w:rPr>
        <w:t>банкова гаранция</w:t>
      </w:r>
      <w:r w:rsidR="00333D72" w:rsidRPr="00333D72">
        <w:rPr>
          <w:rFonts w:ascii="Times New Roman" w:eastAsia="Times New Roman" w:hAnsi="Times New Roman" w:cs="Times New Roman"/>
          <w:sz w:val="24"/>
          <w:szCs w:val="24"/>
          <w:lang w:eastAsia="bg-BG"/>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w:t>
      </w:r>
      <w:r>
        <w:rPr>
          <w:rFonts w:ascii="Times New Roman" w:eastAsia="Times New Roman" w:hAnsi="Times New Roman" w:cs="Times New Roman"/>
          <w:sz w:val="24"/>
          <w:szCs w:val="24"/>
        </w:rPr>
        <w:t xml:space="preserve">30 /тридесет/ </w:t>
      </w:r>
      <w:r w:rsidR="00333D72" w:rsidRPr="00333D72">
        <w:rPr>
          <w:rFonts w:ascii="Times New Roman" w:eastAsia="Times New Roman" w:hAnsi="Times New Roman" w:cs="Times New Roman"/>
          <w:sz w:val="24"/>
          <w:szCs w:val="24"/>
        </w:rPr>
        <w:t>дни</w:t>
      </w:r>
      <w:r w:rsidR="00333D72" w:rsidRPr="00333D72">
        <w:rPr>
          <w:rFonts w:ascii="Times New Roman" w:eastAsia="Times New Roman" w:hAnsi="Times New Roman" w:cs="Times New Roman"/>
          <w:sz w:val="24"/>
          <w:szCs w:val="24"/>
          <w:lang w:eastAsia="bg-BG"/>
        </w:rPr>
        <w:t>.</w:t>
      </w:r>
      <w:r w:rsidR="001D51EB">
        <w:rPr>
          <w:rFonts w:ascii="Times New Roman" w:eastAsia="Times New Roman" w:hAnsi="Times New Roman" w:cs="Times New Roman"/>
          <w:sz w:val="24"/>
          <w:szCs w:val="24"/>
          <w:lang w:eastAsia="bg-BG"/>
        </w:rPr>
        <w:t xml:space="preserve"> </w:t>
      </w:r>
    </w:p>
    <w:p w:rsidR="00333D72" w:rsidRPr="00333D72" w:rsidRDefault="001D51EB"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(11.2.1)</w:t>
      </w:r>
      <w:r w:rsidR="004D262E">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r>
        <w:rPr>
          <w:rFonts w:ascii="Times New Roman" w:eastAsia="Times New Roman" w:hAnsi="Times New Roman" w:cs="Times New Roman"/>
          <w:sz w:val="24"/>
          <w:szCs w:val="24"/>
          <w:lang w:eastAsia="bg-BG"/>
        </w:rPr>
        <w:t xml:space="preserve"> </w:t>
      </w:r>
    </w:p>
    <w:p w:rsidR="00333D72" w:rsidRPr="00333D72" w:rsidRDefault="001D51EB"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(1</w:t>
      </w:r>
      <w:r>
        <w:rPr>
          <w:rFonts w:ascii="Times New Roman" w:eastAsia="Times New Roman" w:hAnsi="Times New Roman" w:cs="Times New Roman"/>
          <w:sz w:val="24"/>
          <w:szCs w:val="24"/>
          <w:lang w:eastAsia="bg-BG"/>
        </w:rPr>
        <w:t>1</w:t>
      </w:r>
      <w:r w:rsidR="00333D72" w:rsidRPr="00333D72">
        <w:rPr>
          <w:rFonts w:ascii="Times New Roman" w:eastAsia="Times New Roman" w:hAnsi="Times New Roman" w:cs="Times New Roman"/>
          <w:sz w:val="24"/>
          <w:szCs w:val="24"/>
          <w:lang w:eastAsia="bg-BG"/>
        </w:rPr>
        <w:t>.2.2) 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333D72" w:rsidRPr="00333D72" w:rsidRDefault="001D51EB"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4D262E">
        <w:rPr>
          <w:rFonts w:ascii="Times New Roman" w:eastAsia="Times New Roman" w:hAnsi="Times New Roman" w:cs="Times New Roman"/>
          <w:sz w:val="24"/>
          <w:szCs w:val="24"/>
          <w:lang w:eastAsia="bg-BG"/>
        </w:rPr>
        <w:t>3)</w:t>
      </w:r>
      <w:r w:rsidR="00333D72" w:rsidRPr="00333D72">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b/>
          <w:sz w:val="24"/>
          <w:szCs w:val="24"/>
          <w:lang w:eastAsia="bg-BG"/>
        </w:rPr>
        <w:t>Застраховката</w:t>
      </w:r>
      <w:r w:rsidR="00333D72" w:rsidRPr="00333D72">
        <w:rPr>
          <w:rFonts w:ascii="Times New Roman" w:eastAsia="Times New Roman" w:hAnsi="Times New Roman" w:cs="Times New Roman"/>
          <w:sz w:val="24"/>
          <w:szCs w:val="24"/>
          <w:lang w:eastAsia="bg-BG"/>
        </w:rPr>
        <w:t xml:space="preserve">, която обезпечава изпълнението, чрез покритие на отговорността на Изпълнителя, е със срок на валидност, срока на действие на договора, плюс </w:t>
      </w:r>
      <w:r w:rsidR="004D262E">
        <w:rPr>
          <w:rFonts w:ascii="Times New Roman" w:eastAsia="Times New Roman" w:hAnsi="Times New Roman" w:cs="Times New Roman"/>
          <w:sz w:val="24"/>
          <w:szCs w:val="24"/>
        </w:rPr>
        <w:t>30 /тридесет/</w:t>
      </w:r>
      <w:r w:rsidR="00333D72" w:rsidRPr="00333D72">
        <w:rPr>
          <w:rFonts w:ascii="Times New Roman" w:eastAsia="Times New Roman" w:hAnsi="Times New Roman" w:cs="Times New Roman"/>
          <w:sz w:val="24"/>
          <w:szCs w:val="24"/>
        </w:rPr>
        <w:t xml:space="preserve"> дни</w:t>
      </w:r>
      <w:r w:rsidR="00333D72" w:rsidRPr="00333D72">
        <w:rPr>
          <w:rFonts w:ascii="Times New Roman" w:eastAsia="Times New Roman" w:hAnsi="Times New Roman" w:cs="Times New Roman"/>
          <w:sz w:val="24"/>
          <w:szCs w:val="24"/>
          <w:lang w:eastAsia="bg-BG"/>
        </w:rPr>
        <w:t>.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w:t>
      </w:r>
      <w:r w:rsidR="004D262E">
        <w:rPr>
          <w:rFonts w:ascii="Times New Roman" w:eastAsia="Times New Roman" w:hAnsi="Times New Roman" w:cs="Times New Roman"/>
          <w:sz w:val="24"/>
          <w:szCs w:val="24"/>
          <w:lang w:eastAsia="bg-BG"/>
        </w:rPr>
        <w:t>, са за сметка на Изпълнителя.</w:t>
      </w:r>
    </w:p>
    <w:p w:rsidR="00333D72" w:rsidRPr="00333D72" w:rsidRDefault="004D262E" w:rsidP="00333D72">
      <w:pPr>
        <w:autoSpaceDE w:val="0"/>
        <w:autoSpaceDN w:val="0"/>
        <w:adjustRightInd w:val="0"/>
        <w:spacing w:after="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      </w:t>
      </w:r>
      <w:r w:rsidR="00333D72" w:rsidRPr="00333D72">
        <w:rPr>
          <w:rFonts w:ascii="Times New Roman" w:eastAsia="Times New Roman" w:hAnsi="Times New Roman" w:cs="Times New Roman"/>
          <w:b/>
          <w:sz w:val="24"/>
          <w:szCs w:val="24"/>
          <w:lang w:eastAsia="bg-BG"/>
        </w:rPr>
        <w:t>Чл</w:t>
      </w:r>
      <w:r>
        <w:rPr>
          <w:rFonts w:ascii="Times New Roman" w:eastAsia="Times New Roman" w:hAnsi="Times New Roman" w:cs="Times New Roman"/>
          <w:b/>
          <w:sz w:val="24"/>
          <w:szCs w:val="24"/>
          <w:lang w:eastAsia="bg-BG"/>
        </w:rPr>
        <w:t>.</w:t>
      </w:r>
      <w:r w:rsidR="00333D72" w:rsidRPr="00333D72">
        <w:rPr>
          <w:rFonts w:ascii="Times New Roman" w:eastAsia="Times New Roman" w:hAnsi="Times New Roman" w:cs="Times New Roman"/>
          <w:b/>
          <w:sz w:val="24"/>
          <w:szCs w:val="24"/>
          <w:lang w:eastAsia="bg-BG"/>
        </w:rPr>
        <w:t xml:space="preserve"> 1</w:t>
      </w:r>
      <w:r>
        <w:rPr>
          <w:rFonts w:ascii="Times New Roman" w:eastAsia="Times New Roman" w:hAnsi="Times New Roman" w:cs="Times New Roman"/>
          <w:b/>
          <w:sz w:val="24"/>
          <w:szCs w:val="24"/>
          <w:lang w:eastAsia="bg-BG"/>
        </w:rPr>
        <w:t>2</w:t>
      </w:r>
      <w:r w:rsidR="00333D72" w:rsidRPr="00333D72">
        <w:rPr>
          <w:rFonts w:ascii="Times New Roman" w:eastAsia="Times New Roman" w:hAnsi="Times New Roman" w:cs="Times New Roman"/>
          <w:b/>
          <w:sz w:val="24"/>
          <w:szCs w:val="24"/>
          <w:lang w:eastAsia="bg-BG"/>
        </w:rPr>
        <w:t xml:space="preserve">. </w:t>
      </w:r>
      <w:r w:rsidR="00333D72" w:rsidRPr="004D262E">
        <w:rPr>
          <w:rFonts w:ascii="Times New Roman" w:eastAsia="Times New Roman" w:hAnsi="Times New Roman" w:cs="Times New Roman"/>
          <w:sz w:val="24"/>
          <w:szCs w:val="24"/>
          <w:lang w:eastAsia="bg-BG"/>
        </w:rPr>
        <w:t>Задържане и освобождаване на гаранциите</w:t>
      </w:r>
      <w:r w:rsidR="002A0F9F">
        <w:rPr>
          <w:rFonts w:ascii="Times New Roman" w:eastAsia="Times New Roman" w:hAnsi="Times New Roman" w:cs="Times New Roman"/>
          <w:sz w:val="24"/>
          <w:szCs w:val="24"/>
          <w:lang w:eastAsia="bg-BG"/>
        </w:rPr>
        <w:t>.</w:t>
      </w:r>
    </w:p>
    <w:p w:rsidR="00A5091A" w:rsidRPr="00333D72" w:rsidRDefault="004D262E"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2A72A9">
        <w:rPr>
          <w:rFonts w:ascii="Times New Roman" w:eastAsia="Times New Roman" w:hAnsi="Times New Roman" w:cs="Times New Roman"/>
          <w:sz w:val="24"/>
          <w:szCs w:val="24"/>
          <w:lang w:eastAsia="bg-BG"/>
        </w:rPr>
        <w:t>(</w:t>
      </w:r>
      <w:r w:rsidR="00333D72" w:rsidRPr="00333D72">
        <w:rPr>
          <w:rFonts w:ascii="Times New Roman" w:eastAsia="Times New Roman" w:hAnsi="Times New Roman" w:cs="Times New Roman"/>
          <w:sz w:val="24"/>
          <w:szCs w:val="24"/>
          <w:lang w:eastAsia="bg-BG"/>
        </w:rPr>
        <w:t>1</w:t>
      </w:r>
      <w:r w:rsidR="002A72A9">
        <w:rPr>
          <w:rFonts w:ascii="Times New Roman" w:eastAsia="Times New Roman" w:hAnsi="Times New Roman" w:cs="Times New Roman"/>
          <w:sz w:val="24"/>
          <w:szCs w:val="24"/>
          <w:lang w:eastAsia="bg-BG"/>
        </w:rPr>
        <w:t xml:space="preserve">) </w:t>
      </w:r>
      <w:r w:rsidR="00A5091A" w:rsidRPr="00A5091A">
        <w:rPr>
          <w:rFonts w:ascii="Times New Roman" w:eastAsia="Times New Roman" w:hAnsi="Times New Roman" w:cs="Times New Roman"/>
          <w:sz w:val="24"/>
          <w:szCs w:val="24"/>
          <w:lang w:eastAsia="bg-BG"/>
        </w:rPr>
        <w:t xml:space="preserve">ВЪЗЛОЖИТЕЛЯТ се задължава да възстанови на  ИЗПЪЛНИТЕЛЯ сумата за гаранцията, както следва: частично/периодично/ освобождаване на гаранцията, съответно </w:t>
      </w:r>
      <w:r w:rsidR="00A5091A" w:rsidRPr="00A5091A">
        <w:rPr>
          <w:rFonts w:ascii="Times New Roman" w:eastAsia="Times New Roman" w:hAnsi="Times New Roman" w:cs="Times New Roman"/>
          <w:sz w:val="24"/>
          <w:szCs w:val="24"/>
          <w:lang w:eastAsia="bg-BG"/>
        </w:rPr>
        <w:lastRenderedPageBreak/>
        <w:t>на изпълнената част от предмета на договора, по време на изпълнение му, както следва: на 2/два/ пъти, по равно – по 50%, до 20/двадесет/ работни дни, след 10-я месец от сключване на договора и до 20/двадесет/ работни дни след изтичане срока на договора</w:t>
      </w:r>
      <w:r w:rsidR="00BF24AE">
        <w:rPr>
          <w:rFonts w:ascii="Times New Roman" w:eastAsia="Times New Roman" w:hAnsi="Times New Roman" w:cs="Times New Roman"/>
          <w:sz w:val="24"/>
          <w:szCs w:val="24"/>
          <w:lang w:eastAsia="bg-BG"/>
        </w:rPr>
        <w:t>.</w:t>
      </w:r>
    </w:p>
    <w:p w:rsidR="004D262E" w:rsidRPr="004D262E" w:rsidRDefault="002A72A9" w:rsidP="004D262E">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(2</w:t>
      </w:r>
      <w:r w:rsidR="004D262E" w:rsidRPr="004D262E">
        <w:rPr>
          <w:rFonts w:ascii="Times New Roman" w:eastAsia="Times New Roman" w:hAnsi="Times New Roman" w:cs="Times New Roman"/>
          <w:sz w:val="24"/>
          <w:szCs w:val="24"/>
          <w:lang w:eastAsia="bg-BG"/>
        </w:rPr>
        <w:t>) Освобождаването на гаранцията за изпълнение се извършва, както следва:</w:t>
      </w:r>
    </w:p>
    <w:p w:rsidR="004D262E" w:rsidRPr="004D262E" w:rsidRDefault="004D262E" w:rsidP="004D262E">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4D262E">
        <w:rPr>
          <w:rFonts w:ascii="Times New Roman" w:eastAsia="Times New Roman" w:hAnsi="Times New Roman" w:cs="Times New Roman"/>
          <w:sz w:val="24"/>
          <w:szCs w:val="24"/>
          <w:lang w:eastAsia="bg-BG"/>
        </w:rPr>
        <w:t xml:space="preserve">       1. когато е във формата на парична сума – чрез превеждане на сумата по банковата сметка на ИЗПЪЛНИТЕЛЯ, посочена в договора; </w:t>
      </w:r>
    </w:p>
    <w:p w:rsidR="004D262E" w:rsidRPr="004D262E" w:rsidRDefault="004D262E" w:rsidP="004D262E">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4D262E">
        <w:rPr>
          <w:rFonts w:ascii="Times New Roman" w:eastAsia="Times New Roman" w:hAnsi="Times New Roman" w:cs="Times New Roman"/>
          <w:sz w:val="24"/>
          <w:szCs w:val="24"/>
          <w:lang w:eastAsia="bg-BG"/>
        </w:rPr>
        <w:t xml:space="preserve">       2. когато е във формата на банкова гаранция – чрез връщане на нейния оригинал на представител на ИЗПЪЛНИТЕЛЯ или упълномощено от него лице;</w:t>
      </w:r>
    </w:p>
    <w:p w:rsidR="00333D72" w:rsidRDefault="004D262E" w:rsidP="004D262E">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4D262E">
        <w:rPr>
          <w:rFonts w:ascii="Times New Roman" w:eastAsia="Times New Roman" w:hAnsi="Times New Roman" w:cs="Times New Roman"/>
          <w:sz w:val="24"/>
          <w:szCs w:val="24"/>
          <w:lang w:eastAsia="bg-BG"/>
        </w:rPr>
        <w:t xml:space="preserve">       3. 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лице/изпращане на писмено уведомление до застрахователя.</w:t>
      </w:r>
    </w:p>
    <w:p w:rsidR="00333D72" w:rsidRPr="00333D72" w:rsidRDefault="002A72A9"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(3</w:t>
      </w:r>
      <w:r w:rsidR="00333D72" w:rsidRPr="00333D72">
        <w:rPr>
          <w:rFonts w:ascii="Times New Roman" w:eastAsia="Times New Roman" w:hAnsi="Times New Roman" w:cs="Times New Roman"/>
          <w:sz w:val="24"/>
          <w:szCs w:val="24"/>
          <w:lang w:eastAsia="bg-BG"/>
        </w:rPr>
        <w:t>) Възложителят не дължи лихви върху сумите по предоставените гаранции, независимо от формата, под която са предоставени.</w:t>
      </w:r>
    </w:p>
    <w:p w:rsidR="00333D72" w:rsidRPr="00333D72" w:rsidRDefault="002A72A9"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4</w:t>
      </w:r>
      <w:r w:rsidR="00333D72" w:rsidRPr="00333D72">
        <w:rPr>
          <w:rFonts w:ascii="Times New Roman" w:eastAsia="Times New Roman" w:hAnsi="Times New Roman" w:cs="Times New Roman"/>
          <w:sz w:val="24"/>
          <w:szCs w:val="24"/>
          <w:lang w:eastAsia="bg-BG"/>
        </w:rPr>
        <w:t>)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333D72" w:rsidRPr="00333D72" w:rsidRDefault="002A72A9"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5</w:t>
      </w:r>
      <w:r w:rsidR="00333D72" w:rsidRPr="00333D72">
        <w:rPr>
          <w:rFonts w:ascii="Times New Roman" w:eastAsia="Times New Roman" w:hAnsi="Times New Roman" w:cs="Times New Roman"/>
          <w:sz w:val="24"/>
          <w:szCs w:val="24"/>
          <w:lang w:eastAsia="bg-BG"/>
        </w:rPr>
        <w:t>) 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В допълнение към горното, Страните изрично се споразумяват, че:</w:t>
      </w:r>
    </w:p>
    <w:p w:rsidR="00333D72" w:rsidRPr="00333D72" w:rsidRDefault="002A72A9" w:rsidP="002A72A9">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1. </w:t>
      </w:r>
      <w:r w:rsidR="00333D72" w:rsidRPr="00333D72">
        <w:rPr>
          <w:rFonts w:ascii="Times New Roman" w:eastAsia="Times New Roman" w:hAnsi="Times New Roman" w:cs="Times New Roman"/>
          <w:sz w:val="24"/>
          <w:szCs w:val="24"/>
          <w:lang w:eastAsia="bg-BG"/>
        </w:rPr>
        <w:t xml:space="preserve">Възложителят има право да задържи гаранцията в пълен размер при системен (три или повече пъти в рамките на </w:t>
      </w:r>
      <w:r>
        <w:rPr>
          <w:rFonts w:ascii="Times New Roman" w:eastAsia="Times New Roman" w:hAnsi="Times New Roman" w:cs="Times New Roman"/>
          <w:sz w:val="24"/>
          <w:szCs w:val="24"/>
          <w:lang w:eastAsia="bg-BG"/>
        </w:rPr>
        <w:t>1/един/ месец</w:t>
      </w:r>
      <w:r w:rsidR="00333D72" w:rsidRPr="00333D72">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о</w:t>
      </w:r>
      <w:r w:rsidR="00333D72" w:rsidRPr="00333D72">
        <w:rPr>
          <w:rFonts w:ascii="Times New Roman" w:eastAsia="Times New Roman" w:hAnsi="Times New Roman" w:cs="Times New Roman"/>
          <w:sz w:val="24"/>
          <w:szCs w:val="24"/>
          <w:lang w:eastAsia="bg-BG"/>
        </w:rPr>
        <w:t xml:space="preserve">тказ от страна на Изпълнителя за доставка на заявени от Възложителя Продукти; и/или при системно (три или повече пъти в рамките на </w:t>
      </w:r>
      <w:r>
        <w:rPr>
          <w:rFonts w:ascii="Times New Roman" w:eastAsia="Times New Roman" w:hAnsi="Times New Roman" w:cs="Times New Roman"/>
          <w:sz w:val="24"/>
          <w:szCs w:val="24"/>
          <w:lang w:eastAsia="bg-BG"/>
        </w:rPr>
        <w:t xml:space="preserve"> 1/един/ месец</w:t>
      </w:r>
      <w:r w:rsidR="00333D72" w:rsidRPr="00333D72">
        <w:rPr>
          <w:rFonts w:ascii="Times New Roman" w:eastAsia="Times New Roman" w:hAnsi="Times New Roman" w:cs="Times New Roman"/>
          <w:sz w:val="24"/>
          <w:szCs w:val="24"/>
          <w:lang w:eastAsia="bg-BG"/>
        </w:rPr>
        <w:t>) Несъответствие на доставените Продукти с договорените изисквания; както и че</w:t>
      </w:r>
    </w:p>
    <w:p w:rsidR="00333D72" w:rsidRPr="00333D72" w:rsidRDefault="002A72A9" w:rsidP="002A72A9">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2.</w:t>
      </w:r>
      <w:r w:rsidR="00333D72" w:rsidRPr="00333D72">
        <w:rPr>
          <w:rFonts w:ascii="Times New Roman" w:eastAsia="Times New Roman" w:hAnsi="Times New Roman" w:cs="Times New Roman"/>
          <w:sz w:val="24"/>
          <w:szCs w:val="24"/>
          <w:lang w:eastAsia="bg-BG"/>
        </w:rPr>
        <w:t xml:space="preserve"> При неизпълнение на задължения на Изпълнителя за отстраняване на явни и/или скрити Несъответствия, установени по предвидения в Договора ред, в договорения срок, както и отказ за доставка на заявени Продукти, Възложителят има право да задържи от гаранцията за изпълнение суми, на стойност съответно на Несъответстващите Продукти или на Продуктите, чиято доставка е отказана.</w:t>
      </w:r>
    </w:p>
    <w:p w:rsidR="00333D72" w:rsidRPr="00333D72" w:rsidRDefault="0028264A" w:rsidP="002A72A9">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(6</w:t>
      </w:r>
      <w:r w:rsidR="00333D72" w:rsidRPr="00333D72">
        <w:rPr>
          <w:rFonts w:ascii="Times New Roman" w:eastAsia="Times New Roman" w:hAnsi="Times New Roman" w:cs="Times New Roman"/>
          <w:sz w:val="24"/>
          <w:szCs w:val="24"/>
          <w:lang w:eastAsia="bg-BG"/>
        </w:rPr>
        <w:t>) 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333D72" w:rsidRPr="00333D72" w:rsidRDefault="0028264A" w:rsidP="002A72A9">
      <w:pPr>
        <w:spacing w:after="0" w:line="240" w:lineRule="auto"/>
        <w:jc w:val="both"/>
        <w:rPr>
          <w:rFonts w:ascii="Times New Roman" w:eastAsia="Times New Roman" w:hAnsi="Times New Roman" w:cs="Times New Roman"/>
          <w:b/>
          <w:sz w:val="24"/>
          <w:szCs w:val="24"/>
        </w:rPr>
      </w:pPr>
      <w:r>
        <w:rPr>
          <w:rFonts w:ascii="Times New Roman" w:eastAsia="Calibri" w:hAnsi="Times New Roman" w:cs="Times New Roman"/>
          <w:sz w:val="24"/>
          <w:szCs w:val="24"/>
        </w:rPr>
        <w:t xml:space="preserve">        </w:t>
      </w:r>
      <w:r w:rsidR="00333D72" w:rsidRPr="00333D72">
        <w:rPr>
          <w:rFonts w:ascii="Times New Roman" w:eastAsia="Calibri" w:hAnsi="Times New Roman" w:cs="Times New Roman"/>
          <w:sz w:val="24"/>
          <w:szCs w:val="24"/>
        </w:rPr>
        <w:t>(</w:t>
      </w:r>
      <w:r>
        <w:rPr>
          <w:rFonts w:ascii="Times New Roman" w:eastAsia="Calibri" w:hAnsi="Times New Roman" w:cs="Times New Roman"/>
          <w:sz w:val="24"/>
          <w:szCs w:val="24"/>
        </w:rPr>
        <w:t>7</w:t>
      </w:r>
      <w:r w:rsidR="00333D72" w:rsidRPr="00333D72">
        <w:rPr>
          <w:rFonts w:ascii="Times New Roman" w:eastAsia="Calibri" w:hAnsi="Times New Roman" w:cs="Times New Roman"/>
          <w:sz w:val="24"/>
          <w:szCs w:val="24"/>
        </w:rPr>
        <w:t xml:space="preserve">) В случай на задържане от Възложителя на суми от гаранциите, Изпълнителят е длъжен в срок до </w:t>
      </w:r>
      <w:r>
        <w:rPr>
          <w:rFonts w:ascii="Times New Roman" w:eastAsia="Times New Roman" w:hAnsi="Times New Roman" w:cs="Times New Roman"/>
          <w:sz w:val="24"/>
          <w:szCs w:val="24"/>
        </w:rPr>
        <w:t xml:space="preserve">3 /три/ </w:t>
      </w:r>
      <w:r w:rsidR="00333D72" w:rsidRPr="00333D72">
        <w:rPr>
          <w:rFonts w:ascii="Times New Roman" w:eastAsia="Times New Roman" w:hAnsi="Times New Roman" w:cs="Times New Roman"/>
          <w:sz w:val="24"/>
          <w:szCs w:val="24"/>
        </w:rPr>
        <w:t>дни</w:t>
      </w:r>
      <w:r w:rsidR="00333D72" w:rsidRPr="00333D72">
        <w:rPr>
          <w:rFonts w:ascii="Times New Roman" w:eastAsia="Calibri" w:hAnsi="Times New Roman" w:cs="Times New Roman"/>
          <w:sz w:val="24"/>
          <w:szCs w:val="24"/>
        </w:rPr>
        <w:t xml:space="preserve"> да допълни съответната гаранция до размера ѝ, уговорен в алинея (</w:t>
      </w:r>
      <w:r>
        <w:rPr>
          <w:rFonts w:ascii="Times New Roman" w:eastAsia="Calibri" w:hAnsi="Times New Roman" w:cs="Times New Roman"/>
          <w:sz w:val="24"/>
          <w:szCs w:val="24"/>
        </w:rPr>
        <w:t>10</w:t>
      </w:r>
      <w:r w:rsidR="00333D72" w:rsidRPr="00333D72">
        <w:rPr>
          <w:rFonts w:ascii="Times New Roman" w:eastAsia="Calibri" w:hAnsi="Times New Roman" w:cs="Times New Roman"/>
          <w:sz w:val="24"/>
          <w:szCs w:val="24"/>
        </w:rPr>
        <w:t>.1</w:t>
      </w:r>
      <w:r>
        <w:rPr>
          <w:rFonts w:ascii="Times New Roman" w:eastAsia="Calibri" w:hAnsi="Times New Roman" w:cs="Times New Roman"/>
          <w:sz w:val="24"/>
          <w:szCs w:val="24"/>
        </w:rPr>
        <w:t>.1</w:t>
      </w:r>
      <w:r w:rsidR="00333D72" w:rsidRPr="00333D72">
        <w:rPr>
          <w:rFonts w:ascii="Times New Roman" w:eastAsia="Calibri" w:hAnsi="Times New Roman" w:cs="Times New Roman"/>
          <w:sz w:val="24"/>
          <w:szCs w:val="24"/>
        </w:rPr>
        <w:t>),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алинея (</w:t>
      </w:r>
      <w:r>
        <w:rPr>
          <w:rFonts w:ascii="Times New Roman" w:eastAsia="Calibri" w:hAnsi="Times New Roman" w:cs="Times New Roman"/>
          <w:sz w:val="24"/>
          <w:szCs w:val="24"/>
        </w:rPr>
        <w:t>10</w:t>
      </w:r>
      <w:r w:rsidR="00333D72" w:rsidRPr="00333D72">
        <w:rPr>
          <w:rFonts w:ascii="Times New Roman" w:eastAsia="Calibri" w:hAnsi="Times New Roman" w:cs="Times New Roman"/>
          <w:sz w:val="24"/>
          <w:szCs w:val="24"/>
        </w:rPr>
        <w:t>.1</w:t>
      </w:r>
      <w:r>
        <w:rPr>
          <w:rFonts w:ascii="Times New Roman" w:eastAsia="Calibri" w:hAnsi="Times New Roman" w:cs="Times New Roman"/>
          <w:sz w:val="24"/>
          <w:szCs w:val="24"/>
        </w:rPr>
        <w:t>.1</w:t>
      </w:r>
      <w:r w:rsidR="00333D72" w:rsidRPr="00333D72">
        <w:rPr>
          <w:rFonts w:ascii="Times New Roman" w:eastAsia="Calibri" w:hAnsi="Times New Roman" w:cs="Times New Roman"/>
          <w:sz w:val="24"/>
          <w:szCs w:val="24"/>
        </w:rPr>
        <w:t>).</w:t>
      </w:r>
    </w:p>
    <w:p w:rsidR="00333D72" w:rsidRPr="00333D72" w:rsidRDefault="00333D72" w:rsidP="00333D72">
      <w:pPr>
        <w:autoSpaceDE w:val="0"/>
        <w:autoSpaceDN w:val="0"/>
        <w:adjustRightInd w:val="0"/>
        <w:spacing w:after="0"/>
        <w:jc w:val="both"/>
        <w:rPr>
          <w:rFonts w:ascii="Times New Roman" w:eastAsia="Times New Roman" w:hAnsi="Times New Roman" w:cs="Times New Roman"/>
          <w:sz w:val="24"/>
          <w:szCs w:val="24"/>
          <w:lang w:eastAsia="bg-BG"/>
        </w:rPr>
      </w:pPr>
    </w:p>
    <w:p w:rsidR="00333D72" w:rsidRPr="00333D72" w:rsidRDefault="00333D72" w:rsidP="00E90F1D">
      <w:pPr>
        <w:tabs>
          <w:tab w:val="left" w:pos="0"/>
        </w:tabs>
        <w:spacing w:after="0"/>
        <w:contextualSpacing/>
        <w:jc w:val="center"/>
        <w:rPr>
          <w:rFonts w:ascii="Times New Roman" w:eastAsia="Times New Roman" w:hAnsi="Times New Roman" w:cs="Times New Roman"/>
          <w:b/>
          <w:sz w:val="24"/>
          <w:szCs w:val="24"/>
          <w:lang w:eastAsia="bg-BG"/>
        </w:rPr>
      </w:pPr>
      <w:r w:rsidRPr="00333D72">
        <w:rPr>
          <w:rFonts w:ascii="Times New Roman" w:eastAsia="Times New Roman" w:hAnsi="Times New Roman" w:cs="Times New Roman"/>
          <w:b/>
          <w:sz w:val="24"/>
          <w:szCs w:val="24"/>
          <w:lang w:eastAsia="bg-BG"/>
        </w:rPr>
        <w:t>НЕУСТОЙКИ</w:t>
      </w:r>
    </w:p>
    <w:p w:rsidR="00333D72" w:rsidRPr="00333D72" w:rsidRDefault="00045F47" w:rsidP="00045F47">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         Чл. </w:t>
      </w:r>
      <w:r w:rsidR="00333D72" w:rsidRPr="00333D72">
        <w:rPr>
          <w:rFonts w:ascii="Times New Roman" w:eastAsia="Times New Roman" w:hAnsi="Times New Roman" w:cs="Times New Roman"/>
          <w:b/>
          <w:sz w:val="24"/>
          <w:szCs w:val="24"/>
          <w:lang w:eastAsia="bg-BG"/>
        </w:rPr>
        <w:t>1</w:t>
      </w:r>
      <w:r>
        <w:rPr>
          <w:rFonts w:ascii="Times New Roman" w:eastAsia="Times New Roman" w:hAnsi="Times New Roman" w:cs="Times New Roman"/>
          <w:b/>
          <w:sz w:val="24"/>
          <w:szCs w:val="24"/>
          <w:lang w:eastAsia="bg-BG"/>
        </w:rPr>
        <w:t>3</w:t>
      </w:r>
      <w:r w:rsidR="00333D72" w:rsidRPr="00333D72">
        <w:rPr>
          <w:rFonts w:ascii="Times New Roman" w:eastAsia="Times New Roman" w:hAnsi="Times New Roman" w:cs="Times New Roman"/>
          <w:b/>
          <w:sz w:val="24"/>
          <w:szCs w:val="24"/>
          <w:lang w:eastAsia="bg-BG"/>
        </w:rPr>
        <w:t>.</w:t>
      </w:r>
      <w:r>
        <w:rPr>
          <w:rFonts w:ascii="Times New Roman" w:eastAsia="Times New Roman" w:hAnsi="Times New Roman" w:cs="Times New Roman"/>
          <w:b/>
          <w:sz w:val="24"/>
          <w:szCs w:val="24"/>
          <w:lang w:eastAsia="bg-BG"/>
        </w:rPr>
        <w:t xml:space="preserve"> </w:t>
      </w:r>
      <w:r w:rsidR="00333D72" w:rsidRPr="00333D72">
        <w:rPr>
          <w:rFonts w:ascii="Times New Roman" w:eastAsia="Times New Roman" w:hAnsi="Times New Roman" w:cs="Times New Roman"/>
          <w:sz w:val="24"/>
          <w:szCs w:val="24"/>
          <w:lang w:eastAsia="bg-BG"/>
        </w:rPr>
        <w:t>(1) При забавено изпълнение на задължения по Договора от страна на Изпълнителя, същият заплаща на Възложителя неустойка в размер на</w:t>
      </w:r>
      <w:r w:rsidR="00E90F1D">
        <w:rPr>
          <w:rFonts w:ascii="Times New Roman" w:eastAsia="Times New Roman" w:hAnsi="Times New Roman" w:cs="Times New Roman"/>
          <w:sz w:val="24"/>
          <w:szCs w:val="24"/>
          <w:lang w:eastAsia="bg-BG"/>
        </w:rPr>
        <w:t xml:space="preserve"> 0,1</w:t>
      </w:r>
      <w:r w:rsidR="00333D72" w:rsidRPr="00333D72">
        <w:rPr>
          <w:rFonts w:ascii="Times New Roman" w:eastAsia="Times New Roman" w:hAnsi="Times New Roman" w:cs="Times New Roman"/>
          <w:sz w:val="24"/>
          <w:szCs w:val="24"/>
          <w:lang w:eastAsia="bg-BG"/>
        </w:rPr>
        <w:t xml:space="preserve"> % </w:t>
      </w:r>
      <w:r w:rsidR="00333D72" w:rsidRPr="00E90F1D">
        <w:rPr>
          <w:rFonts w:ascii="Times New Roman" w:eastAsia="Times New Roman" w:hAnsi="Times New Roman" w:cs="Times New Roman"/>
          <w:szCs w:val="24"/>
        </w:rPr>
        <w:t>(</w:t>
      </w:r>
      <w:r w:rsidR="00E90F1D" w:rsidRPr="00E90F1D">
        <w:rPr>
          <w:rFonts w:ascii="Times New Roman" w:eastAsia="Times New Roman" w:hAnsi="Times New Roman" w:cs="Times New Roman"/>
          <w:szCs w:val="24"/>
        </w:rPr>
        <w:t xml:space="preserve"> нула цяло и едно на сто)</w:t>
      </w:r>
      <w:r w:rsidR="00E90F1D" w:rsidRPr="00333D72">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от стойността на Продуктите, чиято доставка е забавена, или по отношение на които не са отстранени констатираните Несъответствия в договорения срок, за всеки просрочен ден, но не повече от </w:t>
      </w:r>
      <w:r w:rsidR="00E90F1D">
        <w:rPr>
          <w:rFonts w:ascii="Times New Roman" w:eastAsia="Times New Roman" w:hAnsi="Times New Roman" w:cs="Times New Roman"/>
          <w:sz w:val="24"/>
          <w:szCs w:val="24"/>
          <w:lang w:eastAsia="bg-BG"/>
        </w:rPr>
        <w:t xml:space="preserve">5 </w:t>
      </w:r>
      <w:r w:rsidR="00333D72" w:rsidRPr="00333D72">
        <w:rPr>
          <w:rFonts w:ascii="Times New Roman" w:eastAsia="Times New Roman" w:hAnsi="Times New Roman" w:cs="Times New Roman"/>
          <w:sz w:val="24"/>
          <w:szCs w:val="24"/>
          <w:lang w:eastAsia="bg-BG"/>
        </w:rPr>
        <w:t xml:space="preserve">% </w:t>
      </w:r>
      <w:r w:rsidR="00333D72" w:rsidRPr="00E90F1D">
        <w:rPr>
          <w:rFonts w:ascii="Times New Roman" w:eastAsia="Times New Roman" w:hAnsi="Times New Roman" w:cs="Times New Roman"/>
          <w:szCs w:val="24"/>
        </w:rPr>
        <w:t>(</w:t>
      </w:r>
      <w:r w:rsidR="00E90F1D" w:rsidRPr="00E90F1D">
        <w:rPr>
          <w:rFonts w:ascii="Times New Roman" w:eastAsia="Times New Roman" w:hAnsi="Times New Roman" w:cs="Times New Roman"/>
          <w:szCs w:val="24"/>
        </w:rPr>
        <w:t>пет</w:t>
      </w:r>
      <w:r w:rsidR="00333D72" w:rsidRPr="00E90F1D">
        <w:rPr>
          <w:rFonts w:ascii="Times New Roman" w:eastAsia="Times New Roman" w:hAnsi="Times New Roman" w:cs="Times New Roman"/>
          <w:szCs w:val="24"/>
        </w:rPr>
        <w:t xml:space="preserve"> на сто</w:t>
      </w:r>
      <w:r w:rsidR="00E90F1D" w:rsidRPr="00E90F1D">
        <w:rPr>
          <w:rFonts w:ascii="Times New Roman" w:eastAsia="Times New Roman" w:hAnsi="Times New Roman" w:cs="Times New Roman"/>
          <w:szCs w:val="24"/>
        </w:rPr>
        <w:t>)</w:t>
      </w:r>
      <w:r w:rsidR="00E90F1D" w:rsidRPr="00333D72">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от цената на стоката, за която се отнася забавата.</w:t>
      </w:r>
    </w:p>
    <w:p w:rsidR="00333D72" w:rsidRPr="00333D72" w:rsidRDefault="00045F47" w:rsidP="00045F47">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 xml:space="preserve">       </w:t>
      </w:r>
      <w:r w:rsidR="00AF3DDB">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w:t>
      </w:r>
      <w:r w:rsidR="00333D72" w:rsidRPr="00333D72">
        <w:rPr>
          <w:rFonts w:ascii="Times New Roman" w:eastAsia="Times New Roman" w:hAnsi="Times New Roman" w:cs="Times New Roman"/>
          <w:sz w:val="24"/>
          <w:szCs w:val="24"/>
          <w:lang w:eastAsia="bg-BG"/>
        </w:rPr>
        <w:t xml:space="preserve">2) При забава на Възложителя за изпълнение на задълженията му за плащане по Договора, същият заплаща на Изпълнителя неустойка в размер на </w:t>
      </w:r>
      <w:r w:rsidR="003B31D6">
        <w:rPr>
          <w:rFonts w:ascii="Times New Roman" w:eastAsia="Times New Roman" w:hAnsi="Times New Roman" w:cs="Times New Roman"/>
          <w:sz w:val="24"/>
          <w:szCs w:val="24"/>
          <w:lang w:eastAsia="bg-BG"/>
        </w:rPr>
        <w:t>0,1</w:t>
      </w:r>
      <w:r w:rsidR="00333D72" w:rsidRPr="00333D72">
        <w:rPr>
          <w:rFonts w:ascii="Times New Roman" w:eastAsia="Times New Roman" w:hAnsi="Times New Roman" w:cs="Times New Roman"/>
          <w:sz w:val="24"/>
          <w:szCs w:val="24"/>
          <w:lang w:eastAsia="bg-BG"/>
        </w:rPr>
        <w:t xml:space="preserve">% </w:t>
      </w:r>
      <w:r w:rsidR="00333D72" w:rsidRPr="003B31D6">
        <w:rPr>
          <w:rFonts w:ascii="Times New Roman" w:eastAsia="Times New Roman" w:hAnsi="Times New Roman" w:cs="Times New Roman"/>
          <w:szCs w:val="24"/>
        </w:rPr>
        <w:t>(</w:t>
      </w:r>
      <w:r w:rsidR="003B31D6" w:rsidRPr="003B31D6">
        <w:rPr>
          <w:rFonts w:ascii="Times New Roman" w:eastAsia="Times New Roman" w:hAnsi="Times New Roman" w:cs="Times New Roman"/>
          <w:szCs w:val="24"/>
        </w:rPr>
        <w:t>нула цяло и едно на сто)</w:t>
      </w:r>
      <w:r w:rsidR="003B31D6" w:rsidRPr="00333D72">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от дължимата сума за всеки просрочен ден, но не повече от </w:t>
      </w:r>
      <w:r w:rsidR="003B31D6">
        <w:rPr>
          <w:rFonts w:ascii="Times New Roman" w:eastAsia="Times New Roman" w:hAnsi="Times New Roman" w:cs="Times New Roman"/>
          <w:sz w:val="24"/>
          <w:szCs w:val="24"/>
          <w:lang w:eastAsia="bg-BG"/>
        </w:rPr>
        <w:t>5</w:t>
      </w:r>
      <w:r w:rsidR="00333D72" w:rsidRPr="00333D72">
        <w:rPr>
          <w:rFonts w:ascii="Times New Roman" w:eastAsia="Times New Roman" w:hAnsi="Times New Roman" w:cs="Times New Roman"/>
          <w:sz w:val="24"/>
          <w:szCs w:val="24"/>
          <w:lang w:eastAsia="bg-BG"/>
        </w:rPr>
        <w:t xml:space="preserve"> % </w:t>
      </w:r>
      <w:r w:rsidR="00333D72" w:rsidRPr="003B31D6">
        <w:rPr>
          <w:rFonts w:ascii="Times New Roman" w:eastAsia="Times New Roman" w:hAnsi="Times New Roman" w:cs="Times New Roman"/>
          <w:szCs w:val="24"/>
        </w:rPr>
        <w:t>(</w:t>
      </w:r>
      <w:r w:rsidR="003B31D6" w:rsidRPr="003B31D6">
        <w:rPr>
          <w:rFonts w:ascii="Times New Roman" w:eastAsia="Times New Roman" w:hAnsi="Times New Roman" w:cs="Times New Roman"/>
          <w:szCs w:val="24"/>
        </w:rPr>
        <w:t>пет на сто)</w:t>
      </w:r>
      <w:r w:rsidR="003B31D6" w:rsidRPr="003B31D6">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от размера на забавеното плащане.</w:t>
      </w:r>
    </w:p>
    <w:p w:rsidR="00333D72" w:rsidRPr="00AF3DDB" w:rsidRDefault="00045F47" w:rsidP="00045F47">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AF3DDB">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3) При забава на доставка от страна на Изпълнителя, или забава на Изпълнителя да отстрани констатирани Несъответствия, продължила повече от </w:t>
      </w:r>
      <w:r w:rsidR="00CE25AC">
        <w:rPr>
          <w:rFonts w:ascii="Times New Roman" w:eastAsia="Times New Roman" w:hAnsi="Times New Roman" w:cs="Times New Roman"/>
          <w:sz w:val="24"/>
          <w:szCs w:val="24"/>
          <w:lang w:eastAsia="bg-BG"/>
        </w:rPr>
        <w:t xml:space="preserve">7/седем/ </w:t>
      </w:r>
      <w:r w:rsidR="00333D72" w:rsidRPr="00333D72">
        <w:rPr>
          <w:rFonts w:ascii="Times New Roman" w:eastAsia="Times New Roman" w:hAnsi="Times New Roman" w:cs="Times New Roman"/>
          <w:sz w:val="24"/>
          <w:szCs w:val="24"/>
          <w:lang w:eastAsia="bg-BG"/>
        </w:rPr>
        <w:t xml:space="preserve">дни, Възложителят има право да прекрати настоящия Договор, като даде на Изпълнителя минимум двудневен срок за изпълнение. В този случай Възложителят има право на неустойка равна на </w:t>
      </w:r>
      <w:r w:rsidR="00CE25AC">
        <w:rPr>
          <w:rFonts w:ascii="Times New Roman" w:eastAsia="Times New Roman" w:hAnsi="Times New Roman" w:cs="Times New Roman"/>
          <w:sz w:val="24"/>
          <w:szCs w:val="24"/>
          <w:lang w:eastAsia="bg-BG"/>
        </w:rPr>
        <w:t>5</w:t>
      </w:r>
      <w:r w:rsidR="00333D72" w:rsidRPr="00333D72">
        <w:rPr>
          <w:rFonts w:ascii="Times New Roman" w:eastAsia="Times New Roman" w:hAnsi="Times New Roman" w:cs="Times New Roman"/>
          <w:sz w:val="24"/>
          <w:szCs w:val="24"/>
          <w:lang w:eastAsia="bg-BG"/>
        </w:rPr>
        <w:t xml:space="preserve">% </w:t>
      </w:r>
      <w:r w:rsidR="00333D72" w:rsidRPr="00CE25AC">
        <w:rPr>
          <w:rFonts w:ascii="Times New Roman" w:eastAsia="Times New Roman" w:hAnsi="Times New Roman" w:cs="Times New Roman"/>
          <w:szCs w:val="24"/>
        </w:rPr>
        <w:t>(</w:t>
      </w:r>
      <w:r w:rsidR="00CE25AC" w:rsidRPr="00CE25AC">
        <w:rPr>
          <w:rFonts w:ascii="Times New Roman" w:eastAsia="Times New Roman" w:hAnsi="Times New Roman" w:cs="Times New Roman"/>
          <w:szCs w:val="24"/>
        </w:rPr>
        <w:t xml:space="preserve">пет </w:t>
      </w:r>
      <w:r w:rsidR="00333D72" w:rsidRPr="00333D72">
        <w:rPr>
          <w:rFonts w:ascii="Times New Roman" w:eastAsia="Times New Roman" w:hAnsi="Times New Roman" w:cs="Times New Roman"/>
          <w:sz w:val="24"/>
          <w:szCs w:val="24"/>
        </w:rPr>
        <w:t>на сто</w:t>
      </w:r>
      <w:r w:rsidR="00CE25AC">
        <w:rPr>
          <w:rFonts w:ascii="Calibri" w:eastAsia="Times New Roman" w:hAnsi="Calibri" w:cs="Times New Roman"/>
          <w:szCs w:val="24"/>
        </w:rPr>
        <w:t>)</w:t>
      </w:r>
      <w:r w:rsidR="00CE25AC" w:rsidRPr="00333D72">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от разликата между </w:t>
      </w:r>
      <w:r w:rsidR="00333D72" w:rsidRPr="00AF3DDB">
        <w:rPr>
          <w:rFonts w:ascii="Times New Roman" w:eastAsia="Times New Roman" w:hAnsi="Times New Roman" w:cs="Times New Roman"/>
          <w:sz w:val="24"/>
          <w:szCs w:val="24"/>
          <w:lang w:eastAsia="bg-BG"/>
        </w:rPr>
        <w:t xml:space="preserve">прогнозната стойност на Договора по </w:t>
      </w:r>
      <w:r w:rsidR="00AF3DDB" w:rsidRPr="00AF3DDB">
        <w:rPr>
          <w:rFonts w:ascii="Times New Roman" w:eastAsia="Times New Roman" w:hAnsi="Times New Roman" w:cs="Times New Roman"/>
          <w:sz w:val="24"/>
          <w:szCs w:val="24"/>
          <w:lang w:eastAsia="bg-BG"/>
        </w:rPr>
        <w:t>чл. 3</w:t>
      </w:r>
      <w:r w:rsidR="00333D72" w:rsidRPr="00AF3DDB">
        <w:rPr>
          <w:rFonts w:ascii="Times New Roman" w:eastAsia="Times New Roman" w:hAnsi="Times New Roman" w:cs="Times New Roman"/>
          <w:sz w:val="24"/>
          <w:szCs w:val="24"/>
          <w:lang w:eastAsia="bg-BG"/>
        </w:rPr>
        <w:t xml:space="preserve"> и цената на извършените доставки в изпълнение на Договора.</w:t>
      </w:r>
    </w:p>
    <w:p w:rsidR="00333D72" w:rsidRPr="00C66CB0" w:rsidRDefault="00045F47" w:rsidP="00045F47">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AF3DDB">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w:t>
      </w:r>
      <w:r w:rsidR="00333D72" w:rsidRPr="00333D72">
        <w:rPr>
          <w:rFonts w:ascii="Times New Roman" w:eastAsia="Times New Roman" w:hAnsi="Times New Roman" w:cs="Times New Roman"/>
          <w:sz w:val="24"/>
          <w:szCs w:val="24"/>
          <w:lang w:eastAsia="bg-BG"/>
        </w:rPr>
        <w:t>4) В случай на 3 (три) и повече рекламации в рамките на</w:t>
      </w:r>
      <w:r>
        <w:rPr>
          <w:rFonts w:ascii="Times New Roman" w:eastAsia="Times New Roman" w:hAnsi="Times New Roman" w:cs="Times New Roman"/>
          <w:sz w:val="24"/>
          <w:szCs w:val="24"/>
          <w:lang w:eastAsia="bg-BG"/>
        </w:rPr>
        <w:t xml:space="preserve"> 1 /един/ месец</w:t>
      </w:r>
      <w:r w:rsidR="00333D72" w:rsidRPr="00333D72">
        <w:rPr>
          <w:rFonts w:ascii="Times New Roman" w:eastAsia="Times New Roman" w:hAnsi="Times New Roman" w:cs="Times New Roman"/>
          <w:sz w:val="24"/>
          <w:szCs w:val="24"/>
          <w:lang w:eastAsia="bg-BG"/>
        </w:rPr>
        <w:t xml:space="preserve">, чиято основателност е установена по предвидения в Договора ред, Възложителят има право да прекрати Договора едностранно, както и на неустойка равна на </w:t>
      </w:r>
      <w:r w:rsidR="00513E6C">
        <w:rPr>
          <w:rFonts w:ascii="Times New Roman" w:eastAsia="Times New Roman" w:hAnsi="Times New Roman" w:cs="Times New Roman"/>
          <w:sz w:val="24"/>
          <w:szCs w:val="24"/>
          <w:lang w:eastAsia="bg-BG"/>
        </w:rPr>
        <w:t>5</w:t>
      </w:r>
      <w:r w:rsidR="00333D72" w:rsidRPr="00333D72">
        <w:rPr>
          <w:rFonts w:ascii="Times New Roman" w:eastAsia="Times New Roman" w:hAnsi="Times New Roman" w:cs="Times New Roman"/>
          <w:sz w:val="24"/>
          <w:szCs w:val="24"/>
          <w:lang w:eastAsia="bg-BG"/>
        </w:rPr>
        <w:t xml:space="preserve">% </w:t>
      </w:r>
      <w:r w:rsidR="00333D72" w:rsidRPr="00333D72">
        <w:rPr>
          <w:rFonts w:ascii="Calibri" w:eastAsia="Times New Roman" w:hAnsi="Calibri" w:cs="Times New Roman"/>
          <w:szCs w:val="24"/>
        </w:rPr>
        <w:t>(</w:t>
      </w:r>
      <w:r w:rsidR="00513E6C" w:rsidRPr="00513E6C">
        <w:rPr>
          <w:rFonts w:ascii="Times New Roman" w:eastAsia="Times New Roman" w:hAnsi="Times New Roman" w:cs="Times New Roman"/>
          <w:szCs w:val="24"/>
        </w:rPr>
        <w:t xml:space="preserve"> 5</w:t>
      </w:r>
      <w:r w:rsidR="00513E6C">
        <w:rPr>
          <w:rFonts w:ascii="Calibri" w:eastAsia="Times New Roman" w:hAnsi="Calibri" w:cs="Times New Roman"/>
          <w:szCs w:val="24"/>
        </w:rPr>
        <w:t xml:space="preserve"> </w:t>
      </w:r>
      <w:r w:rsidR="00333D72" w:rsidRPr="00333D72">
        <w:rPr>
          <w:rFonts w:ascii="Times New Roman" w:eastAsia="Times New Roman" w:hAnsi="Times New Roman" w:cs="Times New Roman"/>
          <w:szCs w:val="24"/>
        </w:rPr>
        <w:t>на сто</w:t>
      </w:r>
      <w:r w:rsidR="00513E6C">
        <w:rPr>
          <w:rFonts w:ascii="Calibri" w:eastAsia="Times New Roman" w:hAnsi="Calibri" w:cs="Times New Roman"/>
          <w:szCs w:val="24"/>
        </w:rPr>
        <w:t>)</w:t>
      </w:r>
      <w:r w:rsidR="00513E6C" w:rsidRPr="00333D72">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от разликата </w:t>
      </w:r>
      <w:r w:rsidR="00333D72" w:rsidRPr="00C66CB0">
        <w:rPr>
          <w:rFonts w:ascii="Times New Roman" w:eastAsia="Times New Roman" w:hAnsi="Times New Roman" w:cs="Times New Roman"/>
          <w:sz w:val="24"/>
          <w:szCs w:val="24"/>
          <w:lang w:eastAsia="bg-BG"/>
        </w:rPr>
        <w:t>между прогнозна</w:t>
      </w:r>
      <w:r w:rsidRPr="00C66CB0">
        <w:rPr>
          <w:rFonts w:ascii="Times New Roman" w:eastAsia="Times New Roman" w:hAnsi="Times New Roman" w:cs="Times New Roman"/>
          <w:sz w:val="24"/>
          <w:szCs w:val="24"/>
          <w:lang w:eastAsia="bg-BG"/>
        </w:rPr>
        <w:t>та стойност на Договора</w:t>
      </w:r>
      <w:r w:rsidR="00333D72" w:rsidRPr="00C66CB0">
        <w:rPr>
          <w:rFonts w:ascii="Times New Roman" w:eastAsia="Times New Roman" w:hAnsi="Times New Roman" w:cs="Times New Roman"/>
          <w:sz w:val="24"/>
          <w:szCs w:val="24"/>
          <w:lang w:eastAsia="bg-BG"/>
        </w:rPr>
        <w:t xml:space="preserve"> </w:t>
      </w:r>
      <w:r w:rsidR="00C66CB0" w:rsidRPr="00C66CB0">
        <w:rPr>
          <w:rFonts w:ascii="Times New Roman" w:eastAsia="Times New Roman" w:hAnsi="Times New Roman" w:cs="Times New Roman"/>
          <w:sz w:val="24"/>
          <w:szCs w:val="24"/>
          <w:lang w:eastAsia="bg-BG"/>
        </w:rPr>
        <w:t xml:space="preserve">по чл. 3 </w:t>
      </w:r>
      <w:r w:rsidR="00333D72" w:rsidRPr="00C66CB0">
        <w:rPr>
          <w:rFonts w:ascii="Times New Roman" w:eastAsia="Times New Roman" w:hAnsi="Times New Roman" w:cs="Times New Roman"/>
          <w:sz w:val="24"/>
          <w:szCs w:val="24"/>
          <w:lang w:eastAsia="bg-BG"/>
        </w:rPr>
        <w:t>и цената на извършените доставки в изпълнение на Договора.</w:t>
      </w:r>
    </w:p>
    <w:p w:rsidR="00333D72" w:rsidRPr="00333D72" w:rsidRDefault="00045F47" w:rsidP="00045F47">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AF3DDB">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5) </w:t>
      </w:r>
      <w:r w:rsidR="00333D72" w:rsidRPr="00513E6C">
        <w:rPr>
          <w:rFonts w:ascii="Times New Roman" w:eastAsia="Times New Roman" w:hAnsi="Times New Roman" w:cs="Times New Roman"/>
          <w:sz w:val="24"/>
          <w:szCs w:val="24"/>
          <w:lang w:eastAsia="bg-BG"/>
        </w:rPr>
        <w:t xml:space="preserve">При прекратяване на настоящия Договор от Възложителя на някое от основанията по </w:t>
      </w:r>
      <w:r w:rsidR="00513E6C" w:rsidRPr="00513E6C">
        <w:rPr>
          <w:rFonts w:ascii="Times New Roman" w:eastAsia="Times New Roman" w:hAnsi="Times New Roman" w:cs="Times New Roman"/>
          <w:sz w:val="24"/>
          <w:szCs w:val="24"/>
          <w:lang w:eastAsia="bg-BG"/>
        </w:rPr>
        <w:t>чл.</w:t>
      </w:r>
      <w:r w:rsidR="00C66CB0">
        <w:rPr>
          <w:rFonts w:ascii="Times New Roman" w:eastAsia="Times New Roman" w:hAnsi="Times New Roman" w:cs="Times New Roman"/>
          <w:sz w:val="24"/>
          <w:szCs w:val="24"/>
          <w:lang w:eastAsia="bg-BG"/>
        </w:rPr>
        <w:t xml:space="preserve"> </w:t>
      </w:r>
      <w:r w:rsidR="00513E6C" w:rsidRPr="00513E6C">
        <w:rPr>
          <w:rFonts w:ascii="Times New Roman" w:eastAsia="Times New Roman" w:hAnsi="Times New Roman" w:cs="Times New Roman"/>
          <w:sz w:val="24"/>
          <w:szCs w:val="24"/>
          <w:lang w:eastAsia="bg-BG"/>
        </w:rPr>
        <w:t>14, ал.</w:t>
      </w:r>
      <w:r w:rsidR="00C66CB0">
        <w:rPr>
          <w:rFonts w:ascii="Times New Roman" w:eastAsia="Times New Roman" w:hAnsi="Times New Roman" w:cs="Times New Roman"/>
          <w:sz w:val="24"/>
          <w:szCs w:val="24"/>
          <w:lang w:eastAsia="bg-BG"/>
        </w:rPr>
        <w:t xml:space="preserve"> </w:t>
      </w:r>
      <w:r w:rsidR="00513E6C" w:rsidRPr="00513E6C">
        <w:rPr>
          <w:rFonts w:ascii="Times New Roman" w:eastAsia="Times New Roman" w:hAnsi="Times New Roman" w:cs="Times New Roman"/>
          <w:sz w:val="24"/>
          <w:szCs w:val="24"/>
          <w:lang w:eastAsia="bg-BG"/>
        </w:rPr>
        <w:t>1, т</w:t>
      </w:r>
      <w:r w:rsidR="00C66CB0">
        <w:rPr>
          <w:rFonts w:ascii="Times New Roman" w:eastAsia="Times New Roman" w:hAnsi="Times New Roman" w:cs="Times New Roman"/>
          <w:sz w:val="24"/>
          <w:szCs w:val="24"/>
          <w:lang w:eastAsia="bg-BG"/>
        </w:rPr>
        <w:t xml:space="preserve"> </w:t>
      </w:r>
      <w:r w:rsidR="00513E6C" w:rsidRPr="00513E6C">
        <w:rPr>
          <w:rFonts w:ascii="Times New Roman" w:eastAsia="Times New Roman" w:hAnsi="Times New Roman" w:cs="Times New Roman"/>
          <w:sz w:val="24"/>
          <w:szCs w:val="24"/>
          <w:lang w:eastAsia="bg-BG"/>
        </w:rPr>
        <w:t>.6.2 и т. 6.4</w:t>
      </w:r>
      <w:r w:rsidR="00333D72" w:rsidRPr="00513E6C">
        <w:rPr>
          <w:rFonts w:ascii="Times New Roman" w:eastAsia="Times New Roman" w:hAnsi="Times New Roman" w:cs="Times New Roman"/>
          <w:sz w:val="24"/>
          <w:szCs w:val="24"/>
          <w:lang w:eastAsia="bg-BG"/>
        </w:rPr>
        <w:t xml:space="preserve">, Възложителят има право да получи неустойка в размер на сумата по гаранцията за изпълнение </w:t>
      </w:r>
      <w:r w:rsidR="00333D72" w:rsidRPr="00333D72">
        <w:rPr>
          <w:rFonts w:ascii="Times New Roman" w:eastAsia="Times New Roman" w:hAnsi="Times New Roman" w:cs="Times New Roman"/>
          <w:sz w:val="24"/>
          <w:szCs w:val="24"/>
          <w:lang w:eastAsia="bg-BG"/>
        </w:rPr>
        <w:t>на Договора, включително да усвои сумите по предоставените гаранции.</w:t>
      </w:r>
    </w:p>
    <w:p w:rsidR="00333D72" w:rsidRPr="00333D72" w:rsidRDefault="00045F47" w:rsidP="00045F47">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AF3DDB">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w:t>
      </w:r>
      <w:r w:rsidR="00333D72" w:rsidRPr="00333D72">
        <w:rPr>
          <w:rFonts w:ascii="Times New Roman" w:eastAsia="Times New Roman" w:hAnsi="Times New Roman" w:cs="Times New Roman"/>
          <w:sz w:val="24"/>
          <w:szCs w:val="24"/>
          <w:lang w:eastAsia="bg-BG"/>
        </w:rPr>
        <w:t xml:space="preserve">6) 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w:t>
      </w:r>
    </w:p>
    <w:p w:rsidR="00333D72" w:rsidRPr="00333D72" w:rsidRDefault="00045F47" w:rsidP="00C66CB0">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AF3DDB">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7) Неустойките се заплащат незабавно, при поискване от Възложителя, по следната банкова сметка </w:t>
      </w:r>
      <w:r w:rsidR="00C66CB0">
        <w:rPr>
          <w:rFonts w:ascii="Times New Roman" w:eastAsia="Times New Roman" w:hAnsi="Times New Roman" w:cs="Times New Roman"/>
          <w:sz w:val="24"/>
          <w:szCs w:val="24"/>
          <w:lang w:eastAsia="bg-BG"/>
        </w:rPr>
        <w:t>IBAN: BG</w:t>
      </w:r>
      <w:r w:rsidR="00D37A1D">
        <w:rPr>
          <w:rFonts w:ascii="Times New Roman" w:eastAsia="Times New Roman" w:hAnsi="Times New Roman" w:cs="Times New Roman"/>
          <w:sz w:val="24"/>
          <w:szCs w:val="24"/>
          <w:lang w:val="en-US" w:eastAsia="bg-BG"/>
        </w:rPr>
        <w:t>98</w:t>
      </w:r>
      <w:r w:rsidR="00C66CB0">
        <w:rPr>
          <w:rFonts w:ascii="Times New Roman" w:eastAsia="Times New Roman" w:hAnsi="Times New Roman" w:cs="Times New Roman"/>
          <w:sz w:val="24"/>
          <w:szCs w:val="24"/>
          <w:lang w:eastAsia="bg-BG"/>
        </w:rPr>
        <w:t xml:space="preserve"> </w:t>
      </w:r>
      <w:r w:rsidR="00C66CB0" w:rsidRPr="00A5091A">
        <w:rPr>
          <w:rFonts w:ascii="Times New Roman" w:eastAsia="Times New Roman" w:hAnsi="Times New Roman" w:cs="Times New Roman"/>
          <w:sz w:val="24"/>
          <w:szCs w:val="24"/>
          <w:lang w:eastAsia="bg-BG"/>
        </w:rPr>
        <w:t xml:space="preserve"> </w:t>
      </w:r>
      <w:r w:rsidR="00D37A1D">
        <w:rPr>
          <w:rFonts w:ascii="Times New Roman" w:eastAsia="Times New Roman" w:hAnsi="Times New Roman" w:cs="Times New Roman"/>
          <w:sz w:val="24"/>
          <w:szCs w:val="24"/>
          <w:lang w:val="en-US" w:eastAsia="bg-BG"/>
        </w:rPr>
        <w:t>UBBS</w:t>
      </w:r>
      <w:r w:rsidR="00C66CB0" w:rsidRPr="00A5091A">
        <w:rPr>
          <w:rFonts w:ascii="Times New Roman" w:eastAsia="Times New Roman" w:hAnsi="Times New Roman" w:cs="Times New Roman"/>
          <w:sz w:val="24"/>
          <w:szCs w:val="24"/>
          <w:lang w:eastAsia="bg-BG"/>
        </w:rPr>
        <w:t xml:space="preserve"> </w:t>
      </w:r>
      <w:r w:rsidR="00D37A1D">
        <w:rPr>
          <w:rFonts w:ascii="Times New Roman" w:eastAsia="Times New Roman" w:hAnsi="Times New Roman" w:cs="Times New Roman"/>
          <w:sz w:val="24"/>
          <w:szCs w:val="24"/>
          <w:lang w:val="en-US" w:eastAsia="bg-BG"/>
        </w:rPr>
        <w:t>8888</w:t>
      </w:r>
      <w:r w:rsidR="00C66CB0" w:rsidRPr="00A5091A">
        <w:rPr>
          <w:rFonts w:ascii="Times New Roman" w:eastAsia="Times New Roman" w:hAnsi="Times New Roman" w:cs="Times New Roman"/>
          <w:sz w:val="24"/>
          <w:szCs w:val="24"/>
          <w:lang w:eastAsia="bg-BG"/>
        </w:rPr>
        <w:t xml:space="preserve"> 3318 3072 0</w:t>
      </w:r>
      <w:r w:rsidR="00C66CB0">
        <w:rPr>
          <w:rFonts w:ascii="Times New Roman" w:eastAsia="Times New Roman" w:hAnsi="Times New Roman" w:cs="Times New Roman"/>
          <w:sz w:val="24"/>
          <w:szCs w:val="24"/>
          <w:lang w:eastAsia="bg-BG"/>
        </w:rPr>
        <w:t xml:space="preserve">0; </w:t>
      </w:r>
      <w:r w:rsidR="00C66CB0" w:rsidRPr="00A5091A">
        <w:rPr>
          <w:rFonts w:ascii="Times New Roman" w:eastAsia="Times New Roman" w:hAnsi="Times New Roman" w:cs="Times New Roman"/>
          <w:sz w:val="24"/>
          <w:szCs w:val="24"/>
          <w:lang w:eastAsia="bg-BG"/>
        </w:rPr>
        <w:t xml:space="preserve">BIC: </w:t>
      </w:r>
      <w:r w:rsidR="00D37A1D">
        <w:rPr>
          <w:rFonts w:ascii="Times New Roman" w:eastAsia="Times New Roman" w:hAnsi="Times New Roman" w:cs="Times New Roman"/>
          <w:sz w:val="24"/>
          <w:szCs w:val="24"/>
          <w:lang w:val="en-US" w:eastAsia="bg-BG"/>
        </w:rPr>
        <w:t>UBBS</w:t>
      </w:r>
      <w:r w:rsidR="00C66CB0" w:rsidRPr="00A5091A">
        <w:rPr>
          <w:rFonts w:ascii="Times New Roman" w:eastAsia="Times New Roman" w:hAnsi="Times New Roman" w:cs="Times New Roman"/>
          <w:sz w:val="24"/>
          <w:szCs w:val="24"/>
          <w:lang w:eastAsia="bg-BG"/>
        </w:rPr>
        <w:t xml:space="preserve"> BGSF</w:t>
      </w:r>
      <w:r w:rsidR="00C66CB0">
        <w:rPr>
          <w:rFonts w:ascii="Times New Roman" w:eastAsia="Times New Roman" w:hAnsi="Times New Roman" w:cs="Times New Roman"/>
          <w:sz w:val="24"/>
          <w:szCs w:val="24"/>
          <w:lang w:eastAsia="bg-BG"/>
        </w:rPr>
        <w:t xml:space="preserve">; </w:t>
      </w:r>
      <w:r w:rsidR="00C66CB0" w:rsidRPr="00A5091A">
        <w:rPr>
          <w:rFonts w:ascii="Times New Roman" w:eastAsia="Times New Roman" w:hAnsi="Times New Roman" w:cs="Times New Roman"/>
          <w:sz w:val="24"/>
          <w:szCs w:val="24"/>
          <w:lang w:eastAsia="bg-BG"/>
        </w:rPr>
        <w:t xml:space="preserve">Банка: </w:t>
      </w:r>
      <w:r w:rsidR="00D37A1D">
        <w:rPr>
          <w:rFonts w:ascii="Times New Roman" w:eastAsia="Times New Roman" w:hAnsi="Times New Roman" w:cs="Times New Roman"/>
          <w:sz w:val="24"/>
          <w:szCs w:val="24"/>
          <w:lang w:eastAsia="bg-BG"/>
        </w:rPr>
        <w:t>„ОББ“</w:t>
      </w:r>
      <w:r w:rsidR="00C66CB0" w:rsidRPr="00A5091A">
        <w:rPr>
          <w:rFonts w:ascii="Times New Roman" w:eastAsia="Times New Roman" w:hAnsi="Times New Roman" w:cs="Times New Roman"/>
          <w:sz w:val="24"/>
          <w:szCs w:val="24"/>
          <w:lang w:eastAsia="bg-BG"/>
        </w:rPr>
        <w:t xml:space="preserve"> АД - клон Плевен</w:t>
      </w:r>
      <w:r w:rsidR="00C66CB0" w:rsidRPr="00333D72">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В случай че банковата сметка на Възложителя не е заверена със сумата на неустойката в </w:t>
      </w:r>
      <w:r w:rsidR="00333D72" w:rsidRPr="00C66CB0">
        <w:rPr>
          <w:rFonts w:ascii="Times New Roman" w:eastAsia="Times New Roman" w:hAnsi="Times New Roman" w:cs="Times New Roman"/>
          <w:sz w:val="24"/>
          <w:szCs w:val="24"/>
          <w:lang w:eastAsia="bg-BG"/>
        </w:rPr>
        <w:t xml:space="preserve">срок от </w:t>
      </w:r>
      <w:r w:rsidR="00513E6C" w:rsidRPr="00C66CB0">
        <w:rPr>
          <w:rFonts w:ascii="Times New Roman" w:eastAsia="Times New Roman" w:hAnsi="Times New Roman" w:cs="Times New Roman"/>
          <w:sz w:val="24"/>
          <w:szCs w:val="24"/>
        </w:rPr>
        <w:t xml:space="preserve">14 /четиринадесет/ </w:t>
      </w:r>
      <w:r w:rsidR="00333D72" w:rsidRPr="00C66CB0">
        <w:rPr>
          <w:rFonts w:ascii="Times New Roman" w:eastAsia="Times New Roman" w:hAnsi="Times New Roman" w:cs="Times New Roman"/>
          <w:sz w:val="24"/>
          <w:szCs w:val="24"/>
        </w:rPr>
        <w:t>дни</w:t>
      </w:r>
      <w:r w:rsidR="00333D72" w:rsidRPr="00C66CB0">
        <w:rPr>
          <w:rFonts w:ascii="Times New Roman" w:eastAsia="Times New Roman" w:hAnsi="Times New Roman" w:cs="Times New Roman"/>
          <w:sz w:val="24"/>
          <w:szCs w:val="24"/>
          <w:lang w:eastAsia="bg-BG"/>
        </w:rPr>
        <w:t xml:space="preserve"> от искането </w:t>
      </w:r>
      <w:r w:rsidR="00333D72" w:rsidRPr="00333D72">
        <w:rPr>
          <w:rFonts w:ascii="Times New Roman" w:eastAsia="Times New Roman" w:hAnsi="Times New Roman" w:cs="Times New Roman"/>
          <w:sz w:val="24"/>
          <w:szCs w:val="24"/>
          <w:lang w:eastAsia="bg-BG"/>
        </w:rPr>
        <w:t>на Възложителя за плащане на неустойка, Възложителят има право да задържи съответната сума от гаранцията за изпълнение.</w:t>
      </w:r>
    </w:p>
    <w:p w:rsidR="00333D72" w:rsidRPr="00333D72" w:rsidRDefault="00045F47" w:rsidP="00002E09">
      <w:pPr>
        <w:tabs>
          <w:tab w:val="left" w:pos="357"/>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33D72" w:rsidRPr="00333D72">
        <w:rPr>
          <w:rFonts w:ascii="Times New Roman" w:eastAsia="Times New Roman" w:hAnsi="Times New Roman" w:cs="Times New Roman"/>
          <w:sz w:val="24"/>
          <w:szCs w:val="24"/>
        </w:rPr>
        <w:t>8) В случай,че Възложителят прекрати или развали настоящия договор без основание или преустанови заявяването на стоки обект на договора за пе</w:t>
      </w:r>
      <w:r w:rsidR="00513E6C">
        <w:rPr>
          <w:rFonts w:ascii="Times New Roman" w:eastAsia="Times New Roman" w:hAnsi="Times New Roman" w:cs="Times New Roman"/>
          <w:sz w:val="24"/>
          <w:szCs w:val="24"/>
        </w:rPr>
        <w:t>риод по- дълъг от 2 /два/ месеца</w:t>
      </w:r>
      <w:r w:rsidR="00333D72" w:rsidRPr="00333D72">
        <w:rPr>
          <w:rFonts w:ascii="Times New Roman" w:eastAsia="Times New Roman" w:hAnsi="Times New Roman" w:cs="Times New Roman"/>
          <w:sz w:val="24"/>
          <w:szCs w:val="24"/>
        </w:rPr>
        <w:t xml:space="preserve"> без основание,</w:t>
      </w:r>
      <w:r w:rsidR="00513E6C">
        <w:rPr>
          <w:rFonts w:ascii="Times New Roman" w:eastAsia="Times New Roman" w:hAnsi="Times New Roman" w:cs="Times New Roman"/>
          <w:sz w:val="24"/>
          <w:szCs w:val="24"/>
        </w:rPr>
        <w:t xml:space="preserve"> </w:t>
      </w:r>
      <w:r w:rsidR="00333D72" w:rsidRPr="00333D72">
        <w:rPr>
          <w:rFonts w:ascii="Times New Roman" w:eastAsia="Times New Roman" w:hAnsi="Times New Roman" w:cs="Times New Roman"/>
          <w:sz w:val="24"/>
          <w:szCs w:val="24"/>
        </w:rPr>
        <w:t xml:space="preserve">той дължи на Изпълнителя неустойка равна на </w:t>
      </w:r>
      <w:r w:rsidR="00315D80">
        <w:rPr>
          <w:rFonts w:ascii="Times New Roman" w:eastAsia="Times New Roman" w:hAnsi="Times New Roman" w:cs="Times New Roman"/>
          <w:sz w:val="24"/>
          <w:szCs w:val="24"/>
        </w:rPr>
        <w:t xml:space="preserve">5 </w:t>
      </w:r>
      <w:r w:rsidR="00333D72" w:rsidRPr="00333D72">
        <w:rPr>
          <w:rFonts w:ascii="Times New Roman" w:eastAsia="Times New Roman" w:hAnsi="Times New Roman" w:cs="Times New Roman"/>
          <w:sz w:val="24"/>
          <w:szCs w:val="24"/>
        </w:rPr>
        <w:t xml:space="preserve">% </w:t>
      </w:r>
      <w:r w:rsidR="00315D80">
        <w:rPr>
          <w:rFonts w:ascii="Times New Roman" w:eastAsia="Times New Roman" w:hAnsi="Times New Roman" w:cs="Times New Roman"/>
          <w:sz w:val="24"/>
          <w:szCs w:val="24"/>
          <w:vertAlign w:val="superscript"/>
        </w:rPr>
        <w:t xml:space="preserve"> </w:t>
      </w:r>
      <w:r w:rsidR="00333D72" w:rsidRPr="00333D72">
        <w:rPr>
          <w:rFonts w:ascii="Times New Roman" w:eastAsia="Times New Roman" w:hAnsi="Times New Roman" w:cs="Times New Roman"/>
          <w:sz w:val="24"/>
          <w:szCs w:val="24"/>
        </w:rPr>
        <w:t>от разликата между прогнозната стойност на договора и цената на извършените до момента на прекратяване доставки.</w:t>
      </w:r>
    </w:p>
    <w:p w:rsidR="00333D72" w:rsidRPr="00333D72" w:rsidRDefault="00333D72" w:rsidP="00333D72">
      <w:pPr>
        <w:tabs>
          <w:tab w:val="left" w:pos="357"/>
        </w:tabs>
        <w:spacing w:after="0"/>
        <w:jc w:val="both"/>
        <w:rPr>
          <w:rFonts w:ascii="Times New Roman" w:eastAsia="Times New Roman" w:hAnsi="Times New Roman" w:cs="Times New Roman"/>
          <w:sz w:val="24"/>
          <w:szCs w:val="24"/>
        </w:rPr>
      </w:pPr>
    </w:p>
    <w:p w:rsidR="00333D72" w:rsidRPr="008E1353" w:rsidRDefault="00333D72" w:rsidP="00594207">
      <w:pPr>
        <w:tabs>
          <w:tab w:val="left" w:pos="0"/>
        </w:tabs>
        <w:spacing w:after="0"/>
        <w:contextualSpacing/>
        <w:jc w:val="center"/>
        <w:rPr>
          <w:rFonts w:ascii="Times New Roman" w:eastAsia="Times New Roman" w:hAnsi="Times New Roman" w:cs="Times New Roman"/>
          <w:b/>
          <w:color w:val="FF0000"/>
          <w:sz w:val="24"/>
          <w:szCs w:val="24"/>
          <w:lang w:eastAsia="bg-BG"/>
        </w:rPr>
      </w:pPr>
      <w:r w:rsidRPr="00333D72">
        <w:rPr>
          <w:rFonts w:ascii="Times New Roman" w:eastAsia="Times New Roman" w:hAnsi="Times New Roman" w:cs="Times New Roman"/>
          <w:b/>
          <w:sz w:val="24"/>
          <w:szCs w:val="24"/>
          <w:lang w:eastAsia="bg-BG"/>
        </w:rPr>
        <w:t>ПОДИЗПЪЛНИТЕЛИ</w:t>
      </w:r>
      <w:r w:rsidRPr="009002D0">
        <w:rPr>
          <w:rFonts w:ascii="Times New Roman" w:eastAsia="Times New Roman" w:hAnsi="Times New Roman" w:cs="Times New Roman"/>
          <w:b/>
          <w:sz w:val="24"/>
          <w:szCs w:val="24"/>
          <w:vertAlign w:val="superscript"/>
          <w:lang w:eastAsia="bg-BG"/>
        </w:rPr>
        <w:footnoteReference w:id="1"/>
      </w:r>
    </w:p>
    <w:p w:rsidR="00333D72" w:rsidRPr="00333D72" w:rsidRDefault="00002E09" w:rsidP="00002E09">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
          <w:bCs/>
          <w:sz w:val="24"/>
          <w:szCs w:val="24"/>
          <w:lang w:eastAsia="bg-BG"/>
        </w:rPr>
        <w:t xml:space="preserve">       Чл.</w:t>
      </w:r>
      <w:r w:rsidR="00333D72" w:rsidRPr="00333D72">
        <w:rPr>
          <w:rFonts w:ascii="Times New Roman" w:eastAsia="Times New Roman" w:hAnsi="Times New Roman" w:cs="Times New Roman"/>
          <w:b/>
          <w:bCs/>
          <w:sz w:val="24"/>
          <w:szCs w:val="24"/>
          <w:lang w:eastAsia="bg-BG"/>
        </w:rPr>
        <w:t xml:space="preserve"> 13</w:t>
      </w:r>
      <w:r>
        <w:rPr>
          <w:rFonts w:ascii="Times New Roman" w:eastAsia="Times New Roman" w:hAnsi="Times New Roman" w:cs="Times New Roman"/>
          <w:b/>
          <w:bCs/>
          <w:sz w:val="24"/>
          <w:szCs w:val="24"/>
          <w:lang w:eastAsia="bg-BG"/>
        </w:rPr>
        <w:t>А</w:t>
      </w:r>
      <w:r w:rsidR="00333D72" w:rsidRPr="00333D72">
        <w:rPr>
          <w:rFonts w:ascii="Times New Roman" w:eastAsia="Times New Roman" w:hAnsi="Times New Roman" w:cs="Times New Roman"/>
          <w:b/>
          <w:bCs/>
          <w:sz w:val="24"/>
          <w:szCs w:val="24"/>
          <w:lang w:eastAsia="bg-BG"/>
        </w:rPr>
        <w:t xml:space="preserve">. </w:t>
      </w:r>
      <w:r>
        <w:rPr>
          <w:rFonts w:ascii="Times New Roman" w:eastAsia="Times New Roman" w:hAnsi="Times New Roman" w:cs="Times New Roman"/>
          <w:bCs/>
          <w:sz w:val="24"/>
          <w:szCs w:val="24"/>
          <w:lang w:eastAsia="bg-BG"/>
        </w:rPr>
        <w:t>(</w:t>
      </w:r>
      <w:r w:rsidR="00333D72" w:rsidRPr="00333D72">
        <w:rPr>
          <w:rFonts w:ascii="Times New Roman" w:eastAsia="Times New Roman" w:hAnsi="Times New Roman" w:cs="Times New Roman"/>
          <w:bCs/>
          <w:sz w:val="24"/>
          <w:szCs w:val="24"/>
          <w:lang w:eastAsia="bg-BG"/>
        </w:rPr>
        <w:t>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333D72" w:rsidRPr="00333D72" w:rsidRDefault="00002E09" w:rsidP="00002E09">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00333D72" w:rsidRPr="00333D72">
        <w:rPr>
          <w:rFonts w:ascii="Times New Roman" w:eastAsia="Times New Roman" w:hAnsi="Times New Roman" w:cs="Times New Roman"/>
          <w:bCs/>
          <w:sz w:val="24"/>
          <w:szCs w:val="24"/>
          <w:lang w:eastAsia="bg-BG"/>
        </w:rPr>
        <w:t>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333D72" w:rsidRPr="00333D72" w:rsidRDefault="00002E09" w:rsidP="00002E09">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00333D72" w:rsidRPr="00333D72">
        <w:rPr>
          <w:rFonts w:ascii="Times New Roman" w:eastAsia="Times New Roman" w:hAnsi="Times New Roman" w:cs="Times New Roman"/>
          <w:bCs/>
          <w:sz w:val="24"/>
          <w:szCs w:val="24"/>
          <w:lang w:eastAsia="bg-BG"/>
        </w:rPr>
        <w:t>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333D72" w:rsidRPr="00333D72" w:rsidRDefault="00002E09" w:rsidP="00002E09">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00333D72" w:rsidRPr="00333D72">
        <w:rPr>
          <w:rFonts w:ascii="Times New Roman" w:eastAsia="Times New Roman" w:hAnsi="Times New Roman" w:cs="Times New Roman"/>
          <w:bCs/>
          <w:sz w:val="24"/>
          <w:szCs w:val="24"/>
          <w:lang w:eastAsia="bg-BG"/>
        </w:rPr>
        <w:t>4) Независимо от използването на подизпълнители, отговорността за изпълнение на настоящия Договор и на Изпълнителя.</w:t>
      </w:r>
    </w:p>
    <w:p w:rsidR="00333D72" w:rsidRPr="00333D72" w:rsidRDefault="00002E09" w:rsidP="00002E09">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00333D72" w:rsidRPr="00333D72">
        <w:rPr>
          <w:rFonts w:ascii="Times New Roman" w:eastAsia="Times New Roman" w:hAnsi="Times New Roman" w:cs="Times New Roman"/>
          <w:bCs/>
          <w:sz w:val="24"/>
          <w:szCs w:val="24"/>
          <w:lang w:eastAsia="bg-BG"/>
        </w:rPr>
        <w:t xml:space="preserve">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w:t>
      </w:r>
      <w:r w:rsidR="00333D72" w:rsidRPr="00333D72">
        <w:rPr>
          <w:rFonts w:ascii="Times New Roman" w:eastAsia="Times New Roman" w:hAnsi="Times New Roman" w:cs="Times New Roman"/>
          <w:bCs/>
          <w:sz w:val="24"/>
          <w:szCs w:val="24"/>
          <w:lang w:eastAsia="bg-BG"/>
        </w:rPr>
        <w:lastRenderedPageBreak/>
        <w:t>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333D72" w:rsidRPr="00333D72" w:rsidRDefault="00002E09" w:rsidP="00002E09">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
          <w:bCs/>
          <w:sz w:val="24"/>
          <w:szCs w:val="24"/>
          <w:lang w:eastAsia="bg-BG"/>
        </w:rPr>
        <w:t xml:space="preserve">      Чл. 13Б</w:t>
      </w:r>
      <w:r w:rsidR="00333D72" w:rsidRPr="00333D72">
        <w:rPr>
          <w:rFonts w:ascii="Times New Roman" w:eastAsia="Times New Roman" w:hAnsi="Times New Roman" w:cs="Times New Roman"/>
          <w:b/>
          <w:bCs/>
          <w:sz w:val="24"/>
          <w:szCs w:val="24"/>
          <w:lang w:eastAsia="bg-BG"/>
        </w:rPr>
        <w:t>.</w:t>
      </w:r>
      <w:r>
        <w:rPr>
          <w:rFonts w:ascii="Times New Roman" w:eastAsia="Times New Roman" w:hAnsi="Times New Roman" w:cs="Times New Roman"/>
          <w:b/>
          <w:bCs/>
          <w:sz w:val="24"/>
          <w:szCs w:val="24"/>
          <w:lang w:eastAsia="bg-BG"/>
        </w:rPr>
        <w:t xml:space="preserve"> </w:t>
      </w:r>
      <w:r w:rsidR="00333D72" w:rsidRPr="00333D72">
        <w:rPr>
          <w:rFonts w:ascii="Times New Roman" w:eastAsia="Times New Roman" w:hAnsi="Times New Roman" w:cs="Times New Roman"/>
          <w:bCs/>
          <w:sz w:val="24"/>
          <w:szCs w:val="24"/>
          <w:lan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333D72" w:rsidRPr="00002E09" w:rsidRDefault="00333D72" w:rsidP="00002E09">
      <w:pPr>
        <w:pStyle w:val="a3"/>
        <w:numPr>
          <w:ilvl w:val="0"/>
          <w:numId w:val="12"/>
        </w:numPr>
        <w:ind w:left="0" w:firstLine="360"/>
        <w:contextualSpacing/>
        <w:jc w:val="both"/>
        <w:rPr>
          <w:bCs/>
        </w:rPr>
      </w:pPr>
      <w:r w:rsidRPr="00002E09">
        <w:rPr>
          <w:bCs/>
        </w:rPr>
        <w:t>приложимите клаузи на Договора са задължителни за изпълнение от подизпълнителите;</w:t>
      </w:r>
    </w:p>
    <w:p w:rsidR="00333D72" w:rsidRPr="00002E09" w:rsidRDefault="00333D72" w:rsidP="00002E09">
      <w:pPr>
        <w:pStyle w:val="a3"/>
        <w:numPr>
          <w:ilvl w:val="0"/>
          <w:numId w:val="12"/>
        </w:numPr>
        <w:ind w:left="0" w:firstLine="426"/>
        <w:contextualSpacing/>
        <w:jc w:val="both"/>
        <w:rPr>
          <w:bCs/>
        </w:rPr>
      </w:pPr>
      <w:r w:rsidRPr="00002E09">
        <w:rPr>
          <w:bCs/>
        </w:rPr>
        <w:t>действията на Подизпълнителите няма да доведат пряко или косвено до неизпълнение на Договора;</w:t>
      </w:r>
    </w:p>
    <w:p w:rsidR="00333D72" w:rsidRPr="00002E09" w:rsidRDefault="00333D72" w:rsidP="00002E09">
      <w:pPr>
        <w:pStyle w:val="a3"/>
        <w:numPr>
          <w:ilvl w:val="0"/>
          <w:numId w:val="12"/>
        </w:numPr>
        <w:ind w:left="0" w:firstLine="426"/>
        <w:contextualSpacing/>
        <w:jc w:val="both"/>
        <w:rPr>
          <w:bCs/>
        </w:rPr>
      </w:pPr>
      <w:r w:rsidRPr="00002E09">
        <w:rPr>
          <w:bCs/>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333D72" w:rsidRPr="00333D72" w:rsidRDefault="00002E09" w:rsidP="008E135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
          <w:bCs/>
          <w:sz w:val="24"/>
          <w:szCs w:val="24"/>
          <w:lang w:eastAsia="bg-BG"/>
        </w:rPr>
        <w:t xml:space="preserve">     </w:t>
      </w:r>
      <w:r w:rsidR="00333D72" w:rsidRPr="00333D72">
        <w:rPr>
          <w:rFonts w:ascii="Times New Roman" w:eastAsia="Times New Roman" w:hAnsi="Times New Roman" w:cs="Times New Roman"/>
          <w:b/>
          <w:bCs/>
          <w:sz w:val="24"/>
          <w:szCs w:val="24"/>
          <w:lang w:eastAsia="bg-BG"/>
        </w:rPr>
        <w:t>Чл</w:t>
      </w:r>
      <w:r>
        <w:rPr>
          <w:rFonts w:ascii="Times New Roman" w:eastAsia="Times New Roman" w:hAnsi="Times New Roman" w:cs="Times New Roman"/>
          <w:b/>
          <w:bCs/>
          <w:sz w:val="24"/>
          <w:szCs w:val="24"/>
          <w:lang w:eastAsia="bg-BG"/>
        </w:rPr>
        <w:t>.</w:t>
      </w:r>
      <w:r w:rsidR="00333D72" w:rsidRPr="00333D72">
        <w:rPr>
          <w:rFonts w:ascii="Times New Roman" w:eastAsia="Times New Roman" w:hAnsi="Times New Roman" w:cs="Times New Roman"/>
          <w:b/>
          <w:bCs/>
          <w:sz w:val="24"/>
          <w:szCs w:val="24"/>
          <w:lang w:eastAsia="bg-BG"/>
        </w:rPr>
        <w:t xml:space="preserve"> 1</w:t>
      </w:r>
      <w:r w:rsidR="008E1353">
        <w:rPr>
          <w:rFonts w:ascii="Times New Roman" w:eastAsia="Times New Roman" w:hAnsi="Times New Roman" w:cs="Times New Roman"/>
          <w:b/>
          <w:bCs/>
          <w:sz w:val="24"/>
          <w:szCs w:val="24"/>
          <w:lang w:eastAsia="bg-BG"/>
        </w:rPr>
        <w:t>3В</w:t>
      </w:r>
      <w:r w:rsidR="00333D72" w:rsidRPr="00333D72">
        <w:rPr>
          <w:rFonts w:ascii="Times New Roman" w:eastAsia="Times New Roman" w:hAnsi="Times New Roman" w:cs="Times New Roman"/>
          <w:b/>
          <w:bCs/>
          <w:sz w:val="24"/>
          <w:szCs w:val="24"/>
          <w:lang w:eastAsia="bg-BG"/>
        </w:rPr>
        <w:t xml:space="preserve">. </w:t>
      </w:r>
      <w:r>
        <w:rPr>
          <w:rFonts w:ascii="Times New Roman" w:eastAsia="Times New Roman" w:hAnsi="Times New Roman" w:cs="Times New Roman"/>
          <w:bCs/>
          <w:sz w:val="24"/>
          <w:szCs w:val="24"/>
          <w:lang w:eastAsia="bg-BG"/>
        </w:rPr>
        <w:t>(</w:t>
      </w:r>
      <w:r w:rsidR="00333D72" w:rsidRPr="00333D72">
        <w:rPr>
          <w:rFonts w:ascii="Times New Roman" w:eastAsia="Times New Roman" w:hAnsi="Times New Roman" w:cs="Times New Roman"/>
          <w:bCs/>
          <w:sz w:val="24"/>
          <w:szCs w:val="24"/>
          <w:lang w:eastAsia="bg-BG"/>
        </w:rPr>
        <w:t>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333D72" w:rsidRPr="00333D72" w:rsidRDefault="008E1353" w:rsidP="008E135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(2) Разплащанията по ал. 1</w:t>
      </w:r>
      <w:r w:rsidR="00333D72" w:rsidRPr="00333D72">
        <w:rPr>
          <w:rFonts w:ascii="Times New Roman" w:eastAsia="Times New Roman" w:hAnsi="Times New Roman" w:cs="Times New Roman"/>
          <w:bCs/>
          <w:sz w:val="24"/>
          <w:szCs w:val="24"/>
          <w:lang w:eastAsia="bg-BG"/>
        </w:rPr>
        <w:t xml:space="preserve">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333D72" w:rsidRPr="00333D72" w:rsidRDefault="008E1353" w:rsidP="008E135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(3) Към искането по ал. 2 </w:t>
      </w:r>
      <w:r w:rsidR="00333D72" w:rsidRPr="00333D72">
        <w:rPr>
          <w:rFonts w:ascii="Times New Roman" w:eastAsia="Times New Roman" w:hAnsi="Times New Roman" w:cs="Times New Roman"/>
          <w:bCs/>
          <w:sz w:val="24"/>
          <w:szCs w:val="24"/>
          <w:lang w:eastAsia="bg-BG"/>
        </w:rPr>
        <w:t>Изпълнителят предоставя становище, от което да е видно дали оспорва плащанията или част от тях като недължими.</w:t>
      </w:r>
    </w:p>
    <w:p w:rsidR="00333D72" w:rsidRPr="00333D72" w:rsidRDefault="008E1353" w:rsidP="008E135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00333D72" w:rsidRPr="00333D72">
        <w:rPr>
          <w:rFonts w:ascii="Times New Roman" w:eastAsia="Times New Roman" w:hAnsi="Times New Roman" w:cs="Times New Roman"/>
          <w:bCs/>
          <w:sz w:val="24"/>
          <w:szCs w:val="24"/>
          <w:lang w:eastAsia="bg-BG"/>
        </w:rPr>
        <w:t>4) Възложителят има право да откаже плащане по ал</w:t>
      </w:r>
      <w:r w:rsidR="00333D72" w:rsidRPr="009002D0">
        <w:rPr>
          <w:rFonts w:ascii="Times New Roman" w:eastAsia="Times New Roman" w:hAnsi="Times New Roman" w:cs="Times New Roman"/>
          <w:bCs/>
          <w:sz w:val="24"/>
          <w:szCs w:val="24"/>
          <w:lang w:eastAsia="bg-BG"/>
        </w:rPr>
        <w:t xml:space="preserve">. </w:t>
      </w:r>
      <w:r w:rsidR="009002D0">
        <w:rPr>
          <w:rFonts w:ascii="Times New Roman" w:eastAsia="Times New Roman" w:hAnsi="Times New Roman" w:cs="Times New Roman"/>
          <w:bCs/>
          <w:sz w:val="24"/>
          <w:szCs w:val="24"/>
          <w:lang w:eastAsia="bg-BG"/>
        </w:rPr>
        <w:t>2</w:t>
      </w:r>
      <w:r w:rsidR="00333D72" w:rsidRPr="009002D0">
        <w:rPr>
          <w:rFonts w:ascii="Times New Roman" w:eastAsia="Times New Roman" w:hAnsi="Times New Roman" w:cs="Times New Roman"/>
          <w:bCs/>
          <w:sz w:val="24"/>
          <w:szCs w:val="24"/>
          <w:lang w:eastAsia="bg-BG"/>
        </w:rPr>
        <w:t xml:space="preserve">, </w:t>
      </w:r>
      <w:r w:rsidR="00333D72" w:rsidRPr="00333D72">
        <w:rPr>
          <w:rFonts w:ascii="Times New Roman" w:eastAsia="Times New Roman" w:hAnsi="Times New Roman" w:cs="Times New Roman"/>
          <w:bCs/>
          <w:sz w:val="24"/>
          <w:szCs w:val="24"/>
          <w:lang w:eastAsia="bg-BG"/>
        </w:rPr>
        <w:t>когато искането за плащане е оспорено, до момента на отстраняване на причината за отказа.</w:t>
      </w:r>
    </w:p>
    <w:p w:rsidR="00333D72" w:rsidRPr="00333D72" w:rsidRDefault="00333D72" w:rsidP="000C64C9">
      <w:pPr>
        <w:spacing w:after="0"/>
        <w:rPr>
          <w:rFonts w:ascii="Times New Roman" w:eastAsia="Times New Roman" w:hAnsi="Times New Roman" w:cs="Times New Roman"/>
          <w:b/>
          <w:sz w:val="24"/>
          <w:szCs w:val="24"/>
        </w:rPr>
      </w:pPr>
    </w:p>
    <w:p w:rsidR="00333D72" w:rsidRPr="00333D72" w:rsidRDefault="00AE241A" w:rsidP="009002D0">
      <w:pPr>
        <w:spacing w:after="0"/>
        <w:contextualSpacing/>
        <w:jc w:val="center"/>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ПРЕКРАТЯВАНЕ. ОБЩИ УСЛОВИЯ</w:t>
      </w:r>
    </w:p>
    <w:p w:rsidR="00333D72" w:rsidRPr="00333D72" w:rsidRDefault="00333D72" w:rsidP="00333D72">
      <w:pPr>
        <w:tabs>
          <w:tab w:val="left" w:pos="709"/>
        </w:tabs>
        <w:spacing w:after="0"/>
        <w:jc w:val="both"/>
        <w:rPr>
          <w:rFonts w:ascii="Times New Roman" w:eastAsia="Calibri" w:hAnsi="Times New Roman" w:cs="Times New Roman"/>
          <w:b/>
          <w:sz w:val="24"/>
          <w:szCs w:val="24"/>
        </w:rPr>
      </w:pPr>
    </w:p>
    <w:p w:rsidR="00333D72" w:rsidRPr="00333D72" w:rsidRDefault="00594207" w:rsidP="00594207">
      <w:pPr>
        <w:tabs>
          <w:tab w:val="left" w:pos="709"/>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000C64C9">
        <w:rPr>
          <w:rFonts w:ascii="Times New Roman" w:eastAsia="Calibri" w:hAnsi="Times New Roman" w:cs="Times New Roman"/>
          <w:b/>
          <w:sz w:val="24"/>
          <w:szCs w:val="24"/>
        </w:rPr>
        <w:t>Чл.</w:t>
      </w:r>
      <w:r w:rsidR="00333D72" w:rsidRPr="00333D72">
        <w:rPr>
          <w:rFonts w:ascii="Times New Roman" w:eastAsia="Calibri" w:hAnsi="Times New Roman" w:cs="Times New Roman"/>
          <w:b/>
          <w:sz w:val="24"/>
          <w:szCs w:val="24"/>
        </w:rPr>
        <w:t> 1</w:t>
      </w:r>
      <w:r w:rsidR="000C64C9">
        <w:rPr>
          <w:rFonts w:ascii="Times New Roman" w:eastAsia="Calibri" w:hAnsi="Times New Roman" w:cs="Times New Roman"/>
          <w:b/>
          <w:sz w:val="24"/>
          <w:szCs w:val="24"/>
        </w:rPr>
        <w:t xml:space="preserve">4. </w:t>
      </w:r>
      <w:r w:rsidR="000C64C9">
        <w:rPr>
          <w:rFonts w:ascii="Times New Roman" w:eastAsia="Calibri" w:hAnsi="Times New Roman" w:cs="Times New Roman"/>
          <w:sz w:val="24"/>
          <w:szCs w:val="24"/>
        </w:rPr>
        <w:t>(</w:t>
      </w:r>
      <w:r w:rsidR="00333D72" w:rsidRPr="00333D72">
        <w:rPr>
          <w:rFonts w:ascii="Times New Roman" w:eastAsia="Calibri" w:hAnsi="Times New Roman" w:cs="Times New Roman"/>
          <w:sz w:val="24"/>
          <w:szCs w:val="24"/>
        </w:rPr>
        <w:t>1) Настоящият Договор се прекратява в следните случаи:</w:t>
      </w:r>
    </w:p>
    <w:p w:rsidR="00333D72" w:rsidRPr="00333D72" w:rsidRDefault="000C64C9" w:rsidP="00594207">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94207">
        <w:rPr>
          <w:rFonts w:ascii="Times New Roman" w:eastAsia="Calibri" w:hAnsi="Times New Roman" w:cs="Times New Roman"/>
          <w:sz w:val="24"/>
          <w:szCs w:val="24"/>
        </w:rPr>
        <w:t>1.</w:t>
      </w:r>
      <w:r w:rsidR="00002E09" w:rsidRPr="00002E09">
        <w:rPr>
          <w:rFonts w:ascii="Times New Roman" w:eastAsia="Calibri" w:hAnsi="Times New Roman" w:cs="Times New Roman"/>
          <w:sz w:val="24"/>
          <w:szCs w:val="24"/>
        </w:rPr>
        <w:t xml:space="preserve"> с изтичане на срока му, като действието на договора се продължава до определянето на ИЗПЪЛНИТЕЛ  през 20</w:t>
      </w:r>
      <w:r w:rsidR="00D37A1D">
        <w:rPr>
          <w:rFonts w:ascii="Times New Roman" w:eastAsia="Calibri" w:hAnsi="Times New Roman" w:cs="Times New Roman"/>
          <w:sz w:val="24"/>
          <w:szCs w:val="24"/>
        </w:rPr>
        <w:t>20</w:t>
      </w:r>
      <w:r w:rsidR="00002E09" w:rsidRPr="00002E09">
        <w:rPr>
          <w:rFonts w:ascii="Times New Roman" w:eastAsia="Calibri" w:hAnsi="Times New Roman" w:cs="Times New Roman"/>
          <w:sz w:val="24"/>
          <w:szCs w:val="24"/>
        </w:rPr>
        <w:t xml:space="preserve"> г. по реда на ЗОП, ако нито една от страните, в едномесечен срок преди изтичането му не изпрати писмено предизвестие;</w:t>
      </w:r>
    </w:p>
    <w:p w:rsidR="00333D72" w:rsidRPr="00333D72" w:rsidRDefault="00594207" w:rsidP="00594207">
      <w:pPr>
        <w:spacing w:after="0" w:line="240" w:lineRule="auto"/>
        <w:contextualSpacing/>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2. </w:t>
      </w:r>
      <w:r w:rsidR="00333D72" w:rsidRPr="00333D72">
        <w:rPr>
          <w:rFonts w:ascii="Times New Roman" w:eastAsia="Times New Roman" w:hAnsi="Times New Roman" w:cs="Times New Roman"/>
          <w:bCs/>
          <w:sz w:val="24"/>
          <w:szCs w:val="24"/>
          <w:lang w:eastAsia="bg-BG"/>
        </w:rPr>
        <w:t>по взаимно съгласие на Страните, изразено в писмена форма;</w:t>
      </w:r>
    </w:p>
    <w:p w:rsidR="00594207" w:rsidRPr="00594207" w:rsidRDefault="000C64C9" w:rsidP="00594207">
      <w:pPr>
        <w:spacing w:after="0" w:line="240" w:lineRule="auto"/>
        <w:contextualSpacing/>
        <w:jc w:val="both"/>
        <w:rPr>
          <w:rFonts w:ascii="Times New Roman" w:eastAsia="Times New Roman" w:hAnsi="Times New Roman" w:cs="Times New Roman"/>
          <w:bCs/>
          <w:sz w:val="24"/>
          <w:szCs w:val="24"/>
          <w:lang w:eastAsia="bg-BG"/>
        </w:rPr>
      </w:pPr>
      <w:r>
        <w:rPr>
          <w:rFonts w:ascii="Times New Roman" w:eastAsia="Calibri" w:hAnsi="Times New Roman" w:cs="Times New Roman"/>
          <w:sz w:val="24"/>
          <w:szCs w:val="24"/>
        </w:rPr>
        <w:t xml:space="preserve">      </w:t>
      </w:r>
      <w:r w:rsidR="00594207">
        <w:rPr>
          <w:rFonts w:ascii="Times New Roman" w:eastAsia="Calibri" w:hAnsi="Times New Roman" w:cs="Times New Roman"/>
          <w:sz w:val="24"/>
          <w:szCs w:val="24"/>
        </w:rPr>
        <w:t xml:space="preserve">  </w:t>
      </w:r>
      <w:r w:rsidR="00594207" w:rsidRPr="00594207">
        <w:rPr>
          <w:rFonts w:ascii="Times New Roman" w:eastAsia="Times New Roman" w:hAnsi="Times New Roman" w:cs="Times New Roman"/>
          <w:bCs/>
          <w:sz w:val="24"/>
          <w:szCs w:val="24"/>
          <w:lang w:eastAsia="bg-BG"/>
        </w:rPr>
        <w:t xml:space="preserve">3.  при виновно неизпълнение на задълженията на една от страните по договора с 7-но предизвестие от изправната до неизправната страна;                       </w:t>
      </w:r>
    </w:p>
    <w:p w:rsidR="00594207" w:rsidRPr="00594207" w:rsidRDefault="00594207" w:rsidP="00594207">
      <w:pPr>
        <w:tabs>
          <w:tab w:val="left" w:pos="284"/>
        </w:tabs>
        <w:spacing w:after="0" w:line="240" w:lineRule="auto"/>
        <w:jc w:val="both"/>
        <w:rPr>
          <w:rFonts w:ascii="Times New Roman" w:eastAsia="Times New Roman" w:hAnsi="Times New Roman" w:cs="Times New Roman"/>
          <w:bCs/>
          <w:sz w:val="24"/>
          <w:szCs w:val="24"/>
          <w:lang w:eastAsia="bg-BG"/>
        </w:rPr>
      </w:pPr>
      <w:r w:rsidRPr="00594207">
        <w:rPr>
          <w:rFonts w:ascii="Times New Roman" w:eastAsia="Times New Roman" w:hAnsi="Times New Roman" w:cs="Times New Roman"/>
          <w:bCs/>
          <w:sz w:val="24"/>
          <w:szCs w:val="24"/>
          <w:lang w:eastAsia="bg-BG"/>
        </w:rPr>
        <w:t xml:space="preserve">        4.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594207" w:rsidRPr="00594207" w:rsidRDefault="00594207" w:rsidP="00594207">
      <w:pPr>
        <w:tabs>
          <w:tab w:val="left" w:pos="284"/>
        </w:tabs>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Pr="00594207">
        <w:rPr>
          <w:rFonts w:ascii="Times New Roman" w:eastAsia="Times New Roman" w:hAnsi="Times New Roman" w:cs="Times New Roman"/>
          <w:bCs/>
          <w:sz w:val="24"/>
          <w:szCs w:val="24"/>
          <w:lang w:eastAsia="bg-BG"/>
        </w:rPr>
        <w:t xml:space="preserve">5. при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сила“) продължила повече от </w:t>
      </w:r>
      <w:r>
        <w:rPr>
          <w:rFonts w:ascii="Times New Roman" w:eastAsia="Times New Roman" w:hAnsi="Times New Roman" w:cs="Times New Roman"/>
          <w:bCs/>
          <w:sz w:val="24"/>
          <w:szCs w:val="24"/>
          <w:lang w:eastAsia="bg-BG"/>
        </w:rPr>
        <w:t>14</w:t>
      </w:r>
      <w:r w:rsidRPr="00594207">
        <w:rPr>
          <w:rFonts w:ascii="Times New Roman" w:eastAsia="Times New Roman" w:hAnsi="Times New Roman" w:cs="Times New Roman"/>
          <w:bCs/>
          <w:sz w:val="24"/>
          <w:szCs w:val="24"/>
          <w:lang w:eastAsia="bg-BG"/>
        </w:rPr>
        <w:t>/</w:t>
      </w:r>
      <w:r>
        <w:rPr>
          <w:rFonts w:ascii="Times New Roman" w:eastAsia="Times New Roman" w:hAnsi="Times New Roman" w:cs="Times New Roman"/>
          <w:bCs/>
          <w:sz w:val="24"/>
          <w:szCs w:val="24"/>
          <w:lang w:eastAsia="bg-BG"/>
        </w:rPr>
        <w:t>четиринадесет</w:t>
      </w:r>
      <w:r w:rsidRPr="00594207">
        <w:rPr>
          <w:rFonts w:ascii="Times New Roman" w:eastAsia="Times New Roman" w:hAnsi="Times New Roman" w:cs="Times New Roman"/>
          <w:bCs/>
          <w:sz w:val="24"/>
          <w:szCs w:val="24"/>
          <w:lang w:eastAsia="bg-BG"/>
        </w:rPr>
        <w:t>/ дни ;</w:t>
      </w:r>
    </w:p>
    <w:p w:rsidR="00594207" w:rsidRPr="00594207" w:rsidRDefault="00594207" w:rsidP="00594207">
      <w:pPr>
        <w:tabs>
          <w:tab w:val="left" w:pos="284"/>
        </w:tabs>
        <w:spacing w:after="0" w:line="240" w:lineRule="auto"/>
        <w:jc w:val="both"/>
        <w:rPr>
          <w:rFonts w:ascii="Times New Roman" w:eastAsia="Times New Roman" w:hAnsi="Times New Roman" w:cs="Times New Roman"/>
          <w:bCs/>
          <w:sz w:val="24"/>
          <w:szCs w:val="24"/>
          <w:lang w:eastAsia="bg-BG"/>
        </w:rPr>
      </w:pPr>
      <w:r w:rsidRPr="00594207">
        <w:rPr>
          <w:rFonts w:ascii="Times New Roman" w:eastAsia="Times New Roman" w:hAnsi="Times New Roman" w:cs="Times New Roman"/>
          <w:bCs/>
          <w:sz w:val="24"/>
          <w:szCs w:val="24"/>
          <w:lang w:eastAsia="bg-BG"/>
        </w:rPr>
        <w:t xml:space="preserve">        6. едностранно от Възложителя, без предизвестие:</w:t>
      </w:r>
    </w:p>
    <w:p w:rsidR="00594207" w:rsidRPr="00594207" w:rsidRDefault="00594207" w:rsidP="00594207">
      <w:pPr>
        <w:tabs>
          <w:tab w:val="left" w:pos="284"/>
        </w:tabs>
        <w:spacing w:after="0" w:line="240" w:lineRule="auto"/>
        <w:jc w:val="both"/>
        <w:rPr>
          <w:rFonts w:ascii="Times New Roman" w:eastAsia="Times New Roman" w:hAnsi="Times New Roman" w:cs="Times New Roman"/>
          <w:bCs/>
          <w:sz w:val="24"/>
          <w:szCs w:val="24"/>
          <w:lang w:eastAsia="bg-BG"/>
        </w:rPr>
      </w:pPr>
      <w:r w:rsidRPr="00594207">
        <w:rPr>
          <w:rFonts w:ascii="Times New Roman" w:eastAsia="Times New Roman" w:hAnsi="Times New Roman" w:cs="Times New Roman"/>
          <w:bCs/>
          <w:sz w:val="24"/>
          <w:szCs w:val="24"/>
          <w:lang w:eastAsia="bg-BG"/>
        </w:rPr>
        <w:t xml:space="preserve">        6.1. когато Изпълнителят забави изпълнението на задължение по настоящия Договор с повече от 14/четиринадесет/ дни;</w:t>
      </w:r>
    </w:p>
    <w:p w:rsidR="00594207" w:rsidRPr="00594207" w:rsidRDefault="00594207" w:rsidP="00594207">
      <w:pPr>
        <w:tabs>
          <w:tab w:val="left" w:pos="284"/>
        </w:tabs>
        <w:spacing w:after="0" w:line="240" w:lineRule="auto"/>
        <w:jc w:val="both"/>
        <w:rPr>
          <w:rFonts w:ascii="Times New Roman" w:eastAsia="Times New Roman" w:hAnsi="Times New Roman" w:cs="Times New Roman"/>
          <w:bCs/>
          <w:sz w:val="24"/>
          <w:szCs w:val="24"/>
          <w:lang w:eastAsia="bg-BG"/>
        </w:rPr>
      </w:pPr>
      <w:r w:rsidRPr="00594207">
        <w:rPr>
          <w:rFonts w:ascii="Times New Roman" w:eastAsia="Times New Roman" w:hAnsi="Times New Roman" w:cs="Times New Roman"/>
          <w:bCs/>
          <w:sz w:val="24"/>
          <w:szCs w:val="24"/>
          <w:lang w:eastAsia="bg-BG"/>
        </w:rPr>
        <w:t xml:space="preserve">       </w:t>
      </w:r>
      <w:r w:rsidR="00AE241A">
        <w:rPr>
          <w:rFonts w:ascii="Times New Roman" w:eastAsia="Times New Roman" w:hAnsi="Times New Roman" w:cs="Times New Roman"/>
          <w:bCs/>
          <w:sz w:val="24"/>
          <w:szCs w:val="24"/>
          <w:lang w:eastAsia="bg-BG"/>
        </w:rPr>
        <w:t xml:space="preserve"> </w:t>
      </w:r>
      <w:r w:rsidRPr="00594207">
        <w:rPr>
          <w:rFonts w:ascii="Times New Roman" w:eastAsia="Times New Roman" w:hAnsi="Times New Roman" w:cs="Times New Roman"/>
          <w:bCs/>
          <w:sz w:val="24"/>
          <w:szCs w:val="24"/>
          <w:lang w:eastAsia="bg-BG"/>
        </w:rPr>
        <w:t>6.2. при системно (три и повече пъти)</w:t>
      </w:r>
      <w:r>
        <w:rPr>
          <w:rFonts w:ascii="Times New Roman" w:eastAsia="Times New Roman" w:hAnsi="Times New Roman" w:cs="Times New Roman"/>
          <w:bCs/>
          <w:sz w:val="24"/>
          <w:szCs w:val="24"/>
          <w:lang w:eastAsia="bg-BG"/>
        </w:rPr>
        <w:t xml:space="preserve"> в рамките на 1/един/ месец,</w:t>
      </w:r>
      <w:r w:rsidRPr="00594207">
        <w:rPr>
          <w:rFonts w:ascii="Times New Roman" w:eastAsia="Times New Roman" w:hAnsi="Times New Roman" w:cs="Times New Roman"/>
          <w:bCs/>
          <w:sz w:val="24"/>
          <w:szCs w:val="24"/>
          <w:lang w:eastAsia="bg-BG"/>
        </w:rPr>
        <w:t xml:space="preserve"> неизпълнение</w:t>
      </w:r>
      <w:r>
        <w:rPr>
          <w:rFonts w:ascii="Times New Roman" w:eastAsia="Times New Roman" w:hAnsi="Times New Roman" w:cs="Times New Roman"/>
          <w:bCs/>
          <w:sz w:val="24"/>
          <w:szCs w:val="24"/>
          <w:lang w:eastAsia="bg-BG"/>
        </w:rPr>
        <w:t xml:space="preserve"> на задълженията на Изпълнителя: </w:t>
      </w:r>
      <w:r w:rsidRPr="00594207">
        <w:rPr>
          <w:rFonts w:ascii="Times New Roman" w:eastAsia="Times New Roman" w:hAnsi="Times New Roman" w:cs="Times New Roman"/>
          <w:bCs/>
          <w:sz w:val="24"/>
          <w:szCs w:val="24"/>
          <w:lang w:eastAsia="bg-BG"/>
        </w:rPr>
        <w:t>(а) забавяне на доставка на Продукти; и/или (б) забавяне или отказ за отстраняване на Несъответствия на Продукти, констатирани по реда на Договора; и/или (в) отказ за извършване на доставка; и/или (г) доставки на Продукти с Несъответствия с изискванията на Договора, констатирани по реда на Договора;</w:t>
      </w:r>
    </w:p>
    <w:p w:rsidR="00594207" w:rsidRPr="00594207" w:rsidRDefault="00594207" w:rsidP="00594207">
      <w:pPr>
        <w:tabs>
          <w:tab w:val="left" w:pos="284"/>
        </w:tabs>
        <w:spacing w:after="0" w:line="240" w:lineRule="auto"/>
        <w:jc w:val="both"/>
        <w:rPr>
          <w:rFonts w:ascii="Times New Roman" w:eastAsia="Times New Roman" w:hAnsi="Times New Roman" w:cs="Times New Roman"/>
          <w:bCs/>
          <w:sz w:val="24"/>
          <w:szCs w:val="24"/>
          <w:lang w:eastAsia="bg-BG"/>
        </w:rPr>
      </w:pPr>
      <w:r w:rsidRPr="00594207">
        <w:rPr>
          <w:rFonts w:ascii="Times New Roman" w:eastAsia="Times New Roman" w:hAnsi="Times New Roman" w:cs="Times New Roman"/>
          <w:bCs/>
          <w:sz w:val="24"/>
          <w:szCs w:val="24"/>
          <w:lang w:eastAsia="bg-BG"/>
        </w:rPr>
        <w:t xml:space="preserve">       </w:t>
      </w:r>
      <w:r w:rsidR="00AE241A">
        <w:rPr>
          <w:rFonts w:ascii="Times New Roman" w:eastAsia="Times New Roman" w:hAnsi="Times New Roman" w:cs="Times New Roman"/>
          <w:bCs/>
          <w:sz w:val="24"/>
          <w:szCs w:val="24"/>
          <w:lang w:eastAsia="bg-BG"/>
        </w:rPr>
        <w:t xml:space="preserve"> </w:t>
      </w:r>
      <w:r w:rsidRPr="00594207">
        <w:rPr>
          <w:rFonts w:ascii="Times New Roman" w:eastAsia="Times New Roman" w:hAnsi="Times New Roman" w:cs="Times New Roman"/>
          <w:bCs/>
          <w:sz w:val="24"/>
          <w:szCs w:val="24"/>
          <w:lang w:eastAsia="bg-BG"/>
        </w:rPr>
        <w:t>6.3. в случай, че Изпълнителят бъде лишен от право да упражнява дейността си;</w:t>
      </w:r>
    </w:p>
    <w:p w:rsidR="00594207" w:rsidRPr="00594207" w:rsidRDefault="00594207" w:rsidP="00594207">
      <w:pPr>
        <w:tabs>
          <w:tab w:val="left" w:pos="284"/>
        </w:tabs>
        <w:spacing w:after="0" w:line="240" w:lineRule="auto"/>
        <w:jc w:val="both"/>
        <w:rPr>
          <w:rFonts w:ascii="Times New Roman" w:eastAsia="Times New Roman" w:hAnsi="Times New Roman" w:cs="Times New Roman"/>
          <w:bCs/>
          <w:sz w:val="24"/>
          <w:szCs w:val="24"/>
          <w:lang w:eastAsia="bg-BG"/>
        </w:rPr>
      </w:pPr>
      <w:r w:rsidRPr="00594207">
        <w:rPr>
          <w:rFonts w:ascii="Times New Roman" w:eastAsia="Times New Roman" w:hAnsi="Times New Roman" w:cs="Times New Roman"/>
          <w:bCs/>
          <w:sz w:val="24"/>
          <w:szCs w:val="24"/>
          <w:lang w:eastAsia="bg-BG"/>
        </w:rPr>
        <w:t xml:space="preserve">       </w:t>
      </w:r>
      <w:r w:rsidR="00AE241A">
        <w:rPr>
          <w:rFonts w:ascii="Times New Roman" w:eastAsia="Times New Roman" w:hAnsi="Times New Roman" w:cs="Times New Roman"/>
          <w:bCs/>
          <w:sz w:val="24"/>
          <w:szCs w:val="24"/>
          <w:lang w:eastAsia="bg-BG"/>
        </w:rPr>
        <w:t xml:space="preserve"> </w:t>
      </w:r>
      <w:r w:rsidRPr="00594207">
        <w:rPr>
          <w:rFonts w:ascii="Times New Roman" w:eastAsia="Times New Roman" w:hAnsi="Times New Roman" w:cs="Times New Roman"/>
          <w:bCs/>
          <w:sz w:val="24"/>
          <w:szCs w:val="24"/>
          <w:lang w:eastAsia="bg-BG"/>
        </w:rPr>
        <w:t>6.4. когато Изпълнителя ползва подизпълнител, без да е декларирал това в офертата си;</w:t>
      </w:r>
    </w:p>
    <w:p w:rsidR="00594207" w:rsidRPr="00594207" w:rsidRDefault="00594207" w:rsidP="00594207">
      <w:pPr>
        <w:tabs>
          <w:tab w:val="left" w:pos="284"/>
        </w:tabs>
        <w:spacing w:after="0" w:line="240" w:lineRule="auto"/>
        <w:jc w:val="both"/>
        <w:rPr>
          <w:rFonts w:ascii="Times New Roman" w:eastAsia="Times New Roman" w:hAnsi="Times New Roman" w:cs="Times New Roman"/>
          <w:bCs/>
          <w:sz w:val="24"/>
          <w:szCs w:val="24"/>
          <w:lang w:eastAsia="bg-BG"/>
        </w:rPr>
      </w:pPr>
      <w:r w:rsidRPr="00594207">
        <w:rPr>
          <w:rFonts w:ascii="Times New Roman" w:eastAsia="Times New Roman" w:hAnsi="Times New Roman" w:cs="Times New Roman"/>
          <w:bCs/>
          <w:sz w:val="24"/>
          <w:szCs w:val="24"/>
          <w:lang w:eastAsia="bg-BG"/>
        </w:rPr>
        <w:lastRenderedPageBreak/>
        <w:t xml:space="preserve">        6.5.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594207" w:rsidRPr="00594207" w:rsidRDefault="00594207" w:rsidP="00594207">
      <w:pPr>
        <w:tabs>
          <w:tab w:val="left" w:pos="284"/>
        </w:tabs>
        <w:spacing w:after="0" w:line="240" w:lineRule="auto"/>
        <w:jc w:val="both"/>
        <w:rPr>
          <w:rFonts w:ascii="Times New Roman" w:eastAsia="Times New Roman" w:hAnsi="Times New Roman" w:cs="Times New Roman"/>
          <w:bCs/>
          <w:sz w:val="24"/>
          <w:szCs w:val="24"/>
          <w:lang w:eastAsia="bg-BG"/>
        </w:rPr>
      </w:pPr>
      <w:r w:rsidRPr="00594207">
        <w:rPr>
          <w:rFonts w:ascii="Times New Roman" w:eastAsia="Times New Roman" w:hAnsi="Times New Roman" w:cs="Times New Roman"/>
          <w:bCs/>
          <w:sz w:val="24"/>
          <w:szCs w:val="24"/>
          <w:lang w:eastAsia="bg-BG"/>
        </w:rPr>
        <w:t xml:space="preserve">        6.7.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594207" w:rsidRPr="00594207" w:rsidRDefault="00594207" w:rsidP="00594207">
      <w:pPr>
        <w:tabs>
          <w:tab w:val="left" w:pos="284"/>
        </w:tabs>
        <w:spacing w:after="0" w:line="240" w:lineRule="auto"/>
        <w:jc w:val="both"/>
        <w:rPr>
          <w:rFonts w:ascii="Times New Roman" w:eastAsia="Times New Roman" w:hAnsi="Times New Roman" w:cs="Times New Roman"/>
          <w:bCs/>
          <w:sz w:val="24"/>
          <w:szCs w:val="24"/>
          <w:lang w:eastAsia="bg-BG"/>
        </w:rPr>
      </w:pPr>
      <w:r w:rsidRPr="00594207">
        <w:rPr>
          <w:rFonts w:ascii="Times New Roman" w:eastAsia="Times New Roman" w:hAnsi="Times New Roman" w:cs="Times New Roman"/>
          <w:bCs/>
          <w:sz w:val="24"/>
          <w:szCs w:val="24"/>
          <w:lang w:eastAsia="bg-BG"/>
        </w:rPr>
        <w:t xml:space="preserve">       6.8.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333D72" w:rsidRPr="00333D72" w:rsidRDefault="00AE241A" w:rsidP="00594207">
      <w:pPr>
        <w:tabs>
          <w:tab w:val="left" w:pos="284"/>
        </w:tabs>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00594207" w:rsidRPr="00594207">
        <w:rPr>
          <w:rFonts w:ascii="Times New Roman" w:eastAsia="Times New Roman" w:hAnsi="Times New Roman" w:cs="Times New Roman"/>
          <w:bCs/>
          <w:sz w:val="24"/>
          <w:szCs w:val="24"/>
          <w:lang w:eastAsia="bg-BG"/>
        </w:rPr>
        <w:t>(2) В случаите по ал. 1, т. 6.7 и 6.8 Възложителят не дължи обезщетение за претърпените вреди от прекратяването на договора или рамковото споразумение.</w:t>
      </w:r>
    </w:p>
    <w:p w:rsidR="00333D72" w:rsidRPr="00AE241A" w:rsidRDefault="00AE241A" w:rsidP="00AE241A">
      <w:pPr>
        <w:spacing w:after="0" w:line="240" w:lineRule="auto"/>
        <w:contextualSpacing/>
        <w:jc w:val="both"/>
        <w:rPr>
          <w:rFonts w:ascii="Calibri" w:eastAsia="Times New Roman" w:hAnsi="Calibri" w:cs="Times New Roman"/>
          <w:szCs w:val="24"/>
        </w:rPr>
      </w:pPr>
      <w:r>
        <w:rPr>
          <w:rFonts w:ascii="Times New Roman" w:eastAsia="Times New Roman" w:hAnsi="Times New Roman" w:cs="Times New Roman"/>
          <w:bCs/>
          <w:sz w:val="24"/>
          <w:szCs w:val="24"/>
          <w:lang w:eastAsia="bg-BG"/>
        </w:rPr>
        <w:t xml:space="preserve">         </w:t>
      </w:r>
      <w:r w:rsidRPr="00AE241A">
        <w:rPr>
          <w:rFonts w:ascii="Times New Roman" w:eastAsia="Times New Roman" w:hAnsi="Times New Roman" w:cs="Times New Roman"/>
          <w:bCs/>
          <w:sz w:val="24"/>
          <w:szCs w:val="24"/>
          <w:lang w:eastAsia="bg-BG"/>
        </w:rPr>
        <w:t>(</w:t>
      </w:r>
      <w:r w:rsidR="00333D72" w:rsidRPr="00AE241A">
        <w:rPr>
          <w:rFonts w:ascii="Times New Roman" w:eastAsia="Times New Roman" w:hAnsi="Times New Roman" w:cs="Times New Roman"/>
          <w:bCs/>
          <w:sz w:val="24"/>
          <w:szCs w:val="24"/>
          <w:lang w:eastAsia="bg-BG"/>
        </w:rPr>
        <w:t xml:space="preserve">3) </w:t>
      </w:r>
      <w:r w:rsidRPr="00AE241A">
        <w:rPr>
          <w:rFonts w:ascii="Times New Roman" w:eastAsia="Times New Roman" w:hAnsi="Times New Roman" w:cs="Times New Roman"/>
          <w:bCs/>
          <w:sz w:val="24"/>
          <w:szCs w:val="24"/>
          <w:lang w:eastAsia="bg-BG"/>
        </w:rPr>
        <w:t>В случайте по ал. 1, т. 6.6</w:t>
      </w:r>
      <w:r w:rsidR="00333D72" w:rsidRPr="00AE241A">
        <w:rPr>
          <w:rFonts w:ascii="Times New Roman" w:eastAsia="Times New Roman" w:hAnsi="Times New Roman" w:cs="Times New Roman"/>
          <w:bCs/>
          <w:sz w:val="24"/>
          <w:szCs w:val="24"/>
          <w:lang w:eastAsia="bg-BG"/>
        </w:rPr>
        <w:t>,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0C64C9" w:rsidRPr="000C64C9" w:rsidRDefault="00AE241A" w:rsidP="00AE241A">
      <w:pPr>
        <w:spacing w:after="0"/>
        <w:jc w:val="both"/>
        <w:rPr>
          <w:rFonts w:ascii="Times New Roman" w:eastAsia="Times New Roman" w:hAnsi="Times New Roman" w:cs="Times New Roman"/>
          <w:sz w:val="24"/>
          <w:szCs w:val="24"/>
          <w:lang w:val="en-GB" w:eastAsia="bg-BG"/>
        </w:rPr>
      </w:pPr>
      <w:r>
        <w:rPr>
          <w:rFonts w:ascii="Times New Roman" w:eastAsia="Calibri" w:hAnsi="Times New Roman" w:cs="Times New Roman"/>
          <w:b/>
          <w:sz w:val="24"/>
          <w:szCs w:val="24"/>
        </w:rPr>
        <w:t xml:space="preserve">        Чл.</w:t>
      </w:r>
      <w:r w:rsidR="00333D72" w:rsidRPr="00333D72">
        <w:rPr>
          <w:rFonts w:ascii="Times New Roman" w:eastAsia="Calibri" w:hAnsi="Times New Roman" w:cs="Times New Roman"/>
          <w:b/>
          <w:sz w:val="24"/>
          <w:szCs w:val="24"/>
        </w:rPr>
        <w:t> 1</w:t>
      </w:r>
      <w:r>
        <w:rPr>
          <w:rFonts w:ascii="Times New Roman" w:eastAsia="Calibri" w:hAnsi="Times New Roman" w:cs="Times New Roman"/>
          <w:b/>
          <w:sz w:val="24"/>
          <w:szCs w:val="24"/>
        </w:rPr>
        <w:t>5.</w:t>
      </w:r>
      <w:r w:rsidR="000C64C9">
        <w:rPr>
          <w:rFonts w:ascii="Times New Roman" w:eastAsia="Calibri" w:hAnsi="Times New Roman" w:cs="Times New Roman"/>
          <w:b/>
          <w:sz w:val="24"/>
          <w:szCs w:val="24"/>
        </w:rPr>
        <w:t xml:space="preserve"> </w:t>
      </w:r>
      <w:r w:rsidR="000C64C9" w:rsidRPr="000C64C9">
        <w:rPr>
          <w:rFonts w:ascii="Times New Roman" w:eastAsia="Times New Roman" w:hAnsi="Times New Roman" w:cs="Times New Roman"/>
          <w:sz w:val="24"/>
          <w:szCs w:val="24"/>
          <w:lang w:val="en-GB" w:eastAsia="bg-BG"/>
        </w:rPr>
        <w:t xml:space="preserve">Настоящият договор не може да бъде изменян, освен по изключение в случаите на чл. </w:t>
      </w:r>
      <w:r w:rsidR="000C64C9" w:rsidRPr="000C64C9">
        <w:rPr>
          <w:rFonts w:ascii="Times New Roman" w:eastAsia="Times New Roman" w:hAnsi="Times New Roman" w:cs="Times New Roman"/>
          <w:sz w:val="24"/>
          <w:szCs w:val="24"/>
          <w:lang w:eastAsia="bg-BG"/>
        </w:rPr>
        <w:t>116</w:t>
      </w:r>
      <w:r w:rsidR="000C64C9" w:rsidRPr="000C64C9">
        <w:rPr>
          <w:rFonts w:ascii="Times New Roman" w:eastAsia="Times New Roman" w:hAnsi="Times New Roman" w:cs="Times New Roman"/>
          <w:sz w:val="24"/>
          <w:szCs w:val="24"/>
          <w:lang w:val="en-GB" w:eastAsia="bg-BG"/>
        </w:rPr>
        <w:t xml:space="preserve"> ЗОП.</w:t>
      </w:r>
    </w:p>
    <w:p w:rsidR="000C64C9" w:rsidRPr="000C64C9" w:rsidRDefault="00AE241A" w:rsidP="00AE241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0C64C9" w:rsidRPr="000C64C9">
        <w:rPr>
          <w:rFonts w:ascii="Times New Roman" w:eastAsia="Times New Roman" w:hAnsi="Times New Roman" w:cs="Times New Roman"/>
          <w:b/>
          <w:sz w:val="24"/>
          <w:szCs w:val="24"/>
        </w:rPr>
        <w:t xml:space="preserve">Чл. </w:t>
      </w:r>
      <w:r>
        <w:rPr>
          <w:rFonts w:ascii="Times New Roman" w:eastAsia="Times New Roman" w:hAnsi="Times New Roman" w:cs="Times New Roman"/>
          <w:b/>
          <w:sz w:val="24"/>
          <w:szCs w:val="24"/>
        </w:rPr>
        <w:t>16</w:t>
      </w:r>
      <w:r w:rsidR="000C64C9" w:rsidRPr="000C64C9">
        <w:rPr>
          <w:rFonts w:ascii="Times New Roman" w:eastAsia="Times New Roman" w:hAnsi="Times New Roman" w:cs="Times New Roman"/>
          <w:b/>
          <w:sz w:val="24"/>
          <w:szCs w:val="24"/>
        </w:rPr>
        <w:t>.</w:t>
      </w:r>
      <w:r w:rsidR="000C64C9" w:rsidRPr="000C64C9">
        <w:rPr>
          <w:rFonts w:ascii="Times New Roman" w:eastAsia="Times New Roman" w:hAnsi="Times New Roman" w:cs="Times New Roman"/>
          <w:sz w:val="24"/>
          <w:szCs w:val="24"/>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0C64C9" w:rsidRPr="000C64C9" w:rsidRDefault="000C64C9" w:rsidP="000C64C9">
      <w:pPr>
        <w:spacing w:after="0" w:line="240" w:lineRule="auto"/>
        <w:ind w:firstLine="720"/>
        <w:jc w:val="both"/>
        <w:rPr>
          <w:rFonts w:ascii="Times New Roman" w:eastAsia="Times New Roman" w:hAnsi="Times New Roman" w:cs="Times New Roman"/>
          <w:sz w:val="24"/>
          <w:szCs w:val="24"/>
        </w:rPr>
      </w:pPr>
      <w:r w:rsidRPr="000C64C9">
        <w:rPr>
          <w:rFonts w:ascii="Times New Roman" w:eastAsia="Times New Roman" w:hAnsi="Times New Roman" w:cs="Times New Roman"/>
          <w:sz w:val="24"/>
          <w:szCs w:val="24"/>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0C64C9" w:rsidRPr="000C64C9" w:rsidRDefault="000C64C9" w:rsidP="000C64C9">
      <w:pPr>
        <w:spacing w:after="0" w:line="240" w:lineRule="auto"/>
        <w:ind w:firstLine="720"/>
        <w:jc w:val="both"/>
        <w:rPr>
          <w:rFonts w:ascii="Times New Roman" w:eastAsia="Times New Roman" w:hAnsi="Times New Roman" w:cs="Times New Roman"/>
          <w:sz w:val="24"/>
          <w:szCs w:val="24"/>
        </w:rPr>
      </w:pPr>
      <w:r w:rsidRPr="000C64C9">
        <w:rPr>
          <w:rFonts w:ascii="Times New Roman" w:eastAsia="Times New Roman" w:hAnsi="Times New Roman" w:cs="Times New Roman"/>
          <w:sz w:val="24"/>
          <w:szCs w:val="24"/>
        </w:rPr>
        <w:t xml:space="preserve"> (3) Непредвидени обстоятелства са обстоятелствата,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0C64C9" w:rsidRPr="000C64C9" w:rsidRDefault="000C64C9" w:rsidP="000C64C9">
      <w:pPr>
        <w:spacing w:after="0" w:line="240" w:lineRule="auto"/>
        <w:ind w:firstLine="720"/>
        <w:jc w:val="both"/>
        <w:rPr>
          <w:rFonts w:ascii="Times New Roman" w:eastAsia="Times New Roman" w:hAnsi="Times New Roman" w:cs="Times New Roman"/>
          <w:sz w:val="24"/>
          <w:szCs w:val="24"/>
        </w:rPr>
      </w:pPr>
      <w:r w:rsidRPr="000C64C9">
        <w:rPr>
          <w:rFonts w:ascii="Times New Roman" w:eastAsia="Times New Roman" w:hAnsi="Times New Roman" w:cs="Times New Roman"/>
          <w:sz w:val="24"/>
          <w:szCs w:val="24"/>
        </w:rPr>
        <w:t xml:space="preserve"> (4) Страната, която не може да изпълни задълженията си по този договор поради непреодолима сила или непредвидено обстоятелство, не носи отговорност. Същата е длъжна в срок до 7 работни дни писмено да извести другата страна за непреодолимата сила/непредвиденото обстоятелство и евентуалните последствия от нея за изпълнението на този договор. В случай, че не изпрати никакво известие, дължи обезщетение за вредите от това.</w:t>
      </w:r>
    </w:p>
    <w:p w:rsidR="000C64C9" w:rsidRPr="000C64C9" w:rsidRDefault="000C64C9" w:rsidP="000C64C9">
      <w:pPr>
        <w:spacing w:after="0" w:line="240" w:lineRule="auto"/>
        <w:ind w:firstLine="720"/>
        <w:jc w:val="both"/>
        <w:rPr>
          <w:rFonts w:ascii="Times New Roman" w:eastAsia="Times New Roman" w:hAnsi="Times New Roman" w:cs="Times New Roman"/>
          <w:sz w:val="24"/>
          <w:szCs w:val="24"/>
        </w:rPr>
      </w:pPr>
      <w:r w:rsidRPr="000C64C9">
        <w:rPr>
          <w:rFonts w:ascii="Times New Roman" w:eastAsia="Times New Roman" w:hAnsi="Times New Roman" w:cs="Times New Roman"/>
          <w:sz w:val="24"/>
          <w:szCs w:val="24"/>
        </w:rPr>
        <w:t>(5) Не може да се позовава на непреодолима сила/непредвидени обстоятелства онази Страна, чиято небрежност или умишлени действия или бездействия са довели до невъзможност за изпълнение на Договора.</w:t>
      </w:r>
    </w:p>
    <w:p w:rsidR="000C64C9" w:rsidRPr="000C64C9" w:rsidRDefault="008F37BD" w:rsidP="008F37B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0C64C9" w:rsidRPr="000C64C9">
        <w:rPr>
          <w:rFonts w:ascii="Times New Roman" w:eastAsia="Times New Roman" w:hAnsi="Times New Roman" w:cs="Times New Roman"/>
          <w:b/>
          <w:sz w:val="24"/>
          <w:szCs w:val="24"/>
        </w:rPr>
        <w:t xml:space="preserve">Чл. </w:t>
      </w:r>
      <w:r>
        <w:rPr>
          <w:rFonts w:ascii="Times New Roman" w:eastAsia="Times New Roman" w:hAnsi="Times New Roman" w:cs="Times New Roman"/>
          <w:b/>
          <w:sz w:val="24"/>
          <w:szCs w:val="24"/>
        </w:rPr>
        <w:t>17</w:t>
      </w:r>
      <w:r w:rsidR="000C64C9" w:rsidRPr="000C64C9">
        <w:rPr>
          <w:rFonts w:ascii="Times New Roman" w:eastAsia="Times New Roman" w:hAnsi="Times New Roman" w:cs="Times New Roman"/>
          <w:b/>
          <w:sz w:val="24"/>
          <w:szCs w:val="24"/>
        </w:rPr>
        <w:t>.</w:t>
      </w:r>
      <w:r w:rsidR="000C64C9" w:rsidRPr="000C64C9">
        <w:rPr>
          <w:rFonts w:ascii="Times New Roman" w:eastAsia="Times New Roman" w:hAnsi="Times New Roman" w:cs="Times New Roman"/>
          <w:b/>
          <w:color w:val="993300"/>
          <w:sz w:val="24"/>
          <w:szCs w:val="24"/>
        </w:rPr>
        <w:t xml:space="preserve"> </w:t>
      </w:r>
      <w:r w:rsidR="000C64C9" w:rsidRPr="000C64C9">
        <w:rPr>
          <w:rFonts w:ascii="Times New Roman" w:eastAsia="Times New Roman" w:hAnsi="Times New Roman" w:cs="Times New Roman"/>
          <w:sz w:val="24"/>
          <w:szCs w:val="24"/>
        </w:rPr>
        <w:t>За неуредените въпроси се прилага ЗОП, ППЗОП, ЗЗД и общото гражданско законодателство.</w:t>
      </w:r>
    </w:p>
    <w:p w:rsidR="000C64C9" w:rsidRPr="000C64C9" w:rsidRDefault="000C64C9" w:rsidP="000C64C9">
      <w:pPr>
        <w:tabs>
          <w:tab w:val="left" w:pos="567"/>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0C64C9">
        <w:rPr>
          <w:rFonts w:ascii="Times New Roman" w:eastAsia="Times New Roman" w:hAnsi="Times New Roman" w:cs="Times New Roman"/>
          <w:b/>
          <w:sz w:val="24"/>
          <w:szCs w:val="24"/>
          <w:lang w:eastAsia="bg-BG"/>
        </w:rPr>
        <w:t xml:space="preserve">         </w:t>
      </w:r>
      <w:r w:rsidRPr="000C64C9">
        <w:rPr>
          <w:rFonts w:ascii="Times New Roman" w:eastAsia="Times New Roman" w:hAnsi="Times New Roman" w:cs="Times New Roman"/>
          <w:sz w:val="24"/>
          <w:szCs w:val="24"/>
          <w:lang w:eastAsia="bg-BG"/>
        </w:rPr>
        <w:tab/>
      </w:r>
      <w:r w:rsidRPr="000C64C9">
        <w:rPr>
          <w:rFonts w:ascii="Times New Roman" w:eastAsia="Times New Roman" w:hAnsi="Times New Roman" w:cs="Times New Roman"/>
          <w:b/>
          <w:sz w:val="24"/>
          <w:szCs w:val="24"/>
        </w:rPr>
        <w:t xml:space="preserve">Чл. </w:t>
      </w:r>
      <w:r w:rsidR="008F37BD">
        <w:rPr>
          <w:rFonts w:ascii="Times New Roman" w:eastAsia="Times New Roman" w:hAnsi="Times New Roman" w:cs="Times New Roman"/>
          <w:b/>
          <w:sz w:val="24"/>
          <w:szCs w:val="24"/>
        </w:rPr>
        <w:t>18</w:t>
      </w:r>
      <w:r w:rsidRPr="000C64C9">
        <w:rPr>
          <w:rFonts w:ascii="Times New Roman" w:eastAsia="Times New Roman" w:hAnsi="Times New Roman" w:cs="Times New Roman"/>
          <w:b/>
          <w:sz w:val="24"/>
          <w:szCs w:val="24"/>
        </w:rPr>
        <w:t xml:space="preserve">. </w:t>
      </w:r>
      <w:r w:rsidRPr="000C64C9">
        <w:rPr>
          <w:rFonts w:ascii="Times New Roman" w:eastAsia="Times New Roman" w:hAnsi="Times New Roman" w:cs="Times New Roman"/>
          <w:sz w:val="24"/>
          <w:szCs w:val="24"/>
        </w:rPr>
        <w:t>Възникналите спорове се решават чрез преговори и по взаимно съгласие, а при непостигането му  - по съдебен ред.</w:t>
      </w:r>
    </w:p>
    <w:p w:rsidR="000C64C9" w:rsidRPr="000C64C9" w:rsidRDefault="008F37BD" w:rsidP="00296C4A">
      <w:pPr>
        <w:spacing w:after="0" w:line="240" w:lineRule="auto"/>
        <w:ind w:firstLine="426"/>
        <w:jc w:val="both"/>
        <w:rPr>
          <w:rFonts w:ascii="Times New Roman" w:hAnsi="Times New Roman" w:cs="Times New Roman"/>
          <w:sz w:val="24"/>
          <w:szCs w:val="24"/>
        </w:rPr>
      </w:pPr>
      <w:r>
        <w:rPr>
          <w:rFonts w:ascii="Times New Roman" w:hAnsi="Times New Roman" w:cs="Times New Roman"/>
          <w:b/>
          <w:sz w:val="24"/>
          <w:szCs w:val="24"/>
        </w:rPr>
        <w:t xml:space="preserve">  </w:t>
      </w:r>
      <w:r w:rsidR="000C64C9" w:rsidRPr="000C64C9">
        <w:rPr>
          <w:rFonts w:ascii="Times New Roman" w:hAnsi="Times New Roman" w:cs="Times New Roman"/>
          <w:b/>
          <w:sz w:val="24"/>
          <w:szCs w:val="24"/>
        </w:rPr>
        <w:t xml:space="preserve">Чл. </w:t>
      </w:r>
      <w:r>
        <w:rPr>
          <w:rFonts w:ascii="Times New Roman" w:hAnsi="Times New Roman" w:cs="Times New Roman"/>
          <w:b/>
          <w:sz w:val="24"/>
          <w:szCs w:val="24"/>
        </w:rPr>
        <w:t>19</w:t>
      </w:r>
      <w:r w:rsidR="000C64C9" w:rsidRPr="000C64C9">
        <w:rPr>
          <w:rFonts w:ascii="Times New Roman" w:hAnsi="Times New Roman" w:cs="Times New Roman"/>
          <w:b/>
          <w:sz w:val="24"/>
          <w:szCs w:val="24"/>
        </w:rPr>
        <w:t xml:space="preserve">. </w:t>
      </w:r>
      <w:r w:rsidR="000C64C9" w:rsidRPr="000C64C9">
        <w:rPr>
          <w:rFonts w:ascii="Times New Roman" w:hAnsi="Times New Roman" w:cs="Times New Roman"/>
          <w:sz w:val="24"/>
          <w:szCs w:val="24"/>
        </w:rPr>
        <w:t>(1) Всички съобщения между страните свързани с изпълнението на този договор са</w:t>
      </w:r>
      <w:r w:rsidR="000C64C9" w:rsidRPr="000C64C9">
        <w:rPr>
          <w:rFonts w:ascii="Nu Roman" w:hAnsi="Nu Roman" w:cs="Arial"/>
          <w:sz w:val="24"/>
          <w:szCs w:val="24"/>
        </w:rPr>
        <w:t xml:space="preserve"> валидни, ако са направени в писмена форма, подписана от упълномощените </w:t>
      </w:r>
      <w:r w:rsidR="000C64C9" w:rsidRPr="000C64C9">
        <w:rPr>
          <w:rFonts w:ascii="Times New Roman" w:hAnsi="Times New Roman" w:cs="Times New Roman"/>
          <w:sz w:val="24"/>
          <w:szCs w:val="24"/>
        </w:rPr>
        <w:t xml:space="preserve">представители на Възложителя и Изпълнителя. </w:t>
      </w:r>
    </w:p>
    <w:p w:rsidR="000C64C9" w:rsidRPr="000C64C9" w:rsidRDefault="000C64C9" w:rsidP="000C64C9">
      <w:pPr>
        <w:spacing w:after="0" w:line="240" w:lineRule="auto"/>
        <w:ind w:left="-426" w:right="-482" w:firstLine="426"/>
        <w:jc w:val="both"/>
        <w:rPr>
          <w:rFonts w:ascii="Nu Roman" w:eastAsia="Times New Roman" w:hAnsi="Nu Roman" w:cs="Arial"/>
          <w:sz w:val="24"/>
          <w:szCs w:val="24"/>
        </w:rPr>
      </w:pPr>
      <w:r w:rsidRPr="000C64C9">
        <w:rPr>
          <w:rFonts w:ascii="Nu Roman" w:eastAsia="Times New Roman" w:hAnsi="Nu Roman" w:cs="Arial"/>
          <w:sz w:val="24"/>
          <w:szCs w:val="24"/>
        </w:rPr>
        <w:tab/>
      </w:r>
      <w:r w:rsidRPr="000C64C9">
        <w:rPr>
          <w:rFonts w:ascii="Times New Roman" w:eastAsia="Times New Roman" w:hAnsi="Times New Roman" w:cs="Arial"/>
          <w:sz w:val="24"/>
          <w:szCs w:val="24"/>
        </w:rPr>
        <w:t>(2)</w:t>
      </w:r>
      <w:r w:rsidRPr="000C64C9">
        <w:rPr>
          <w:rFonts w:ascii="Nu Roman" w:eastAsia="Times New Roman" w:hAnsi="Nu Roman" w:cs="Arial"/>
          <w:sz w:val="24"/>
          <w:szCs w:val="24"/>
        </w:rPr>
        <w:t xml:space="preserve"> За  дата на съобщението се смята:</w:t>
      </w:r>
    </w:p>
    <w:p w:rsidR="000C64C9" w:rsidRPr="000C64C9" w:rsidRDefault="00AE241A" w:rsidP="000C64C9">
      <w:pPr>
        <w:numPr>
          <w:ilvl w:val="0"/>
          <w:numId w:val="1"/>
        </w:numPr>
        <w:tabs>
          <w:tab w:val="num" w:pos="993"/>
          <w:tab w:val="num" w:pos="1705"/>
        </w:tabs>
        <w:spacing w:after="0" w:line="240" w:lineRule="auto"/>
        <w:ind w:left="1134" w:right="-482" w:hanging="571"/>
        <w:jc w:val="both"/>
        <w:rPr>
          <w:rFonts w:ascii="Nu Roman" w:hAnsi="Nu Roman" w:cs="Arial"/>
          <w:sz w:val="24"/>
          <w:szCs w:val="24"/>
        </w:rPr>
      </w:pPr>
      <w:r w:rsidRPr="008F37BD">
        <w:rPr>
          <w:rFonts w:ascii="Nu Roman" w:hAnsi="Nu Roman" w:cs="Arial"/>
          <w:sz w:val="24"/>
          <w:szCs w:val="24"/>
        </w:rPr>
        <w:t xml:space="preserve">    </w:t>
      </w:r>
      <w:r w:rsidR="000C64C9" w:rsidRPr="000C64C9">
        <w:rPr>
          <w:rFonts w:ascii="Nu Roman" w:hAnsi="Nu Roman" w:cs="Arial"/>
          <w:sz w:val="24"/>
          <w:szCs w:val="24"/>
        </w:rPr>
        <w:t>датата на предаването–при връчване на съобщението</w:t>
      </w:r>
      <w:r w:rsidR="000C64C9" w:rsidRPr="000C64C9">
        <w:rPr>
          <w:rFonts w:cs="Arial"/>
          <w:sz w:val="24"/>
          <w:szCs w:val="24"/>
        </w:rPr>
        <w:t>;</w:t>
      </w:r>
    </w:p>
    <w:p w:rsidR="000C64C9" w:rsidRPr="000C64C9" w:rsidRDefault="000C64C9" w:rsidP="00AE241A">
      <w:pPr>
        <w:numPr>
          <w:ilvl w:val="0"/>
          <w:numId w:val="1"/>
        </w:numPr>
        <w:tabs>
          <w:tab w:val="clear" w:pos="1290"/>
          <w:tab w:val="num" w:pos="0"/>
          <w:tab w:val="num" w:pos="1276"/>
        </w:tabs>
        <w:spacing w:after="0" w:line="240" w:lineRule="auto"/>
        <w:ind w:left="0" w:right="-482" w:firstLine="567"/>
        <w:jc w:val="both"/>
        <w:rPr>
          <w:rFonts w:ascii="Nu Roman" w:hAnsi="Nu Roman" w:cs="Arial"/>
          <w:sz w:val="24"/>
          <w:szCs w:val="24"/>
        </w:rPr>
      </w:pPr>
      <w:r w:rsidRPr="000C64C9">
        <w:rPr>
          <w:rFonts w:ascii="Nu Roman" w:hAnsi="Nu Roman" w:cs="Arial"/>
          <w:sz w:val="24"/>
          <w:szCs w:val="24"/>
        </w:rPr>
        <w:t>датата на пощенското клеймо на обратната разписка при изпращане по пощата</w:t>
      </w:r>
      <w:r w:rsidRPr="000C64C9">
        <w:rPr>
          <w:rFonts w:cs="Arial"/>
          <w:sz w:val="24"/>
          <w:szCs w:val="24"/>
        </w:rPr>
        <w:t>;</w:t>
      </w:r>
    </w:p>
    <w:p w:rsidR="000C64C9" w:rsidRPr="000C64C9" w:rsidRDefault="000C64C9" w:rsidP="00AE241A">
      <w:pPr>
        <w:numPr>
          <w:ilvl w:val="0"/>
          <w:numId w:val="1"/>
        </w:numPr>
        <w:tabs>
          <w:tab w:val="num" w:pos="1705"/>
        </w:tabs>
        <w:spacing w:after="0" w:line="240" w:lineRule="auto"/>
        <w:ind w:left="0" w:right="-482" w:firstLine="567"/>
        <w:jc w:val="both"/>
        <w:rPr>
          <w:rFonts w:ascii="Nu Roman" w:eastAsia="Times New Roman" w:hAnsi="Nu Roman" w:cs="Arial"/>
          <w:sz w:val="24"/>
          <w:szCs w:val="24"/>
        </w:rPr>
      </w:pPr>
      <w:r w:rsidRPr="000C64C9">
        <w:rPr>
          <w:rFonts w:ascii="Nu Roman" w:eastAsia="Times New Roman" w:hAnsi="Nu Roman" w:cs="Arial"/>
          <w:sz w:val="24"/>
          <w:szCs w:val="24"/>
        </w:rPr>
        <w:t>датата на приемането при изпращане по факс.</w:t>
      </w:r>
    </w:p>
    <w:p w:rsidR="000C64C9" w:rsidRDefault="000C64C9" w:rsidP="000C64C9">
      <w:pPr>
        <w:spacing w:after="0" w:line="240" w:lineRule="auto"/>
        <w:ind w:left="-426" w:right="-482" w:firstLine="1146"/>
        <w:jc w:val="both"/>
        <w:rPr>
          <w:rFonts w:ascii="Nu Roman" w:eastAsia="Times New Roman" w:hAnsi="Nu Roman" w:cs="Arial"/>
          <w:sz w:val="24"/>
          <w:szCs w:val="24"/>
        </w:rPr>
      </w:pPr>
      <w:r w:rsidRPr="000C64C9">
        <w:rPr>
          <w:rFonts w:ascii="Times New Roman" w:eastAsia="Times New Roman" w:hAnsi="Times New Roman" w:cs="Arial"/>
          <w:sz w:val="24"/>
          <w:szCs w:val="24"/>
        </w:rPr>
        <w:t>(3)</w:t>
      </w:r>
      <w:r w:rsidRPr="000C64C9">
        <w:rPr>
          <w:rFonts w:ascii="Nu Roman" w:eastAsia="Times New Roman" w:hAnsi="Nu Roman" w:cs="Arial"/>
          <w:sz w:val="24"/>
          <w:szCs w:val="24"/>
        </w:rPr>
        <w:t xml:space="preserve"> Валидни адреси на страните:</w:t>
      </w:r>
    </w:p>
    <w:p w:rsidR="00296C4A" w:rsidRPr="000C64C9" w:rsidRDefault="00296C4A" w:rsidP="000C64C9">
      <w:pPr>
        <w:spacing w:after="0" w:line="240" w:lineRule="auto"/>
        <w:ind w:left="-426" w:right="-482" w:firstLine="1146"/>
        <w:jc w:val="both"/>
        <w:rPr>
          <w:rFonts w:ascii="Times New Roman" w:eastAsia="Times New Roman" w:hAnsi="Times New Roman" w:cs="Arial"/>
          <w:sz w:val="24"/>
          <w:szCs w:val="24"/>
        </w:rPr>
      </w:pPr>
    </w:p>
    <w:p w:rsidR="000C64C9" w:rsidRPr="000C64C9" w:rsidRDefault="000C64C9" w:rsidP="000C64C9">
      <w:pPr>
        <w:spacing w:after="0" w:line="240" w:lineRule="auto"/>
        <w:ind w:left="-426" w:right="-483" w:firstLine="426"/>
        <w:jc w:val="both"/>
        <w:rPr>
          <w:rFonts w:ascii="Nu Roman" w:eastAsia="Times New Roman" w:hAnsi="Nu Roman" w:cs="Arial"/>
          <w:b/>
          <w:sz w:val="24"/>
          <w:szCs w:val="24"/>
        </w:rPr>
      </w:pPr>
      <w:r w:rsidRPr="000C64C9">
        <w:rPr>
          <w:rFonts w:ascii="Nu Roman" w:eastAsia="Times New Roman" w:hAnsi="Nu Roman" w:cs="Arial"/>
          <w:b/>
          <w:sz w:val="24"/>
          <w:szCs w:val="24"/>
        </w:rPr>
        <w:t xml:space="preserve">ВЪЗЛОЖИТЕЛ: </w:t>
      </w:r>
      <w:r w:rsidRPr="000C64C9">
        <w:rPr>
          <w:rFonts w:ascii="Nu Roman" w:eastAsia="Times New Roman" w:hAnsi="Nu Roman" w:cs="Arial"/>
          <w:b/>
          <w:sz w:val="24"/>
          <w:szCs w:val="24"/>
        </w:rPr>
        <w:tab/>
      </w:r>
      <w:r w:rsidRPr="000C64C9">
        <w:rPr>
          <w:rFonts w:ascii="Nu Roman" w:eastAsia="Times New Roman" w:hAnsi="Nu Roman" w:cs="Arial"/>
          <w:b/>
          <w:sz w:val="24"/>
          <w:szCs w:val="24"/>
        </w:rPr>
        <w:tab/>
      </w:r>
      <w:r w:rsidRPr="000C64C9">
        <w:rPr>
          <w:rFonts w:ascii="Nu Roman" w:eastAsia="Times New Roman" w:hAnsi="Nu Roman" w:cs="Arial"/>
          <w:b/>
          <w:sz w:val="24"/>
          <w:szCs w:val="24"/>
        </w:rPr>
        <w:tab/>
        <w:t xml:space="preserve">                 ИЗПЪЛНИТЕЛ:</w:t>
      </w:r>
    </w:p>
    <w:p w:rsidR="000C64C9" w:rsidRDefault="000C64C9" w:rsidP="000C64C9">
      <w:pPr>
        <w:spacing w:after="0" w:line="240" w:lineRule="auto"/>
        <w:ind w:left="-426" w:right="-483" w:firstLine="426"/>
        <w:jc w:val="both"/>
        <w:rPr>
          <w:rFonts w:ascii="Times New Roman" w:eastAsia="Times New Roman" w:hAnsi="Times New Roman" w:cs="Arial"/>
          <w:sz w:val="24"/>
          <w:szCs w:val="24"/>
        </w:rPr>
      </w:pPr>
      <w:r w:rsidRPr="000C64C9">
        <w:rPr>
          <w:rFonts w:ascii="Nu Roman" w:eastAsia="Times New Roman" w:hAnsi="Nu Roman" w:cs="Arial"/>
          <w:sz w:val="24"/>
          <w:szCs w:val="24"/>
        </w:rPr>
        <w:t xml:space="preserve">гр. Плевен, </w:t>
      </w:r>
      <w:r w:rsidRPr="000C64C9">
        <w:rPr>
          <w:rFonts w:ascii="Times New Roman" w:eastAsia="Times New Roman" w:hAnsi="Times New Roman" w:cs="Arial"/>
          <w:sz w:val="24"/>
          <w:szCs w:val="24"/>
        </w:rPr>
        <w:t>ул. “Кл. Охридски” 1</w:t>
      </w:r>
      <w:r w:rsidRPr="000C64C9">
        <w:rPr>
          <w:rFonts w:ascii="Nu Roman" w:eastAsia="Times New Roman" w:hAnsi="Nu Roman" w:cs="Arial"/>
          <w:sz w:val="24"/>
          <w:szCs w:val="24"/>
        </w:rPr>
        <w:t xml:space="preserve"> </w:t>
      </w:r>
      <w:r w:rsidRPr="000C64C9">
        <w:rPr>
          <w:rFonts w:ascii="Times New Roman" w:eastAsia="Times New Roman" w:hAnsi="Times New Roman" w:cs="Arial"/>
          <w:sz w:val="24"/>
          <w:szCs w:val="24"/>
        </w:rPr>
        <w:t xml:space="preserve">                .............................................</w:t>
      </w:r>
    </w:p>
    <w:p w:rsidR="00A05C04" w:rsidRDefault="00A05C04" w:rsidP="000C64C9">
      <w:pPr>
        <w:spacing w:after="0" w:line="240" w:lineRule="auto"/>
        <w:ind w:left="-426" w:right="-483" w:firstLine="426"/>
        <w:jc w:val="both"/>
        <w:rPr>
          <w:rFonts w:ascii="Times New Roman" w:eastAsia="Times New Roman" w:hAnsi="Times New Roman" w:cs="Arial"/>
          <w:noProof/>
          <w:sz w:val="24"/>
          <w:szCs w:val="24"/>
          <w:lang w:eastAsia="bg-BG"/>
        </w:rPr>
      </w:pPr>
      <w:r>
        <w:rPr>
          <w:rFonts w:ascii="Times New Roman" w:eastAsia="Times New Roman" w:hAnsi="Times New Roman" w:cs="Arial"/>
          <w:noProof/>
          <w:sz w:val="24"/>
          <w:szCs w:val="24"/>
          <w:lang w:eastAsia="bg-BG"/>
        </w:rPr>
        <w:lastRenderedPageBreak/>
        <w:drawing>
          <wp:anchor distT="0" distB="0" distL="114300" distR="114300" simplePos="0" relativeHeight="251658240" behindDoc="1" locked="0" layoutInCell="1" allowOverlap="1" wp14:anchorId="4D4AE283" wp14:editId="4CE0913B">
            <wp:simplePos x="0" y="0"/>
            <wp:positionH relativeFrom="column">
              <wp:posOffset>-4445</wp:posOffset>
            </wp:positionH>
            <wp:positionV relativeFrom="paragraph">
              <wp:posOffset>-387985</wp:posOffset>
            </wp:positionV>
            <wp:extent cx="6031230" cy="8294370"/>
            <wp:effectExtent l="0" t="0" r="7620" b="0"/>
            <wp:wrapTight wrapText="bothSides">
              <wp:wrapPolygon edited="0">
                <wp:start x="0" y="0"/>
                <wp:lineTo x="0" y="21531"/>
                <wp:lineTo x="21559" y="21531"/>
                <wp:lineTo x="21559" y="0"/>
                <wp:lineTo x="0" y="0"/>
              </wp:wrapPolygon>
            </wp:wrapTight>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1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31230" cy="8294370"/>
                    </a:xfrm>
                    <a:prstGeom prst="rect">
                      <a:avLst/>
                    </a:prstGeom>
                  </pic:spPr>
                </pic:pic>
              </a:graphicData>
            </a:graphic>
          </wp:anchor>
        </w:drawing>
      </w:r>
    </w:p>
    <w:p w:rsidR="00A05C04" w:rsidRDefault="00A05C04" w:rsidP="000C64C9">
      <w:pPr>
        <w:spacing w:after="0" w:line="240" w:lineRule="auto"/>
        <w:ind w:left="-426" w:right="-483" w:firstLine="426"/>
        <w:jc w:val="both"/>
        <w:rPr>
          <w:rFonts w:ascii="Times New Roman" w:eastAsia="Times New Roman" w:hAnsi="Times New Roman" w:cs="Arial"/>
          <w:noProof/>
          <w:sz w:val="24"/>
          <w:szCs w:val="24"/>
          <w:lang w:eastAsia="bg-BG"/>
        </w:rPr>
      </w:pPr>
    </w:p>
    <w:p w:rsidR="00A05C04" w:rsidRDefault="00A05C04" w:rsidP="000C64C9">
      <w:pPr>
        <w:spacing w:after="0" w:line="240" w:lineRule="auto"/>
        <w:ind w:left="-426" w:right="-483" w:firstLine="426"/>
        <w:jc w:val="both"/>
        <w:rPr>
          <w:rFonts w:ascii="Times New Roman" w:eastAsia="Times New Roman" w:hAnsi="Times New Roman" w:cs="Arial"/>
          <w:noProof/>
          <w:sz w:val="24"/>
          <w:szCs w:val="24"/>
          <w:lang w:eastAsia="bg-BG"/>
        </w:rPr>
      </w:pPr>
    </w:p>
    <w:p w:rsidR="00A05C04" w:rsidRDefault="00A05C04" w:rsidP="000C64C9">
      <w:pPr>
        <w:spacing w:after="0" w:line="240" w:lineRule="auto"/>
        <w:ind w:left="-426" w:right="-483" w:firstLine="426"/>
        <w:jc w:val="both"/>
        <w:rPr>
          <w:rFonts w:ascii="Times New Roman" w:eastAsia="Times New Roman" w:hAnsi="Times New Roman" w:cs="Arial"/>
          <w:noProof/>
          <w:sz w:val="24"/>
          <w:szCs w:val="24"/>
          <w:lang w:eastAsia="bg-BG"/>
        </w:rPr>
      </w:pPr>
    </w:p>
    <w:p w:rsidR="00A05C04" w:rsidRDefault="00A05C04" w:rsidP="000C64C9">
      <w:pPr>
        <w:spacing w:after="0" w:line="240" w:lineRule="auto"/>
        <w:ind w:left="-426" w:right="-483" w:firstLine="426"/>
        <w:jc w:val="both"/>
        <w:rPr>
          <w:rFonts w:ascii="Times New Roman" w:eastAsia="Times New Roman" w:hAnsi="Times New Roman" w:cs="Arial"/>
          <w:noProof/>
          <w:sz w:val="24"/>
          <w:szCs w:val="24"/>
          <w:lang w:eastAsia="bg-BG"/>
        </w:rPr>
      </w:pPr>
    </w:p>
    <w:p w:rsidR="00A05C04" w:rsidRDefault="00A05C04" w:rsidP="000C64C9">
      <w:pPr>
        <w:spacing w:after="0" w:line="240" w:lineRule="auto"/>
        <w:ind w:left="-426" w:right="-483" w:firstLine="426"/>
        <w:jc w:val="both"/>
        <w:rPr>
          <w:rFonts w:ascii="Times New Roman" w:eastAsia="Times New Roman" w:hAnsi="Times New Roman" w:cs="Arial"/>
          <w:noProof/>
          <w:sz w:val="24"/>
          <w:szCs w:val="24"/>
          <w:lang w:eastAsia="bg-BG"/>
        </w:rPr>
      </w:pPr>
      <w:bookmarkStart w:id="0" w:name="_GoBack"/>
      <w:r>
        <w:rPr>
          <w:rFonts w:ascii="Times New Roman" w:eastAsia="Times New Roman" w:hAnsi="Times New Roman" w:cs="Arial"/>
          <w:noProof/>
          <w:sz w:val="24"/>
          <w:szCs w:val="24"/>
          <w:lang w:eastAsia="bg-BG"/>
        </w:rPr>
        <w:lastRenderedPageBreak/>
        <w:drawing>
          <wp:inline distT="0" distB="0" distL="0" distR="0">
            <wp:extent cx="6031230" cy="8294370"/>
            <wp:effectExtent l="0" t="0" r="762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haniz.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31230" cy="8294370"/>
                    </a:xfrm>
                    <a:prstGeom prst="rect">
                      <a:avLst/>
                    </a:prstGeom>
                  </pic:spPr>
                </pic:pic>
              </a:graphicData>
            </a:graphic>
          </wp:inline>
        </w:drawing>
      </w:r>
      <w:bookmarkEnd w:id="0"/>
    </w:p>
    <w:p w:rsidR="00A05C04" w:rsidRPr="000C64C9" w:rsidRDefault="00A05C04" w:rsidP="000C64C9">
      <w:pPr>
        <w:spacing w:after="0" w:line="240" w:lineRule="auto"/>
        <w:ind w:left="-426" w:right="-483" w:firstLine="426"/>
        <w:jc w:val="both"/>
        <w:rPr>
          <w:rFonts w:ascii="Times New Roman" w:eastAsia="Times New Roman" w:hAnsi="Times New Roman" w:cs="Arial"/>
          <w:sz w:val="24"/>
          <w:szCs w:val="24"/>
        </w:rPr>
      </w:pPr>
    </w:p>
    <w:sectPr w:rsidR="00A05C04" w:rsidRPr="000C64C9" w:rsidSect="00840010">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15E" w:rsidRDefault="0045015E" w:rsidP="008862D8">
      <w:pPr>
        <w:spacing w:after="0" w:line="240" w:lineRule="auto"/>
      </w:pPr>
      <w:r>
        <w:separator/>
      </w:r>
    </w:p>
  </w:endnote>
  <w:endnote w:type="continuationSeparator" w:id="0">
    <w:p w:rsidR="0045015E" w:rsidRDefault="0045015E" w:rsidP="00886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Nu Roman">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15E" w:rsidRDefault="0045015E" w:rsidP="008862D8">
      <w:pPr>
        <w:spacing w:after="0" w:line="240" w:lineRule="auto"/>
      </w:pPr>
      <w:r>
        <w:separator/>
      </w:r>
    </w:p>
  </w:footnote>
  <w:footnote w:type="continuationSeparator" w:id="0">
    <w:p w:rsidR="0045015E" w:rsidRDefault="0045015E" w:rsidP="008862D8">
      <w:pPr>
        <w:spacing w:after="0" w:line="240" w:lineRule="auto"/>
      </w:pPr>
      <w:r>
        <w:continuationSeparator/>
      </w:r>
    </w:p>
  </w:footnote>
  <w:footnote w:id="1">
    <w:p w:rsidR="00A5091A" w:rsidRPr="009002D0" w:rsidRDefault="00A5091A" w:rsidP="00333D72">
      <w:pPr>
        <w:pStyle w:val="a6"/>
        <w:jc w:val="both"/>
        <w:rPr>
          <w:rFonts w:ascii="Times New Roman" w:hAnsi="Times New Roman"/>
          <w:b/>
        </w:rPr>
      </w:pPr>
      <w:r w:rsidRPr="009002D0">
        <w:rPr>
          <w:rStyle w:val="a8"/>
          <w:rFonts w:ascii="Times New Roman" w:hAnsi="Times New Roman"/>
          <w:b/>
        </w:rPr>
        <w:footnoteRef/>
      </w:r>
      <w:r w:rsidRPr="009002D0">
        <w:rPr>
          <w:rFonts w:ascii="Times New Roman" w:hAnsi="Times New Roman"/>
          <w:b/>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1D3BC4"/>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7A47094"/>
    <w:multiLevelType w:val="hybridMultilevel"/>
    <w:tmpl w:val="539AD40A"/>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3" w15:restartNumberingAfterBreak="0">
    <w:nsid w:val="3A57627A"/>
    <w:multiLevelType w:val="hybridMultilevel"/>
    <w:tmpl w:val="22D25920"/>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5" w15:restartNumberingAfterBreak="0">
    <w:nsid w:val="49783FD2"/>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58730E9F"/>
    <w:multiLevelType w:val="hybridMultilevel"/>
    <w:tmpl w:val="33941FC4"/>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abstractNum w:abstractNumId="8" w15:restartNumberingAfterBreak="0">
    <w:nsid w:val="6B5D0F1E"/>
    <w:multiLevelType w:val="hybridMultilevel"/>
    <w:tmpl w:val="539AD40A"/>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6ED77B50"/>
    <w:multiLevelType w:val="hybridMultilevel"/>
    <w:tmpl w:val="59AEF97E"/>
    <w:lvl w:ilvl="0" w:tplc="6470946C">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8651CD8"/>
    <w:multiLevelType w:val="hybridMultilevel"/>
    <w:tmpl w:val="D82486AC"/>
    <w:lvl w:ilvl="0" w:tplc="838C1520">
      <w:start w:val="1"/>
      <w:numFmt w:val="upperRoman"/>
      <w:lvlText w:val="%1."/>
      <w:lvlJc w:val="left"/>
      <w:pPr>
        <w:ind w:left="5540" w:hanging="720"/>
      </w:pPr>
      <w:rPr>
        <w:rFonts w:hint="default"/>
      </w:rPr>
    </w:lvl>
    <w:lvl w:ilvl="1" w:tplc="04020019" w:tentative="1">
      <w:start w:val="1"/>
      <w:numFmt w:val="lowerLetter"/>
      <w:lvlText w:val="%2."/>
      <w:lvlJc w:val="left"/>
      <w:pPr>
        <w:ind w:left="2999" w:hanging="360"/>
      </w:pPr>
    </w:lvl>
    <w:lvl w:ilvl="2" w:tplc="0402001B" w:tentative="1">
      <w:start w:val="1"/>
      <w:numFmt w:val="lowerRoman"/>
      <w:lvlText w:val="%3."/>
      <w:lvlJc w:val="right"/>
      <w:pPr>
        <w:ind w:left="3719" w:hanging="180"/>
      </w:pPr>
    </w:lvl>
    <w:lvl w:ilvl="3" w:tplc="0402000F" w:tentative="1">
      <w:start w:val="1"/>
      <w:numFmt w:val="decimal"/>
      <w:lvlText w:val="%4."/>
      <w:lvlJc w:val="left"/>
      <w:pPr>
        <w:ind w:left="4439" w:hanging="360"/>
      </w:pPr>
    </w:lvl>
    <w:lvl w:ilvl="4" w:tplc="04020019" w:tentative="1">
      <w:start w:val="1"/>
      <w:numFmt w:val="lowerLetter"/>
      <w:lvlText w:val="%5."/>
      <w:lvlJc w:val="left"/>
      <w:pPr>
        <w:ind w:left="5159" w:hanging="360"/>
      </w:pPr>
    </w:lvl>
    <w:lvl w:ilvl="5" w:tplc="0402001B" w:tentative="1">
      <w:start w:val="1"/>
      <w:numFmt w:val="lowerRoman"/>
      <w:lvlText w:val="%6."/>
      <w:lvlJc w:val="right"/>
      <w:pPr>
        <w:ind w:left="5879" w:hanging="180"/>
      </w:pPr>
    </w:lvl>
    <w:lvl w:ilvl="6" w:tplc="0402000F" w:tentative="1">
      <w:start w:val="1"/>
      <w:numFmt w:val="decimal"/>
      <w:lvlText w:val="%7."/>
      <w:lvlJc w:val="left"/>
      <w:pPr>
        <w:ind w:left="6599" w:hanging="360"/>
      </w:pPr>
    </w:lvl>
    <w:lvl w:ilvl="7" w:tplc="04020019" w:tentative="1">
      <w:start w:val="1"/>
      <w:numFmt w:val="lowerLetter"/>
      <w:lvlText w:val="%8."/>
      <w:lvlJc w:val="left"/>
      <w:pPr>
        <w:ind w:left="7319" w:hanging="360"/>
      </w:pPr>
    </w:lvl>
    <w:lvl w:ilvl="8" w:tplc="0402001B" w:tentative="1">
      <w:start w:val="1"/>
      <w:numFmt w:val="lowerRoman"/>
      <w:lvlText w:val="%9."/>
      <w:lvlJc w:val="right"/>
      <w:pPr>
        <w:ind w:left="8039" w:hanging="180"/>
      </w:pPr>
    </w:lvl>
  </w:abstractNum>
  <w:abstractNum w:abstractNumId="11" w15:restartNumberingAfterBreak="0">
    <w:nsid w:val="7BAB337D"/>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7"/>
  </w:num>
  <w:num w:numId="3">
    <w:abstractNumId w:val="2"/>
  </w:num>
  <w:num w:numId="4">
    <w:abstractNumId w:val="10"/>
  </w:num>
  <w:num w:numId="5">
    <w:abstractNumId w:val="0"/>
  </w:num>
  <w:num w:numId="6">
    <w:abstractNumId w:val="11"/>
  </w:num>
  <w:num w:numId="7">
    <w:abstractNumId w:val="3"/>
  </w:num>
  <w:num w:numId="8">
    <w:abstractNumId w:val="8"/>
  </w:num>
  <w:num w:numId="9">
    <w:abstractNumId w:val="1"/>
  </w:num>
  <w:num w:numId="10">
    <w:abstractNumId w:val="5"/>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02E09"/>
    <w:rsid w:val="0004403D"/>
    <w:rsid w:val="00045F47"/>
    <w:rsid w:val="00052457"/>
    <w:rsid w:val="000551E0"/>
    <w:rsid w:val="00084A2A"/>
    <w:rsid w:val="000B5F6F"/>
    <w:rsid w:val="000B75B8"/>
    <w:rsid w:val="000C64C9"/>
    <w:rsid w:val="000C7252"/>
    <w:rsid w:val="000E0003"/>
    <w:rsid w:val="00101688"/>
    <w:rsid w:val="00104BDE"/>
    <w:rsid w:val="00126BF4"/>
    <w:rsid w:val="0014619F"/>
    <w:rsid w:val="001B3F3B"/>
    <w:rsid w:val="001D51EB"/>
    <w:rsid w:val="001E2973"/>
    <w:rsid w:val="001E32F0"/>
    <w:rsid w:val="00223D77"/>
    <w:rsid w:val="00225622"/>
    <w:rsid w:val="00226668"/>
    <w:rsid w:val="0023730C"/>
    <w:rsid w:val="00250810"/>
    <w:rsid w:val="00253E24"/>
    <w:rsid w:val="0026329B"/>
    <w:rsid w:val="002648BC"/>
    <w:rsid w:val="002673F1"/>
    <w:rsid w:val="0028264A"/>
    <w:rsid w:val="00282E86"/>
    <w:rsid w:val="00296C4A"/>
    <w:rsid w:val="002A0F9F"/>
    <w:rsid w:val="002A72A9"/>
    <w:rsid w:val="002B5919"/>
    <w:rsid w:val="00315D80"/>
    <w:rsid w:val="00333D72"/>
    <w:rsid w:val="003365E9"/>
    <w:rsid w:val="00364EDA"/>
    <w:rsid w:val="003A144B"/>
    <w:rsid w:val="003B31D6"/>
    <w:rsid w:val="003E12A3"/>
    <w:rsid w:val="0045015E"/>
    <w:rsid w:val="004719D8"/>
    <w:rsid w:val="004A08B4"/>
    <w:rsid w:val="004B73D4"/>
    <w:rsid w:val="004D262E"/>
    <w:rsid w:val="00513E6C"/>
    <w:rsid w:val="005156D9"/>
    <w:rsid w:val="005506D7"/>
    <w:rsid w:val="00564E0D"/>
    <w:rsid w:val="00594207"/>
    <w:rsid w:val="00595D4D"/>
    <w:rsid w:val="00595E55"/>
    <w:rsid w:val="005D25E0"/>
    <w:rsid w:val="005E7478"/>
    <w:rsid w:val="005E7AA2"/>
    <w:rsid w:val="0060396B"/>
    <w:rsid w:val="00663BFC"/>
    <w:rsid w:val="0066487D"/>
    <w:rsid w:val="00665D6C"/>
    <w:rsid w:val="00695D7E"/>
    <w:rsid w:val="006B2FC5"/>
    <w:rsid w:val="006B4037"/>
    <w:rsid w:val="006C2B93"/>
    <w:rsid w:val="006D59AC"/>
    <w:rsid w:val="006E58D1"/>
    <w:rsid w:val="00702DF6"/>
    <w:rsid w:val="00724365"/>
    <w:rsid w:val="007258DB"/>
    <w:rsid w:val="00746601"/>
    <w:rsid w:val="00754858"/>
    <w:rsid w:val="00784B42"/>
    <w:rsid w:val="007D05E1"/>
    <w:rsid w:val="007E0EE5"/>
    <w:rsid w:val="00811A6D"/>
    <w:rsid w:val="00840010"/>
    <w:rsid w:val="00853D41"/>
    <w:rsid w:val="008862D8"/>
    <w:rsid w:val="008949A0"/>
    <w:rsid w:val="008C58ED"/>
    <w:rsid w:val="008E0DD8"/>
    <w:rsid w:val="008E1353"/>
    <w:rsid w:val="008F37BD"/>
    <w:rsid w:val="009002D0"/>
    <w:rsid w:val="00920414"/>
    <w:rsid w:val="0095583A"/>
    <w:rsid w:val="009711A7"/>
    <w:rsid w:val="00975E46"/>
    <w:rsid w:val="009A02A8"/>
    <w:rsid w:val="009A0C8F"/>
    <w:rsid w:val="009E26DA"/>
    <w:rsid w:val="009F6F07"/>
    <w:rsid w:val="00A05C04"/>
    <w:rsid w:val="00A069D4"/>
    <w:rsid w:val="00A5091A"/>
    <w:rsid w:val="00A55200"/>
    <w:rsid w:val="00A5596B"/>
    <w:rsid w:val="00A6755F"/>
    <w:rsid w:val="00A81EC6"/>
    <w:rsid w:val="00A97764"/>
    <w:rsid w:val="00AB14E4"/>
    <w:rsid w:val="00AC4685"/>
    <w:rsid w:val="00AD5F5B"/>
    <w:rsid w:val="00AE241A"/>
    <w:rsid w:val="00AE6081"/>
    <w:rsid w:val="00AF3DDB"/>
    <w:rsid w:val="00B47449"/>
    <w:rsid w:val="00B946E2"/>
    <w:rsid w:val="00BB0151"/>
    <w:rsid w:val="00BC4BE3"/>
    <w:rsid w:val="00BC61EB"/>
    <w:rsid w:val="00BF248F"/>
    <w:rsid w:val="00BF24AE"/>
    <w:rsid w:val="00C038C0"/>
    <w:rsid w:val="00C16E99"/>
    <w:rsid w:val="00C2710E"/>
    <w:rsid w:val="00C30F1C"/>
    <w:rsid w:val="00C31A20"/>
    <w:rsid w:val="00C40431"/>
    <w:rsid w:val="00C47F35"/>
    <w:rsid w:val="00C66CB0"/>
    <w:rsid w:val="00C80622"/>
    <w:rsid w:val="00C872E9"/>
    <w:rsid w:val="00CC1DBF"/>
    <w:rsid w:val="00CD252D"/>
    <w:rsid w:val="00CE25AC"/>
    <w:rsid w:val="00CE4B1F"/>
    <w:rsid w:val="00D03011"/>
    <w:rsid w:val="00D047F7"/>
    <w:rsid w:val="00D36409"/>
    <w:rsid w:val="00D37A1D"/>
    <w:rsid w:val="00D92F80"/>
    <w:rsid w:val="00DA2CF0"/>
    <w:rsid w:val="00DB09AE"/>
    <w:rsid w:val="00DB2C47"/>
    <w:rsid w:val="00DC6A7A"/>
    <w:rsid w:val="00DC7AE8"/>
    <w:rsid w:val="00DD6875"/>
    <w:rsid w:val="00DE3FCF"/>
    <w:rsid w:val="00E164F6"/>
    <w:rsid w:val="00E31772"/>
    <w:rsid w:val="00E5793B"/>
    <w:rsid w:val="00E90F1D"/>
    <w:rsid w:val="00EA4CEF"/>
    <w:rsid w:val="00EA660E"/>
    <w:rsid w:val="00EB1132"/>
    <w:rsid w:val="00EC65C6"/>
    <w:rsid w:val="00ED25AD"/>
    <w:rsid w:val="00EE626A"/>
    <w:rsid w:val="00EE6EC9"/>
    <w:rsid w:val="00EF5F4D"/>
    <w:rsid w:val="00EF61CA"/>
    <w:rsid w:val="00F54C85"/>
    <w:rsid w:val="00F70AFE"/>
    <w:rsid w:val="00F92BBE"/>
    <w:rsid w:val="00F94DFC"/>
    <w:rsid w:val="00FC061D"/>
    <w:rsid w:val="00FE724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06AEF"/>
  <w15:docId w15:val="{DEA891C3-E230-4068-B038-7D84B674E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6CB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a4">
    <w:name w:val="Balloon Text"/>
    <w:basedOn w:val="a"/>
    <w:link w:val="a5"/>
    <w:uiPriority w:val="99"/>
    <w:semiHidden/>
    <w:unhideWhenUsed/>
    <w:rsid w:val="005156D9"/>
    <w:pPr>
      <w:spacing w:after="0" w:line="240" w:lineRule="auto"/>
    </w:pPr>
    <w:rPr>
      <w:rFonts w:ascii="Tahoma" w:hAnsi="Tahoma" w:cs="Tahoma"/>
      <w:sz w:val="16"/>
      <w:szCs w:val="16"/>
    </w:rPr>
  </w:style>
  <w:style w:type="character" w:customStyle="1" w:styleId="a5">
    <w:name w:val="Изнесен текст Знак"/>
    <w:basedOn w:val="a0"/>
    <w:link w:val="a4"/>
    <w:uiPriority w:val="99"/>
    <w:semiHidden/>
    <w:rsid w:val="005156D9"/>
    <w:rPr>
      <w:rFonts w:ascii="Tahoma" w:hAnsi="Tahoma" w:cs="Tahoma"/>
      <w:sz w:val="16"/>
      <w:szCs w:val="16"/>
    </w:rPr>
  </w:style>
  <w:style w:type="paragraph" w:styleId="2">
    <w:name w:val="Body Text 2"/>
    <w:basedOn w:val="a"/>
    <w:link w:val="20"/>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20">
    <w:name w:val="Основен текст 2 Знак"/>
    <w:basedOn w:val="a0"/>
    <w:link w:val="2"/>
    <w:rsid w:val="00784B42"/>
    <w:rPr>
      <w:rFonts w:ascii="Times New Roman" w:eastAsia="Times New Roman" w:hAnsi="Times New Roman" w:cs="Times New Roman"/>
      <w:sz w:val="20"/>
      <w:szCs w:val="20"/>
      <w:lang w:val="en-GB" w:eastAsia="bg-BG"/>
    </w:rPr>
  </w:style>
  <w:style w:type="paragraph" w:styleId="3">
    <w:name w:val="Body Text 3"/>
    <w:basedOn w:val="a"/>
    <w:link w:val="30"/>
    <w:rsid w:val="003365E9"/>
    <w:pPr>
      <w:spacing w:after="120" w:line="240" w:lineRule="auto"/>
    </w:pPr>
    <w:rPr>
      <w:rFonts w:ascii="Times New Roman" w:eastAsia="Times New Roman" w:hAnsi="Times New Roman" w:cs="Times New Roman"/>
      <w:sz w:val="16"/>
      <w:szCs w:val="16"/>
      <w:lang w:val="en-US"/>
    </w:rPr>
  </w:style>
  <w:style w:type="character" w:customStyle="1" w:styleId="30">
    <w:name w:val="Основен текст 3 Знак"/>
    <w:basedOn w:val="a0"/>
    <w:link w:val="3"/>
    <w:rsid w:val="003365E9"/>
    <w:rPr>
      <w:rFonts w:ascii="Times New Roman" w:eastAsia="Times New Roman" w:hAnsi="Times New Roman" w:cs="Times New Roman"/>
      <w:sz w:val="16"/>
      <w:szCs w:val="16"/>
      <w:lang w:val="en-US"/>
    </w:rPr>
  </w:style>
  <w:style w:type="paragraph" w:customStyle="1" w:styleId="CharCharCharChar">
    <w:name w:val="Char Char Char Char"/>
    <w:basedOn w:val="a"/>
    <w:rsid w:val="003365E9"/>
    <w:pPr>
      <w:tabs>
        <w:tab w:val="left" w:pos="709"/>
      </w:tabs>
      <w:spacing w:after="0" w:line="240" w:lineRule="auto"/>
    </w:pPr>
    <w:rPr>
      <w:rFonts w:ascii="Tahoma" w:eastAsia="Times New Roman" w:hAnsi="Tahoma" w:cs="Times New Roman"/>
      <w:sz w:val="24"/>
      <w:szCs w:val="24"/>
      <w:lang w:val="pl-PL" w:eastAsia="pl-PL"/>
    </w:rPr>
  </w:style>
  <w:style w:type="paragraph" w:styleId="a6">
    <w:name w:val="footnote text"/>
    <w:basedOn w:val="a"/>
    <w:link w:val="a7"/>
    <w:uiPriority w:val="99"/>
    <w:semiHidden/>
    <w:unhideWhenUsed/>
    <w:rsid w:val="008862D8"/>
    <w:pPr>
      <w:spacing w:after="0" w:line="240" w:lineRule="auto"/>
    </w:pPr>
    <w:rPr>
      <w:sz w:val="20"/>
      <w:szCs w:val="20"/>
    </w:rPr>
  </w:style>
  <w:style w:type="character" w:customStyle="1" w:styleId="a7">
    <w:name w:val="Текст под линия Знак"/>
    <w:basedOn w:val="a0"/>
    <w:link w:val="a6"/>
    <w:uiPriority w:val="99"/>
    <w:semiHidden/>
    <w:rsid w:val="008862D8"/>
    <w:rPr>
      <w:sz w:val="20"/>
      <w:szCs w:val="20"/>
    </w:rPr>
  </w:style>
  <w:style w:type="character" w:styleId="a8">
    <w:name w:val="footnote reference"/>
    <w:uiPriority w:val="99"/>
    <w:rsid w:val="00886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1120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http://web.apis.bg/p.php?i=2752471" TargetMode="Externa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C003F-CFF2-4B38-BA23-132445878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1438</TotalTime>
  <Pages>14</Pages>
  <Words>6267</Words>
  <Characters>35725</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76</cp:revision>
  <cp:lastPrinted>2018-11-05T06:58:00Z</cp:lastPrinted>
  <dcterms:created xsi:type="dcterms:W3CDTF">2014-08-28T09:23:00Z</dcterms:created>
  <dcterms:modified xsi:type="dcterms:W3CDTF">2018-11-12T15:18:00Z</dcterms:modified>
</cp:coreProperties>
</file>