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B42" w:rsidRPr="00D60B0C" w:rsidRDefault="00784B42" w:rsidP="00784B42">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784B42" w:rsidRPr="00D60B0C" w:rsidRDefault="00784B42" w:rsidP="00784B42">
      <w:pPr>
        <w:spacing w:after="0" w:line="240" w:lineRule="auto"/>
        <w:jc w:val="both"/>
        <w:rPr>
          <w:rFonts w:ascii="Times New Roman" w:eastAsia="Times New Roman" w:hAnsi="Times New Roman" w:cs="Times New Roman"/>
          <w:b/>
          <w:sz w:val="24"/>
          <w:szCs w:val="24"/>
          <w:u w:val="single"/>
        </w:rPr>
      </w:pP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p>
    <w:p w:rsidR="00784B42" w:rsidRPr="00D60B0C" w:rsidRDefault="00784B42" w:rsidP="00784B42">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..................20</w:t>
      </w:r>
      <w:r w:rsidR="00DA2CF0">
        <w:rPr>
          <w:rFonts w:ascii="Times New Roman" w:eastAsia="Times New Roman" w:hAnsi="Times New Roman" w:cs="Times New Roman"/>
          <w:sz w:val="28"/>
          <w:szCs w:val="28"/>
        </w:rPr>
        <w:t>1</w:t>
      </w:r>
      <w:r w:rsidR="009A02A8">
        <w:rPr>
          <w:rFonts w:ascii="Times New Roman" w:eastAsia="Times New Roman" w:hAnsi="Times New Roman" w:cs="Times New Roman"/>
          <w:sz w:val="28"/>
          <w:szCs w:val="28"/>
        </w:rPr>
        <w:t>....</w:t>
      </w:r>
      <w:r w:rsidR="00DA2CF0">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г., в гр. Плевен, между: </w:t>
      </w:r>
    </w:p>
    <w:p w:rsidR="00784B42" w:rsidRPr="00D60B0C" w:rsidRDefault="00784B42" w:rsidP="00784B42">
      <w:pPr>
        <w:spacing w:after="0" w:line="240" w:lineRule="auto"/>
        <w:jc w:val="both"/>
        <w:rPr>
          <w:rFonts w:ascii="Times New Roman" w:eastAsia="Times New Roman" w:hAnsi="Times New Roman" w:cs="Times New Roman"/>
          <w:b/>
          <w:sz w:val="28"/>
          <w:szCs w:val="28"/>
        </w:rPr>
      </w:pP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sidR="00A069D4">
        <w:rPr>
          <w:rFonts w:ascii="Times New Roman" w:eastAsia="Times New Roman" w:hAnsi="Times New Roman" w:cs="Times New Roman"/>
          <w:b/>
          <w:sz w:val="28"/>
          <w:szCs w:val="28"/>
        </w:rPr>
        <w:t>Ректора – Проф. 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с Финансов директор Ибрахим Потурлиев от една страна, наречен ВЪЗЛОЖИТЕЛ /КУПУВАЧ/ </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със седалище и  адрес на управление:................................................................. ......................................................................................, ЕИК/БУЛСТАТ, ...............................банкова сметка:.......................................................банка .................................................................................................................................</w:t>
      </w: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представляван от ...............................................................................</w:t>
      </w:r>
      <w:r w:rsidR="00084A2A">
        <w:rPr>
          <w:rFonts w:ascii="Times New Roman" w:eastAsia="Times New Roman" w:hAnsi="Times New Roman" w:cs="Times New Roman"/>
          <w:sz w:val="28"/>
          <w:szCs w:val="28"/>
        </w:rPr>
        <w:t>...................,</w:t>
      </w:r>
      <w:r w:rsidR="00084A2A" w:rsidRPr="00084A2A">
        <w:rPr>
          <w:rFonts w:ascii="Times New Roman" w:eastAsia="Times New Roman" w:hAnsi="Times New Roman" w:cs="Times New Roman"/>
          <w:sz w:val="28"/>
          <w:szCs w:val="28"/>
        </w:rPr>
        <w:t xml:space="preserve"> </w:t>
      </w:r>
      <w:r w:rsidR="00084A2A">
        <w:rPr>
          <w:rFonts w:ascii="Times New Roman" w:eastAsia="Times New Roman" w:hAnsi="Times New Roman" w:cs="Times New Roman"/>
          <w:sz w:val="28"/>
          <w:szCs w:val="28"/>
        </w:rPr>
        <w:t>определен за изпълнител след проведен</w:t>
      </w:r>
      <w:r w:rsidR="00CA06D0">
        <w:rPr>
          <w:rFonts w:ascii="Times New Roman" w:eastAsia="Times New Roman" w:hAnsi="Times New Roman" w:cs="Times New Roman"/>
          <w:sz w:val="28"/>
          <w:szCs w:val="28"/>
        </w:rPr>
        <w:t>о публично състезание</w:t>
      </w:r>
      <w:r w:rsidR="00084A2A">
        <w:rPr>
          <w:rFonts w:ascii="Times New Roman" w:eastAsia="Times New Roman" w:hAnsi="Times New Roman" w:cs="Times New Roman"/>
          <w:sz w:val="28"/>
          <w:szCs w:val="28"/>
        </w:rPr>
        <w:t xml:space="preserve"> за възлагане на обществена поръчка </w:t>
      </w:r>
      <w:r w:rsidR="00084A2A" w:rsidRPr="008E6B89">
        <w:rPr>
          <w:rFonts w:ascii="Times New Roman" w:eastAsia="Times New Roman" w:hAnsi="Times New Roman" w:cs="Times New Roman"/>
          <w:sz w:val="28"/>
          <w:szCs w:val="28"/>
        </w:rPr>
        <w:t>№</w:t>
      </w:r>
      <w:r w:rsidR="00084A2A">
        <w:rPr>
          <w:rFonts w:ascii="Times New Roman" w:eastAsia="Times New Roman" w:hAnsi="Times New Roman" w:cs="Times New Roman"/>
          <w:sz w:val="28"/>
          <w:szCs w:val="28"/>
        </w:rPr>
        <w:t xml:space="preserve"> ...............................................,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C038C0" w:rsidRPr="007A6D91" w:rsidRDefault="00C038C0" w:rsidP="00C038C0">
      <w:pPr>
        <w:spacing w:after="0" w:line="240" w:lineRule="auto"/>
        <w:ind w:firstLine="720"/>
        <w:jc w:val="both"/>
        <w:rPr>
          <w:rFonts w:ascii="Times New Roman" w:eastAsia="Times New Roman" w:hAnsi="Times New Roman" w:cs="Times New Roman"/>
          <w:sz w:val="28"/>
          <w:szCs w:val="28"/>
        </w:rPr>
      </w:pPr>
      <w:r w:rsidRPr="007A6D91">
        <w:rPr>
          <w:rFonts w:ascii="Times New Roman" w:eastAsia="Times New Roman" w:hAnsi="Times New Roman" w:cs="Times New Roman"/>
          <w:sz w:val="28"/>
          <w:szCs w:val="28"/>
        </w:rPr>
        <w:t>на основание чл. 112 и сл. от ЗОП, в вр. с чл. 68 и сл. от ППЗОП се сключи настоящият договор за следното:</w:t>
      </w:r>
    </w:p>
    <w:p w:rsidR="009C4A4F" w:rsidRPr="009C4A4F" w:rsidRDefault="009C4A4F" w:rsidP="009C4A4F">
      <w:pPr>
        <w:spacing w:after="0" w:line="240" w:lineRule="auto"/>
        <w:ind w:firstLine="720"/>
        <w:jc w:val="center"/>
        <w:rPr>
          <w:rFonts w:ascii="Times New Roman" w:eastAsia="Times New Roman" w:hAnsi="Times New Roman" w:cs="Times New Roman"/>
          <w:b/>
          <w:color w:val="000000"/>
          <w:sz w:val="28"/>
          <w:szCs w:val="28"/>
          <w:lang w:val="ru-RU"/>
        </w:rPr>
      </w:pPr>
      <w:r w:rsidRPr="009C4A4F">
        <w:rPr>
          <w:rFonts w:ascii="Times New Roman" w:eastAsia="Times New Roman" w:hAnsi="Times New Roman" w:cs="Times New Roman"/>
          <w:b/>
          <w:color w:val="000000"/>
          <w:sz w:val="28"/>
          <w:szCs w:val="28"/>
          <w:lang w:val="ru-RU"/>
        </w:rPr>
        <w:t>ПРЕДМЕТ НА ДОГОВОРА</w:t>
      </w:r>
    </w:p>
    <w:p w:rsidR="009C4A4F" w:rsidRPr="009C4A4F" w:rsidRDefault="009C4A4F" w:rsidP="009C4A4F">
      <w:pPr>
        <w:spacing w:after="0" w:line="240" w:lineRule="auto"/>
        <w:ind w:firstLine="720"/>
        <w:jc w:val="both"/>
        <w:rPr>
          <w:rFonts w:ascii="Times New Roman" w:eastAsia="Times New Roman" w:hAnsi="Times New Roman" w:cs="Times New Roman"/>
          <w:color w:val="000000"/>
          <w:sz w:val="28"/>
          <w:szCs w:val="28"/>
          <w:lang w:val="ru-RU"/>
        </w:rPr>
      </w:pPr>
      <w:r w:rsidRPr="009C4A4F">
        <w:rPr>
          <w:rFonts w:ascii="Times New Roman" w:eastAsia="Times New Roman" w:hAnsi="Times New Roman" w:cs="Times New Roman"/>
          <w:b/>
          <w:color w:val="000000"/>
          <w:sz w:val="28"/>
          <w:szCs w:val="28"/>
          <w:lang w:val="ru-RU"/>
        </w:rPr>
        <w:t>Чл. 1.</w:t>
      </w:r>
      <w:r w:rsidRPr="009C4A4F">
        <w:rPr>
          <w:rFonts w:ascii="Times New Roman" w:eastAsia="Times New Roman" w:hAnsi="Times New Roman" w:cs="Times New Roman"/>
          <w:color w:val="000000"/>
          <w:sz w:val="28"/>
          <w:szCs w:val="28"/>
          <w:lang w:val="ru-RU"/>
        </w:rPr>
        <w:t xml:space="preserve"> </w:t>
      </w:r>
      <w:r w:rsidRPr="009C4A4F">
        <w:rPr>
          <w:rFonts w:ascii="Times New Roman" w:eastAsia="Times New Roman" w:hAnsi="Times New Roman" w:cs="Times New Roman"/>
          <w:b/>
          <w:color w:val="000000"/>
          <w:sz w:val="28"/>
          <w:szCs w:val="28"/>
        </w:rPr>
        <w:t>ИЗПЪЛНИТЕЛЯТ</w:t>
      </w:r>
      <w:r w:rsidRPr="009C4A4F">
        <w:rPr>
          <w:rFonts w:ascii="Times New Roman" w:eastAsia="Times New Roman" w:hAnsi="Times New Roman" w:cs="Times New Roman"/>
          <w:color w:val="000000"/>
          <w:sz w:val="28"/>
          <w:szCs w:val="28"/>
        </w:rPr>
        <w:t xml:space="preserve"> периодично доставя на </w:t>
      </w:r>
      <w:r w:rsidRPr="009C4A4F">
        <w:rPr>
          <w:rFonts w:ascii="Times New Roman" w:eastAsia="Times New Roman" w:hAnsi="Times New Roman" w:cs="Times New Roman"/>
          <w:b/>
          <w:color w:val="000000"/>
          <w:sz w:val="28"/>
          <w:szCs w:val="28"/>
        </w:rPr>
        <w:t xml:space="preserve">ВЪЗЛОЖИТЕЛЯ </w:t>
      </w:r>
      <w:r w:rsidRPr="009C4A4F">
        <w:rPr>
          <w:rFonts w:ascii="Times New Roman" w:eastAsia="Times New Roman" w:hAnsi="Times New Roman" w:cs="Times New Roman"/>
          <w:color w:val="000000"/>
          <w:sz w:val="28"/>
          <w:szCs w:val="28"/>
        </w:rPr>
        <w:t xml:space="preserve">горива и смазочни материали, както следва: </w:t>
      </w:r>
      <w:r w:rsidRPr="009C4A4F">
        <w:rPr>
          <w:rFonts w:ascii="Times New Roman" w:eastAsia="Times New Roman" w:hAnsi="Times New Roman" w:cs="Times New Roman"/>
          <w:sz w:val="28"/>
          <w:szCs w:val="28"/>
        </w:rPr>
        <w:t xml:space="preserve">бензин </w:t>
      </w:r>
      <w:r w:rsidRPr="003A7B28">
        <w:rPr>
          <w:rFonts w:ascii="Times New Roman" w:eastAsia="Times New Roman" w:hAnsi="Times New Roman" w:cs="Times New Roman"/>
          <w:sz w:val="28"/>
          <w:szCs w:val="28"/>
        </w:rPr>
        <w:t xml:space="preserve">А </w:t>
      </w:r>
      <w:r w:rsidR="003A7B28" w:rsidRPr="003A7B28">
        <w:rPr>
          <w:rFonts w:ascii="Times New Roman" w:eastAsia="Times New Roman" w:hAnsi="Times New Roman" w:cs="Times New Roman"/>
          <w:sz w:val="28"/>
          <w:szCs w:val="28"/>
        </w:rPr>
        <w:t>100</w:t>
      </w:r>
      <w:r w:rsidRPr="003A7B28">
        <w:rPr>
          <w:rFonts w:ascii="Times New Roman" w:eastAsia="Times New Roman" w:hAnsi="Times New Roman" w:cs="Times New Roman"/>
          <w:sz w:val="28"/>
          <w:szCs w:val="28"/>
        </w:rPr>
        <w:t xml:space="preserve">Н, </w:t>
      </w:r>
      <w:r w:rsidRPr="009C4A4F">
        <w:rPr>
          <w:rFonts w:ascii="Times New Roman" w:eastAsia="Times New Roman" w:hAnsi="Times New Roman" w:cs="Times New Roman"/>
          <w:sz w:val="28"/>
          <w:szCs w:val="28"/>
        </w:rPr>
        <w:t>бензин А 95Н, дизелово гориво; антифриз и двигателно масло,</w:t>
      </w:r>
      <w:r w:rsidRPr="009C4A4F">
        <w:rPr>
          <w:rFonts w:ascii="Times New Roman" w:eastAsia="Times New Roman" w:hAnsi="Times New Roman" w:cs="Times New Roman"/>
          <w:color w:val="000000"/>
          <w:sz w:val="28"/>
          <w:szCs w:val="28"/>
        </w:rPr>
        <w:t xml:space="preserve"> наричани за краткост в Договора “продуктите” в своите бензиностанции на територията на страната, посочени в Приложение </w:t>
      </w:r>
      <w:r w:rsidRPr="009C4A4F">
        <w:rPr>
          <w:rFonts w:ascii="Times New Roman" w:eastAsia="Times New Roman" w:hAnsi="Times New Roman" w:cs="Times New Roman"/>
          <w:color w:val="000000"/>
          <w:sz w:val="28"/>
          <w:szCs w:val="28"/>
          <w:lang w:val="ru-RU"/>
        </w:rPr>
        <w:t>№1, а ВЪЗЛОЖИТЕЛЯТ заплаща цената на продуктите.</w:t>
      </w:r>
    </w:p>
    <w:p w:rsidR="009C4A4F" w:rsidRPr="009C4A4F" w:rsidRDefault="009C4A4F" w:rsidP="009C4A4F">
      <w:pPr>
        <w:spacing w:after="0" w:line="240" w:lineRule="auto"/>
        <w:ind w:firstLine="720"/>
        <w:jc w:val="both"/>
        <w:rPr>
          <w:rFonts w:ascii="Times New Roman" w:eastAsia="Times New Roman" w:hAnsi="Times New Roman" w:cs="Times New Roman"/>
          <w:color w:val="000000"/>
          <w:sz w:val="28"/>
          <w:szCs w:val="28"/>
          <w:lang w:val="ru-RU"/>
        </w:rPr>
      </w:pPr>
      <w:r w:rsidRPr="009C4A4F">
        <w:rPr>
          <w:rFonts w:ascii="Times New Roman" w:eastAsia="Times New Roman" w:hAnsi="Times New Roman" w:cs="Times New Roman"/>
          <w:b/>
          <w:color w:val="000000"/>
          <w:sz w:val="28"/>
          <w:szCs w:val="28"/>
          <w:lang w:val="ru-RU"/>
        </w:rPr>
        <w:t>Чл.</w:t>
      </w:r>
      <w:r w:rsidR="00CA06D0">
        <w:rPr>
          <w:rFonts w:ascii="Times New Roman" w:eastAsia="Times New Roman" w:hAnsi="Times New Roman" w:cs="Times New Roman"/>
          <w:b/>
          <w:color w:val="000000"/>
          <w:sz w:val="28"/>
          <w:szCs w:val="28"/>
          <w:lang w:val="ru-RU"/>
        </w:rPr>
        <w:t xml:space="preserve"> </w:t>
      </w:r>
      <w:r w:rsidRPr="009C4A4F">
        <w:rPr>
          <w:rFonts w:ascii="Times New Roman" w:eastAsia="Times New Roman" w:hAnsi="Times New Roman" w:cs="Times New Roman"/>
          <w:b/>
          <w:color w:val="000000"/>
          <w:sz w:val="28"/>
          <w:szCs w:val="28"/>
          <w:lang w:val="ru-RU"/>
        </w:rPr>
        <w:t>2.</w:t>
      </w:r>
      <w:r w:rsidRPr="009C4A4F">
        <w:rPr>
          <w:rFonts w:ascii="Times New Roman" w:eastAsia="Times New Roman" w:hAnsi="Times New Roman" w:cs="Times New Roman"/>
          <w:color w:val="000000"/>
          <w:sz w:val="28"/>
          <w:szCs w:val="28"/>
          <w:lang w:val="ru-RU"/>
        </w:rPr>
        <w:t xml:space="preserve"> </w:t>
      </w:r>
      <w:r w:rsidRPr="009C4A4F">
        <w:rPr>
          <w:rFonts w:ascii="Times New Roman" w:eastAsia="Times New Roman" w:hAnsi="Times New Roman" w:cs="Times New Roman"/>
          <w:b/>
          <w:color w:val="000000"/>
          <w:sz w:val="28"/>
          <w:szCs w:val="28"/>
          <w:lang w:val="ru-RU"/>
        </w:rPr>
        <w:t>ВЪЗЛОЖИТЕЛЯ</w:t>
      </w:r>
      <w:r w:rsidRPr="009C4A4F">
        <w:rPr>
          <w:rFonts w:ascii="Times New Roman" w:eastAsia="Times New Roman" w:hAnsi="Times New Roman" w:cs="Times New Roman"/>
          <w:color w:val="000000"/>
          <w:sz w:val="28"/>
          <w:szCs w:val="28"/>
          <w:lang w:val="ru-RU"/>
        </w:rPr>
        <w:t xml:space="preserve"> закупува периодично продуктите в бензиностанциите на </w:t>
      </w:r>
      <w:r w:rsidRPr="009C4A4F">
        <w:rPr>
          <w:rFonts w:ascii="Times New Roman" w:eastAsia="Times New Roman" w:hAnsi="Times New Roman" w:cs="Times New Roman"/>
          <w:b/>
          <w:color w:val="000000"/>
          <w:sz w:val="28"/>
          <w:szCs w:val="28"/>
          <w:lang w:val="ru-RU"/>
        </w:rPr>
        <w:t>ИЗПЪЛНИТЕЛЯ</w:t>
      </w:r>
      <w:r w:rsidRPr="009C4A4F">
        <w:rPr>
          <w:rFonts w:ascii="Times New Roman" w:eastAsia="Times New Roman" w:hAnsi="Times New Roman" w:cs="Times New Roman"/>
          <w:color w:val="000000"/>
          <w:sz w:val="28"/>
          <w:szCs w:val="28"/>
          <w:lang w:val="ru-RU"/>
        </w:rPr>
        <w:t xml:space="preserve"> при условията на отложено плащане и чрез използване на Карти/система за безналично плащане/безкасово картово плащане</w:t>
      </w:r>
      <w:r w:rsidRPr="009C4A4F">
        <w:rPr>
          <w:rFonts w:ascii="Times New Roman" w:eastAsia="Times New Roman" w:hAnsi="Times New Roman" w:cs="Times New Roman"/>
          <w:color w:val="000000"/>
          <w:sz w:val="28"/>
          <w:szCs w:val="28"/>
        </w:rPr>
        <w:t xml:space="preserve"> за регистрация авторизация на покупките, съобразно финансовата си обезпеченост и конкретни нужди.</w:t>
      </w:r>
    </w:p>
    <w:p w:rsidR="009C4A4F" w:rsidRPr="009C4A4F" w:rsidRDefault="009C4A4F" w:rsidP="009C4A4F">
      <w:pPr>
        <w:spacing w:after="0" w:line="240" w:lineRule="auto"/>
        <w:ind w:firstLine="720"/>
        <w:jc w:val="both"/>
        <w:rPr>
          <w:rFonts w:ascii="Times New Roman" w:eastAsia="Times New Roman" w:hAnsi="Times New Roman" w:cs="Times New Roman"/>
          <w:b/>
          <w:sz w:val="28"/>
          <w:szCs w:val="28"/>
        </w:rPr>
      </w:pPr>
    </w:p>
    <w:p w:rsidR="009C4A4F" w:rsidRPr="009C4A4F" w:rsidRDefault="009C4A4F" w:rsidP="009C4A4F">
      <w:pPr>
        <w:spacing w:after="0" w:line="240" w:lineRule="auto"/>
        <w:ind w:firstLine="720"/>
        <w:jc w:val="center"/>
        <w:rPr>
          <w:rFonts w:ascii="Times New Roman" w:eastAsia="Times New Roman" w:hAnsi="Times New Roman" w:cs="Times New Roman"/>
          <w:b/>
          <w:sz w:val="28"/>
          <w:szCs w:val="28"/>
        </w:rPr>
      </w:pPr>
      <w:r w:rsidRPr="009C4A4F">
        <w:rPr>
          <w:rFonts w:ascii="Times New Roman" w:eastAsia="Times New Roman" w:hAnsi="Times New Roman" w:cs="Times New Roman"/>
          <w:b/>
          <w:sz w:val="28"/>
          <w:szCs w:val="28"/>
        </w:rPr>
        <w:t>ПРАВА И ЗАДЪЛЖЕНИЯ НА ИЗПЪЛНИТЕЛЯ</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Чл. 3.  ИЗПЪЛНИТЕЛЯТ </w:t>
      </w:r>
      <w:r w:rsidRPr="009C4A4F">
        <w:rPr>
          <w:rFonts w:ascii="Times New Roman" w:eastAsia="Times New Roman" w:hAnsi="Times New Roman" w:cs="Times New Roman"/>
          <w:sz w:val="28"/>
          <w:szCs w:val="28"/>
        </w:rPr>
        <w:t>има право:</w:t>
      </w:r>
      <w:r w:rsidRPr="009C4A4F">
        <w:rPr>
          <w:rFonts w:ascii="Times New Roman" w:eastAsia="Times New Roman" w:hAnsi="Times New Roman" w:cs="Times New Roman"/>
          <w:b/>
          <w:sz w:val="28"/>
          <w:szCs w:val="28"/>
        </w:rPr>
        <w:t xml:space="preserve"> </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(1) </w:t>
      </w:r>
      <w:r w:rsidRPr="009C4A4F">
        <w:rPr>
          <w:rFonts w:ascii="Times New Roman" w:eastAsia="Times New Roman" w:hAnsi="Times New Roman" w:cs="Times New Roman"/>
          <w:sz w:val="28"/>
          <w:szCs w:val="28"/>
        </w:rPr>
        <w:t>да поиска при зареждане на автомобили и закупуване на продукти  на/от</w:t>
      </w:r>
      <w:r w:rsidRPr="009C4A4F">
        <w:rPr>
          <w:rFonts w:ascii="Times New Roman" w:eastAsia="Times New Roman" w:hAnsi="Times New Roman" w:cs="Times New Roman"/>
          <w:b/>
          <w:sz w:val="28"/>
          <w:szCs w:val="28"/>
        </w:rPr>
        <w:t xml:space="preserve"> ВЪЗЛОЖИТЕЛ </w:t>
      </w:r>
      <w:r w:rsidRPr="009C4A4F">
        <w:rPr>
          <w:rFonts w:ascii="Times New Roman" w:eastAsia="Times New Roman" w:hAnsi="Times New Roman" w:cs="Times New Roman"/>
          <w:sz w:val="28"/>
          <w:szCs w:val="28"/>
        </w:rPr>
        <w:t xml:space="preserve">водача да се легитимира и/или да покаже талона на автомобила. При непредставяне на горните документи служителите на </w:t>
      </w:r>
      <w:r w:rsidRPr="009C4A4F">
        <w:rPr>
          <w:rFonts w:ascii="Times New Roman" w:eastAsia="Times New Roman" w:hAnsi="Times New Roman" w:cs="Times New Roman"/>
          <w:b/>
          <w:sz w:val="28"/>
          <w:szCs w:val="28"/>
        </w:rPr>
        <w:t xml:space="preserve">ИЗПЪЛНИТЕЛЯ </w:t>
      </w:r>
      <w:r w:rsidRPr="009C4A4F">
        <w:rPr>
          <w:rFonts w:ascii="Times New Roman" w:eastAsia="Times New Roman" w:hAnsi="Times New Roman" w:cs="Times New Roman"/>
          <w:sz w:val="28"/>
          <w:szCs w:val="28"/>
        </w:rPr>
        <w:t>могат да откажат услугата.</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(2) </w:t>
      </w:r>
      <w:r w:rsidRPr="009C4A4F">
        <w:rPr>
          <w:rFonts w:ascii="Times New Roman" w:eastAsia="Times New Roman" w:hAnsi="Times New Roman" w:cs="Times New Roman"/>
          <w:sz w:val="28"/>
          <w:szCs w:val="28"/>
        </w:rPr>
        <w:t>да получи договорената цена съгласно реда и условията на този договор.</w:t>
      </w:r>
    </w:p>
    <w:p w:rsidR="009C4A4F" w:rsidRPr="009C4A4F" w:rsidRDefault="009C4A4F" w:rsidP="009C4A4F">
      <w:pPr>
        <w:spacing w:after="0" w:line="240" w:lineRule="auto"/>
        <w:ind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lastRenderedPageBreak/>
        <w:t>Чл. 4. ИЗПЪЛНИТЕЛЯТ</w:t>
      </w:r>
      <w:r w:rsidRPr="009C4A4F">
        <w:rPr>
          <w:rFonts w:ascii="Times New Roman" w:eastAsia="Times New Roman" w:hAnsi="Times New Roman" w:cs="Times New Roman"/>
          <w:sz w:val="28"/>
          <w:szCs w:val="28"/>
        </w:rPr>
        <w:t xml:space="preserve"> е длъжен:</w:t>
      </w:r>
    </w:p>
    <w:p w:rsidR="009C4A4F" w:rsidRPr="009C4A4F" w:rsidRDefault="009C4A4F" w:rsidP="009C4A4F">
      <w:pPr>
        <w:spacing w:after="0" w:line="240" w:lineRule="auto"/>
        <w:ind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1. </w:t>
      </w:r>
      <w:r w:rsidRPr="009C4A4F">
        <w:rPr>
          <w:rFonts w:ascii="Times New Roman" w:eastAsia="Times New Roman" w:hAnsi="Times New Roman" w:cs="Times New Roman"/>
          <w:sz w:val="28"/>
          <w:szCs w:val="28"/>
        </w:rPr>
        <w:t>да продава на</w:t>
      </w:r>
      <w:r w:rsidRPr="009C4A4F">
        <w:rPr>
          <w:rFonts w:ascii="Times New Roman" w:eastAsia="Times New Roman" w:hAnsi="Times New Roman" w:cs="Times New Roman"/>
          <w:b/>
          <w:sz w:val="28"/>
          <w:szCs w:val="28"/>
        </w:rPr>
        <w:t xml:space="preserve"> 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продуктите, които предлага в своите бензиностанции на територията на страната/Приложение № 1/, в съответствие с условията на настоящия договор;</w:t>
      </w:r>
    </w:p>
    <w:p w:rsidR="009C4A4F" w:rsidRPr="009C4A4F" w:rsidRDefault="009C4A4F" w:rsidP="00A2459C">
      <w:pPr>
        <w:numPr>
          <w:ilvl w:val="0"/>
          <w:numId w:val="4"/>
        </w:numPr>
        <w:tabs>
          <w:tab w:val="clear" w:pos="1080"/>
          <w:tab w:val="num" w:pos="0"/>
        </w:tabs>
        <w:spacing w:after="0" w:line="240" w:lineRule="auto"/>
        <w:ind w:left="0"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да осигурява продукти с качество и техническите показатели, отговарящи на изискванията от Наредбата за изискванията за качество на течните горива, условията, реда и начина за техния контрол. </w:t>
      </w:r>
    </w:p>
    <w:p w:rsidR="009C4A4F" w:rsidRPr="009C4A4F" w:rsidRDefault="009C4A4F" w:rsidP="00A2459C">
      <w:pPr>
        <w:numPr>
          <w:ilvl w:val="0"/>
          <w:numId w:val="4"/>
        </w:numPr>
        <w:tabs>
          <w:tab w:val="clear" w:pos="1080"/>
          <w:tab w:val="num" w:pos="0"/>
        </w:tabs>
        <w:spacing w:after="0" w:line="240" w:lineRule="auto"/>
        <w:ind w:left="0"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да осигурява точност при измерването на получените продукти от бензиностанциите.</w:t>
      </w:r>
    </w:p>
    <w:p w:rsidR="009C4A4F" w:rsidRPr="009C4A4F" w:rsidRDefault="009C4A4F" w:rsidP="00A2459C">
      <w:pPr>
        <w:numPr>
          <w:ilvl w:val="0"/>
          <w:numId w:val="4"/>
        </w:numPr>
        <w:tabs>
          <w:tab w:val="clear" w:pos="1080"/>
          <w:tab w:val="num" w:pos="0"/>
        </w:tabs>
        <w:spacing w:after="0" w:line="240" w:lineRule="auto"/>
        <w:ind w:left="0"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да предостави на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заявения брой карти заедно с техния ПИН в запечатани пликове;</w:t>
      </w:r>
    </w:p>
    <w:p w:rsidR="009C4A4F" w:rsidRPr="009C4A4F" w:rsidRDefault="009C4A4F" w:rsidP="00A2459C">
      <w:pPr>
        <w:numPr>
          <w:ilvl w:val="0"/>
          <w:numId w:val="4"/>
        </w:numPr>
        <w:tabs>
          <w:tab w:val="clear" w:pos="1080"/>
          <w:tab w:val="num" w:pos="0"/>
        </w:tabs>
        <w:spacing w:after="0" w:line="240" w:lineRule="auto"/>
        <w:ind w:left="0"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да състави фактури/придружени с описи/ и ги предоставя на </w:t>
      </w:r>
      <w:r w:rsidRPr="009C4A4F">
        <w:rPr>
          <w:rFonts w:ascii="Times New Roman" w:eastAsia="Times New Roman" w:hAnsi="Times New Roman" w:cs="Times New Roman"/>
          <w:b/>
          <w:sz w:val="28"/>
          <w:szCs w:val="28"/>
        </w:rPr>
        <w:t>ВЪЗЛОЖИТЕЛЯ</w:t>
      </w:r>
      <w:r w:rsidRPr="009C4A4F">
        <w:rPr>
          <w:rFonts w:ascii="Times New Roman" w:eastAsia="Times New Roman" w:hAnsi="Times New Roman" w:cs="Times New Roman"/>
          <w:sz w:val="28"/>
          <w:szCs w:val="28"/>
        </w:rPr>
        <w:t xml:space="preserve"> съобразно уговореното в настоящият договор. </w:t>
      </w:r>
    </w:p>
    <w:p w:rsidR="009C4A4F" w:rsidRPr="009C4A4F" w:rsidRDefault="009C4A4F" w:rsidP="00A2459C">
      <w:pPr>
        <w:numPr>
          <w:ilvl w:val="0"/>
          <w:numId w:val="4"/>
        </w:numPr>
        <w:tabs>
          <w:tab w:val="clear" w:pos="1080"/>
          <w:tab w:val="num" w:pos="0"/>
        </w:tabs>
        <w:spacing w:after="0" w:line="240" w:lineRule="auto"/>
        <w:ind w:left="0"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да приема извършването на транзакции от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с карти при условията на настоящия договор;</w:t>
      </w:r>
    </w:p>
    <w:p w:rsidR="009C4A4F" w:rsidRPr="009C4A4F" w:rsidRDefault="009C4A4F" w:rsidP="00A2459C">
      <w:pPr>
        <w:numPr>
          <w:ilvl w:val="0"/>
          <w:numId w:val="4"/>
        </w:numPr>
        <w:tabs>
          <w:tab w:val="clear" w:pos="1080"/>
          <w:tab w:val="num" w:pos="0"/>
        </w:tabs>
        <w:spacing w:after="0" w:line="240" w:lineRule="auto"/>
        <w:ind w:left="0"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при технически проблем на терминала за електронно плащане да извърши зареждането/продажбата на продуктите при представяне на валидна карта и няма право да пренасочва МПС на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към други бензиностанции;</w:t>
      </w:r>
    </w:p>
    <w:p w:rsidR="009C4A4F" w:rsidRPr="009C4A4F" w:rsidRDefault="009C4A4F" w:rsidP="00A2459C">
      <w:pPr>
        <w:numPr>
          <w:ilvl w:val="0"/>
          <w:numId w:val="4"/>
        </w:numPr>
        <w:tabs>
          <w:tab w:val="clear" w:pos="1080"/>
          <w:tab w:val="num" w:pos="0"/>
        </w:tabs>
        <w:spacing w:after="0" w:line="240" w:lineRule="auto"/>
        <w:ind w:left="0"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да осигури на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непрекъснатост относно продажба на продукти и зареждане на автомобилите му при екстремални метеорологични условия и природни бедствия;</w:t>
      </w:r>
    </w:p>
    <w:p w:rsidR="009C4A4F" w:rsidRPr="009C4A4F" w:rsidRDefault="009C4A4F" w:rsidP="00A2459C">
      <w:pPr>
        <w:numPr>
          <w:ilvl w:val="0"/>
          <w:numId w:val="4"/>
        </w:numPr>
        <w:tabs>
          <w:tab w:val="clear" w:pos="1080"/>
          <w:tab w:val="num" w:pos="0"/>
        </w:tabs>
        <w:spacing w:after="0" w:line="240" w:lineRule="auto"/>
        <w:ind w:left="0"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да зарежда приоритетно автомобилите на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при екстремални метеорологични условия и природни бедствия.</w:t>
      </w:r>
    </w:p>
    <w:p w:rsidR="009C4A4F" w:rsidRPr="009C4A4F" w:rsidRDefault="009C4A4F" w:rsidP="009C4A4F">
      <w:pPr>
        <w:spacing w:after="0" w:line="240" w:lineRule="auto"/>
        <w:ind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5.</w:t>
      </w:r>
      <w:r w:rsidRPr="009C4A4F">
        <w:rPr>
          <w:rFonts w:ascii="Times New Roman" w:eastAsia="Times New Roman" w:hAnsi="Times New Roman" w:cs="Times New Roman"/>
          <w:sz w:val="28"/>
          <w:szCs w:val="28"/>
        </w:rPr>
        <w:t xml:space="preserve"> При нарушаване на чл. 4, т. 7 и т. 8 от настоящия договор, </w:t>
      </w:r>
      <w:r w:rsidRPr="009C4A4F">
        <w:rPr>
          <w:rFonts w:ascii="Times New Roman" w:eastAsia="Times New Roman" w:hAnsi="Times New Roman" w:cs="Times New Roman"/>
          <w:b/>
          <w:sz w:val="28"/>
          <w:szCs w:val="28"/>
        </w:rPr>
        <w:t>ИЗПЪЛНИТЕЛЯТ</w:t>
      </w:r>
      <w:r w:rsidRPr="009C4A4F">
        <w:rPr>
          <w:rFonts w:ascii="Times New Roman" w:eastAsia="Times New Roman" w:hAnsi="Times New Roman" w:cs="Times New Roman"/>
          <w:sz w:val="28"/>
          <w:szCs w:val="28"/>
        </w:rPr>
        <w:t xml:space="preserve"> дължи на </w:t>
      </w:r>
      <w:r w:rsidRPr="009C4A4F">
        <w:rPr>
          <w:rFonts w:ascii="Times New Roman" w:eastAsia="Times New Roman" w:hAnsi="Times New Roman" w:cs="Times New Roman"/>
          <w:b/>
          <w:sz w:val="28"/>
          <w:szCs w:val="28"/>
        </w:rPr>
        <w:t xml:space="preserve"> 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обезщетение за действително претърпени вреди.</w:t>
      </w:r>
    </w:p>
    <w:p w:rsidR="009C4A4F" w:rsidRPr="009C4A4F" w:rsidRDefault="009C4A4F" w:rsidP="009C4A4F">
      <w:pPr>
        <w:spacing w:after="0" w:line="240" w:lineRule="auto"/>
        <w:ind w:firstLine="54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  Чл. 6.</w:t>
      </w:r>
      <w:r w:rsidRPr="009C4A4F">
        <w:rPr>
          <w:rFonts w:ascii="Times New Roman" w:eastAsia="Times New Roman" w:hAnsi="Times New Roman" w:cs="Times New Roman"/>
          <w:sz w:val="28"/>
          <w:szCs w:val="28"/>
        </w:rPr>
        <w:t xml:space="preserve"> В случай, че по технически или организационни причини бензиностанция на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xml:space="preserve"> не може да функционира за определен период от време или </w:t>
      </w:r>
      <w:r w:rsidRPr="009C4A4F">
        <w:rPr>
          <w:rFonts w:ascii="Times New Roman" w:eastAsia="Times New Roman" w:hAnsi="Times New Roman" w:cs="Times New Roman"/>
          <w:b/>
          <w:sz w:val="28"/>
          <w:szCs w:val="28"/>
        </w:rPr>
        <w:t xml:space="preserve">ИЗПЪЛНИТЕЛЯТ </w:t>
      </w:r>
      <w:r w:rsidRPr="009C4A4F">
        <w:rPr>
          <w:rFonts w:ascii="Times New Roman" w:eastAsia="Times New Roman" w:hAnsi="Times New Roman" w:cs="Times New Roman"/>
          <w:sz w:val="28"/>
          <w:szCs w:val="28"/>
        </w:rPr>
        <w:t xml:space="preserve">закрие бензиностанция на посочените от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населени места, </w:t>
      </w:r>
      <w:r w:rsidRPr="009C4A4F">
        <w:rPr>
          <w:rFonts w:ascii="Times New Roman" w:eastAsia="Times New Roman" w:hAnsi="Times New Roman" w:cs="Times New Roman"/>
          <w:b/>
          <w:sz w:val="28"/>
          <w:szCs w:val="28"/>
        </w:rPr>
        <w:t>ИЗПЪЛНИТЕЛЯТ</w:t>
      </w:r>
      <w:r w:rsidRPr="009C4A4F">
        <w:rPr>
          <w:rFonts w:ascii="Times New Roman" w:eastAsia="Times New Roman" w:hAnsi="Times New Roman" w:cs="Times New Roman"/>
          <w:sz w:val="28"/>
          <w:szCs w:val="28"/>
        </w:rPr>
        <w:t xml:space="preserve"> се задължава да уведоми</w:t>
      </w:r>
      <w:r w:rsidRPr="009C4A4F">
        <w:rPr>
          <w:rFonts w:ascii="Times New Roman" w:eastAsia="Times New Roman" w:hAnsi="Times New Roman" w:cs="Times New Roman"/>
          <w:b/>
          <w:sz w:val="28"/>
          <w:szCs w:val="28"/>
        </w:rPr>
        <w:t xml:space="preserve"> ВЪЗЛОЖИТЕЛ</w:t>
      </w:r>
      <w:r w:rsidR="00EE56A5">
        <w:rPr>
          <w:rFonts w:ascii="Times New Roman" w:eastAsia="Times New Roman" w:hAnsi="Times New Roman" w:cs="Times New Roman"/>
          <w:b/>
          <w:sz w:val="28"/>
          <w:szCs w:val="28"/>
        </w:rPr>
        <w:t>ЯТ</w:t>
      </w:r>
      <w:r w:rsidRPr="009C4A4F">
        <w:rPr>
          <w:rFonts w:ascii="Times New Roman" w:eastAsia="Times New Roman" w:hAnsi="Times New Roman" w:cs="Times New Roman"/>
          <w:sz w:val="28"/>
          <w:szCs w:val="28"/>
        </w:rPr>
        <w:t xml:space="preserve"> за причините и срока, в който не може да изпълнява предмета на договора и да предложи алтернативна бензиностанция за доставка на продуктите за този период.</w:t>
      </w:r>
    </w:p>
    <w:p w:rsid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7.</w:t>
      </w:r>
      <w:r w:rsidR="00CA06D0">
        <w:rPr>
          <w:rFonts w:ascii="Times New Roman" w:eastAsia="Times New Roman" w:hAnsi="Times New Roman" w:cs="Times New Roman"/>
          <w:b/>
          <w:sz w:val="28"/>
          <w:szCs w:val="28"/>
        </w:rPr>
        <w:t xml:space="preserve"> (1)</w:t>
      </w:r>
      <w:r w:rsidRPr="009C4A4F">
        <w:rPr>
          <w:rFonts w:ascii="Times New Roman" w:eastAsia="Times New Roman" w:hAnsi="Times New Roman" w:cs="Times New Roman"/>
          <w:b/>
          <w:sz w:val="28"/>
          <w:szCs w:val="28"/>
        </w:rPr>
        <w:t xml:space="preserve"> ИЗПЪЛНИТЕЛЯТ</w:t>
      </w:r>
      <w:r w:rsidRPr="009C4A4F">
        <w:rPr>
          <w:rFonts w:ascii="Times New Roman" w:eastAsia="Times New Roman" w:hAnsi="Times New Roman" w:cs="Times New Roman"/>
          <w:sz w:val="28"/>
          <w:szCs w:val="28"/>
        </w:rPr>
        <w:t xml:space="preserve"> носи отговорност за действията на персонала, отговорен за зареждането с горива/продажба на смазочни материали и транзакциите на оторизираните бензиностанции.</w:t>
      </w:r>
    </w:p>
    <w:p w:rsidR="00CA06D0" w:rsidRPr="009C4A4F" w:rsidRDefault="00CA06D0" w:rsidP="00CA06D0">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(2) </w:t>
      </w:r>
      <w:r w:rsidRPr="009C4A4F">
        <w:rPr>
          <w:rFonts w:ascii="Times New Roman" w:eastAsia="Times New Roman" w:hAnsi="Times New Roman" w:cs="Times New Roman"/>
          <w:b/>
          <w:sz w:val="28"/>
          <w:szCs w:val="28"/>
        </w:rPr>
        <w:t xml:space="preserve">ИЗПЪЛНИТЕЛЯТ </w:t>
      </w:r>
      <w:r w:rsidRPr="009C4A4F">
        <w:rPr>
          <w:rFonts w:ascii="Times New Roman" w:eastAsia="Times New Roman" w:hAnsi="Times New Roman" w:cs="Times New Roman"/>
          <w:sz w:val="28"/>
          <w:szCs w:val="28"/>
        </w:rPr>
        <w:t>отговаря пред</w:t>
      </w:r>
      <w:r w:rsidRPr="009C4A4F">
        <w:rPr>
          <w:rFonts w:ascii="Times New Roman" w:eastAsia="Times New Roman" w:hAnsi="Times New Roman" w:cs="Times New Roman"/>
          <w:b/>
          <w:sz w:val="28"/>
          <w:szCs w:val="28"/>
        </w:rPr>
        <w:t xml:space="preserve"> 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ако трети лица предявят правото си на собственост или други права по отношение на </w:t>
      </w:r>
      <w:r w:rsidRPr="009C4A4F">
        <w:rPr>
          <w:rFonts w:ascii="Times New Roman" w:eastAsia="Times New Roman" w:hAnsi="Times New Roman" w:cs="Times New Roman"/>
          <w:color w:val="FF6600"/>
          <w:sz w:val="28"/>
          <w:szCs w:val="28"/>
        </w:rPr>
        <w:t xml:space="preserve"> </w:t>
      </w:r>
      <w:r w:rsidRPr="009C4A4F">
        <w:rPr>
          <w:rFonts w:ascii="Times New Roman" w:eastAsia="Times New Roman" w:hAnsi="Times New Roman" w:cs="Times New Roman"/>
          <w:sz w:val="28"/>
          <w:szCs w:val="28"/>
        </w:rPr>
        <w:t>продуктите, които могат да бъдат противопоставени на</w:t>
      </w:r>
      <w:r w:rsidRPr="009C4A4F">
        <w:rPr>
          <w:rFonts w:ascii="Times New Roman" w:eastAsia="Times New Roman" w:hAnsi="Times New Roman" w:cs="Times New Roman"/>
          <w:b/>
          <w:sz w:val="28"/>
          <w:szCs w:val="28"/>
        </w:rPr>
        <w:t xml:space="preserve"> ВЪЗЛОЖИТЕЛ</w:t>
      </w:r>
      <w:r w:rsidR="00EE56A5">
        <w:rPr>
          <w:rFonts w:ascii="Times New Roman" w:eastAsia="Times New Roman" w:hAnsi="Times New Roman" w:cs="Times New Roman"/>
          <w:b/>
          <w:sz w:val="28"/>
          <w:szCs w:val="28"/>
        </w:rPr>
        <w:t>ЯТ</w:t>
      </w:r>
      <w:r w:rsidRPr="009C4A4F">
        <w:rPr>
          <w:rFonts w:ascii="Times New Roman" w:eastAsia="Times New Roman" w:hAnsi="Times New Roman" w:cs="Times New Roman"/>
          <w:sz w:val="28"/>
          <w:szCs w:val="28"/>
        </w:rPr>
        <w:t>, освен ако последният е знаел за това.</w:t>
      </w:r>
    </w:p>
    <w:p w:rsidR="00CA06D0" w:rsidRPr="009C4A4F" w:rsidRDefault="00CA06D0" w:rsidP="009C4A4F">
      <w:pPr>
        <w:spacing w:after="0" w:line="240" w:lineRule="auto"/>
        <w:ind w:firstLine="720"/>
        <w:jc w:val="both"/>
        <w:rPr>
          <w:rFonts w:ascii="Times New Roman" w:eastAsia="Times New Roman" w:hAnsi="Times New Roman" w:cs="Times New Roman"/>
          <w:sz w:val="28"/>
          <w:szCs w:val="28"/>
        </w:rPr>
      </w:pPr>
    </w:p>
    <w:p w:rsidR="009C4A4F" w:rsidRPr="009C4A4F" w:rsidRDefault="00CA06D0" w:rsidP="00CA06D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       </w:t>
      </w:r>
      <w:r w:rsidR="009C4A4F" w:rsidRPr="009C4A4F">
        <w:rPr>
          <w:rFonts w:ascii="Times New Roman" w:eastAsia="Times New Roman" w:hAnsi="Times New Roman" w:cs="Times New Roman"/>
          <w:b/>
          <w:sz w:val="28"/>
          <w:szCs w:val="28"/>
        </w:rPr>
        <w:t>Чл. 8.  ИЗПЪЛНИТЕЛЯТ</w:t>
      </w:r>
      <w:r w:rsidR="009C4A4F" w:rsidRPr="009C4A4F">
        <w:rPr>
          <w:rFonts w:ascii="Times New Roman" w:eastAsia="Times New Roman" w:hAnsi="Times New Roman" w:cs="Times New Roman"/>
          <w:sz w:val="28"/>
          <w:szCs w:val="28"/>
        </w:rPr>
        <w:t xml:space="preserve"> е длъжен да осигурява на при поискване на </w:t>
      </w:r>
      <w:r w:rsidR="009C4A4F"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009C4A4F" w:rsidRPr="009C4A4F">
        <w:rPr>
          <w:rFonts w:ascii="Times New Roman" w:eastAsia="Times New Roman" w:hAnsi="Times New Roman" w:cs="Times New Roman"/>
          <w:sz w:val="28"/>
          <w:szCs w:val="28"/>
        </w:rPr>
        <w:t xml:space="preserve"> информация за закупените горива в електронен вид, по зададени от </w:t>
      </w:r>
      <w:r w:rsidR="009C4A4F"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ЯТ</w:t>
      </w:r>
      <w:r w:rsidR="009C4A4F" w:rsidRPr="009C4A4F">
        <w:rPr>
          <w:rFonts w:ascii="Times New Roman" w:eastAsia="Times New Roman" w:hAnsi="Times New Roman" w:cs="Times New Roman"/>
          <w:sz w:val="28"/>
          <w:szCs w:val="28"/>
        </w:rPr>
        <w:t xml:space="preserve"> критерии.</w:t>
      </w:r>
    </w:p>
    <w:p w:rsidR="009C4A4F" w:rsidRPr="009C4A4F" w:rsidRDefault="009C4A4F" w:rsidP="009C4A4F">
      <w:pPr>
        <w:spacing w:after="0" w:line="240" w:lineRule="auto"/>
        <w:ind w:firstLine="54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9.</w:t>
      </w:r>
      <w:r w:rsidRPr="009C4A4F">
        <w:rPr>
          <w:rFonts w:ascii="Times New Roman" w:eastAsia="Times New Roman" w:hAnsi="Times New Roman" w:cs="Times New Roman"/>
          <w:sz w:val="28"/>
          <w:szCs w:val="28"/>
        </w:rPr>
        <w:t xml:space="preserve"> </w:t>
      </w:r>
      <w:r w:rsidRPr="009C4A4F">
        <w:rPr>
          <w:rFonts w:ascii="Times New Roman" w:eastAsia="Times New Roman" w:hAnsi="Times New Roman" w:cs="Times New Roman"/>
          <w:b/>
          <w:sz w:val="28"/>
          <w:szCs w:val="28"/>
        </w:rPr>
        <w:t>(1) ИЗПЪЛНИТЕЛЯТ</w:t>
      </w:r>
      <w:r w:rsidRPr="009C4A4F">
        <w:rPr>
          <w:rFonts w:ascii="Times New Roman" w:eastAsia="Times New Roman" w:hAnsi="Times New Roman" w:cs="Times New Roman"/>
          <w:sz w:val="28"/>
          <w:szCs w:val="28"/>
        </w:rPr>
        <w:t xml:space="preserve"> блокира издадените карти в следните случаи:</w:t>
      </w:r>
    </w:p>
    <w:p w:rsidR="009C4A4F" w:rsidRPr="009C4A4F" w:rsidRDefault="009C4A4F" w:rsidP="009C4A4F">
      <w:pPr>
        <w:tabs>
          <w:tab w:val="left" w:pos="900"/>
        </w:tabs>
        <w:spacing w:after="0" w:line="240" w:lineRule="auto"/>
        <w:ind w:firstLine="54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1.</w:t>
      </w:r>
      <w:r w:rsidRPr="009C4A4F">
        <w:rPr>
          <w:rFonts w:ascii="Times New Roman" w:eastAsia="Times New Roman" w:hAnsi="Times New Roman" w:cs="Times New Roman"/>
          <w:sz w:val="28"/>
          <w:szCs w:val="28"/>
        </w:rPr>
        <w:t xml:space="preserve"> при прекратяване действието на договора, независимо от основанието за прекратяване;</w:t>
      </w:r>
    </w:p>
    <w:p w:rsidR="009C4A4F" w:rsidRPr="009C4A4F" w:rsidRDefault="009C4A4F" w:rsidP="00A2459C">
      <w:pPr>
        <w:numPr>
          <w:ilvl w:val="0"/>
          <w:numId w:val="5"/>
        </w:numPr>
        <w:tabs>
          <w:tab w:val="clear" w:pos="900"/>
          <w:tab w:val="num" w:pos="0"/>
        </w:tabs>
        <w:spacing w:after="0" w:line="240" w:lineRule="auto"/>
        <w:ind w:left="0" w:firstLine="567"/>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при получаване на писмено известие от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че издадената карта е открадната и/или загубена и/или повредена;</w:t>
      </w:r>
    </w:p>
    <w:p w:rsidR="009C4A4F" w:rsidRPr="009C4A4F" w:rsidRDefault="009C4A4F" w:rsidP="009C4A4F">
      <w:pPr>
        <w:numPr>
          <w:ilvl w:val="0"/>
          <w:numId w:val="5"/>
        </w:numPr>
        <w:tabs>
          <w:tab w:val="num" w:pos="851"/>
        </w:tabs>
        <w:spacing w:after="0" w:line="240" w:lineRule="auto"/>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при трикратно въвеждане на грешен ПИН код.</w:t>
      </w:r>
    </w:p>
    <w:p w:rsidR="009C4A4F" w:rsidRPr="009C4A4F" w:rsidRDefault="009C4A4F" w:rsidP="009C4A4F">
      <w:pPr>
        <w:spacing w:after="0" w:line="240" w:lineRule="auto"/>
        <w:ind w:firstLine="54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(2)</w:t>
      </w:r>
      <w:r w:rsidRPr="009C4A4F">
        <w:rPr>
          <w:rFonts w:ascii="Times New Roman" w:eastAsia="Times New Roman" w:hAnsi="Times New Roman" w:cs="Times New Roman"/>
          <w:sz w:val="28"/>
          <w:szCs w:val="28"/>
        </w:rPr>
        <w:t xml:space="preserve"> В случаите по чл. 9, ал. 1, т. 2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може да поиска издаването на нова карта.</w:t>
      </w:r>
    </w:p>
    <w:p w:rsidR="009C4A4F" w:rsidRPr="009C4A4F" w:rsidRDefault="009C4A4F" w:rsidP="009C4A4F">
      <w:pPr>
        <w:spacing w:after="0" w:line="240" w:lineRule="auto"/>
        <w:ind w:firstLine="54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(3)</w:t>
      </w:r>
      <w:r w:rsidRPr="009C4A4F">
        <w:rPr>
          <w:rFonts w:ascii="Times New Roman" w:eastAsia="Times New Roman" w:hAnsi="Times New Roman" w:cs="Times New Roman"/>
          <w:sz w:val="28"/>
          <w:szCs w:val="28"/>
        </w:rPr>
        <w:t xml:space="preserve"> В случаите по чл. 9, ал. 1, т. 3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може да поиска от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xml:space="preserve"> деблокиране на картата и/или предоставяне на нов ПИН код.</w:t>
      </w:r>
    </w:p>
    <w:p w:rsidR="009C4A4F" w:rsidRPr="009C4A4F" w:rsidRDefault="009C4A4F" w:rsidP="009C4A4F">
      <w:pPr>
        <w:spacing w:after="0" w:line="240" w:lineRule="auto"/>
        <w:ind w:firstLine="54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10. ИЗПЪЛНИТЕЛЯТ</w:t>
      </w:r>
      <w:r w:rsidRPr="009C4A4F">
        <w:rPr>
          <w:rFonts w:ascii="Times New Roman" w:eastAsia="Times New Roman" w:hAnsi="Times New Roman" w:cs="Times New Roman"/>
          <w:sz w:val="28"/>
          <w:szCs w:val="28"/>
        </w:rPr>
        <w:t xml:space="preserve"> няма право да прехвърля на трета страна изпълнението на задълженията по този договор, както и да възлага изпълнението на договора на трета страна.</w:t>
      </w:r>
    </w:p>
    <w:p w:rsidR="009C4A4F" w:rsidRDefault="00CA06D0" w:rsidP="009C4A4F">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Чл. 11. </w:t>
      </w:r>
      <w:r w:rsidR="009C4A4F" w:rsidRPr="009C4A4F">
        <w:rPr>
          <w:rFonts w:ascii="Times New Roman" w:eastAsia="Times New Roman" w:hAnsi="Times New Roman" w:cs="Times New Roman"/>
          <w:b/>
          <w:sz w:val="28"/>
          <w:szCs w:val="28"/>
        </w:rPr>
        <w:t>ИЗПЪЛНИТЕЛЯТ</w:t>
      </w:r>
      <w:r w:rsidR="009C4A4F" w:rsidRPr="009C4A4F">
        <w:rPr>
          <w:rFonts w:ascii="Times New Roman" w:eastAsia="Times New Roman" w:hAnsi="Times New Roman" w:cs="Times New Roman"/>
          <w:sz w:val="28"/>
          <w:szCs w:val="28"/>
        </w:rPr>
        <w:t xml:space="preserve"> е длъжен да върне на </w:t>
      </w:r>
      <w:r w:rsidR="009C4A4F"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009C4A4F" w:rsidRPr="009C4A4F">
        <w:rPr>
          <w:rFonts w:ascii="Times New Roman" w:eastAsia="Times New Roman" w:hAnsi="Times New Roman" w:cs="Times New Roman"/>
          <w:sz w:val="28"/>
          <w:szCs w:val="28"/>
        </w:rPr>
        <w:t xml:space="preserve"> платената цена заедно с лихвите, както и да заплати разноските по договора в случаите, когато се докаже, че доставените продукти принадлежат изцяло или отчасти на трето лице, а </w:t>
      </w:r>
      <w:r w:rsidR="009C4A4F"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009C4A4F" w:rsidRPr="009C4A4F">
        <w:rPr>
          <w:rFonts w:ascii="Times New Roman" w:eastAsia="Times New Roman" w:hAnsi="Times New Roman" w:cs="Times New Roman"/>
          <w:sz w:val="28"/>
          <w:szCs w:val="28"/>
        </w:rPr>
        <w:t xml:space="preserve"> има право да развали договора.</w:t>
      </w:r>
    </w:p>
    <w:p w:rsidR="00CA06D0" w:rsidRPr="00C038C0" w:rsidRDefault="00CA06D0" w:rsidP="00CA06D0">
      <w:pPr>
        <w:spacing w:after="0" w:line="240" w:lineRule="auto"/>
        <w:ind w:firstLine="1155"/>
        <w:jc w:val="both"/>
        <w:textAlignment w:val="center"/>
        <w:rPr>
          <w:rFonts w:ascii="Times New Roman" w:eastAsia="Times New Roman" w:hAnsi="Times New Roman" w:cs="Times New Roman"/>
          <w:sz w:val="28"/>
          <w:szCs w:val="28"/>
          <w:lang w:eastAsia="bg-BG"/>
        </w:rPr>
      </w:pPr>
    </w:p>
    <w:p w:rsidR="009C4A4F" w:rsidRPr="009C4A4F" w:rsidRDefault="009C4A4F" w:rsidP="009C4A4F">
      <w:pPr>
        <w:spacing w:after="0" w:line="240" w:lineRule="auto"/>
        <w:jc w:val="both"/>
        <w:rPr>
          <w:rFonts w:ascii="Times New Roman" w:eastAsia="Times New Roman" w:hAnsi="Times New Roman" w:cs="Times New Roman"/>
          <w:sz w:val="28"/>
          <w:szCs w:val="28"/>
        </w:rPr>
      </w:pPr>
    </w:p>
    <w:p w:rsidR="009C4A4F" w:rsidRPr="009C4A4F" w:rsidRDefault="009C4A4F" w:rsidP="009C4A4F">
      <w:pPr>
        <w:spacing w:after="0" w:line="240" w:lineRule="auto"/>
        <w:ind w:firstLine="720"/>
        <w:jc w:val="center"/>
        <w:rPr>
          <w:rFonts w:ascii="Times New Roman" w:eastAsia="Times New Roman" w:hAnsi="Times New Roman" w:cs="Times New Roman"/>
          <w:b/>
          <w:sz w:val="28"/>
          <w:szCs w:val="28"/>
        </w:rPr>
      </w:pPr>
      <w:r w:rsidRPr="009C4A4F">
        <w:rPr>
          <w:rFonts w:ascii="Times New Roman" w:eastAsia="Times New Roman" w:hAnsi="Times New Roman" w:cs="Times New Roman"/>
          <w:b/>
          <w:sz w:val="28"/>
          <w:szCs w:val="28"/>
        </w:rPr>
        <w:t>ПРАВА И ЗАДЪЛЖЕНИЯТА НА ВЪЗЛОЖИТЕЛЯ</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1</w:t>
      </w:r>
      <w:r w:rsidR="00734A39">
        <w:rPr>
          <w:rFonts w:ascii="Times New Roman" w:eastAsia="Times New Roman" w:hAnsi="Times New Roman" w:cs="Times New Roman"/>
          <w:b/>
          <w:sz w:val="28"/>
          <w:szCs w:val="28"/>
        </w:rPr>
        <w:t>2</w:t>
      </w:r>
      <w:r w:rsidRPr="009C4A4F">
        <w:rPr>
          <w:rFonts w:ascii="Times New Roman" w:eastAsia="Times New Roman" w:hAnsi="Times New Roman" w:cs="Times New Roman"/>
          <w:b/>
          <w:sz w:val="28"/>
          <w:szCs w:val="28"/>
        </w:rPr>
        <w:t xml:space="preserve">. ВЪЗЛОЖИТЕЛЯТ  </w:t>
      </w:r>
      <w:r w:rsidRPr="009C4A4F">
        <w:rPr>
          <w:rFonts w:ascii="Times New Roman" w:eastAsia="Times New Roman" w:hAnsi="Times New Roman" w:cs="Times New Roman"/>
          <w:sz w:val="28"/>
          <w:szCs w:val="28"/>
        </w:rPr>
        <w:t xml:space="preserve">има право: </w:t>
      </w:r>
    </w:p>
    <w:p w:rsidR="009C4A4F" w:rsidRPr="009C4A4F" w:rsidRDefault="009C4A4F" w:rsidP="009C4A4F">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bg-BG"/>
        </w:rPr>
      </w:pPr>
      <w:r w:rsidRPr="009C4A4F">
        <w:rPr>
          <w:rFonts w:ascii="Times New Roman" w:eastAsia="Times New Roman" w:hAnsi="Times New Roman" w:cs="Times New Roman"/>
          <w:b/>
          <w:bCs/>
          <w:color w:val="000000"/>
          <w:sz w:val="28"/>
          <w:szCs w:val="28"/>
          <w:lang w:eastAsia="bg-BG"/>
        </w:rPr>
        <w:t xml:space="preserve">1. </w:t>
      </w:r>
      <w:r w:rsidRPr="009C4A4F">
        <w:rPr>
          <w:rFonts w:ascii="Times New Roman" w:eastAsia="Times New Roman" w:hAnsi="Times New Roman" w:cs="Times New Roman"/>
          <w:color w:val="000000"/>
          <w:sz w:val="28"/>
          <w:szCs w:val="28"/>
          <w:lang w:eastAsia="bg-BG"/>
        </w:rPr>
        <w:t xml:space="preserve">да получава продуктите, предмет на този договор, във всички търговски обекти (бензиностанции) на </w:t>
      </w:r>
      <w:r w:rsidRPr="009C4A4F">
        <w:rPr>
          <w:rFonts w:ascii="Times New Roman" w:eastAsia="Times New Roman" w:hAnsi="Times New Roman" w:cs="Times New Roman"/>
          <w:b/>
          <w:bCs/>
          <w:color w:val="000000"/>
          <w:sz w:val="28"/>
          <w:szCs w:val="28"/>
          <w:lang w:eastAsia="bg-BG"/>
        </w:rPr>
        <w:t xml:space="preserve">ИЗПЪЛНИТЕЛЯ </w:t>
      </w:r>
      <w:r w:rsidRPr="009C4A4F">
        <w:rPr>
          <w:rFonts w:ascii="Times New Roman" w:eastAsia="Times New Roman" w:hAnsi="Times New Roman" w:cs="Times New Roman"/>
          <w:color w:val="000000"/>
          <w:sz w:val="28"/>
          <w:szCs w:val="28"/>
          <w:lang w:eastAsia="bg-BG"/>
        </w:rPr>
        <w:t xml:space="preserve">на територията на Република България, в срока и при условията, договорени между страните с настоящия договор; </w:t>
      </w:r>
    </w:p>
    <w:p w:rsidR="009C4A4F" w:rsidRPr="009C4A4F" w:rsidRDefault="009C4A4F" w:rsidP="009C4A4F">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bg-BG"/>
        </w:rPr>
      </w:pPr>
      <w:r w:rsidRPr="009C4A4F">
        <w:rPr>
          <w:rFonts w:ascii="Times New Roman" w:eastAsia="Times New Roman" w:hAnsi="Times New Roman" w:cs="Times New Roman"/>
          <w:b/>
          <w:bCs/>
          <w:color w:val="000000"/>
          <w:sz w:val="28"/>
          <w:szCs w:val="28"/>
          <w:lang w:eastAsia="bg-BG"/>
        </w:rPr>
        <w:t xml:space="preserve">2. </w:t>
      </w:r>
      <w:r w:rsidRPr="009C4A4F">
        <w:rPr>
          <w:rFonts w:ascii="Times New Roman" w:eastAsia="Times New Roman" w:hAnsi="Times New Roman" w:cs="Times New Roman"/>
          <w:color w:val="000000"/>
          <w:sz w:val="28"/>
          <w:szCs w:val="28"/>
          <w:lang w:eastAsia="bg-BG"/>
        </w:rPr>
        <w:t xml:space="preserve">да осъществява контрол относно качеството, количествата и др. на продуктите, във всеки момент от изпълнението на договора, без с това да пречи на </w:t>
      </w:r>
      <w:r w:rsidRPr="009C4A4F">
        <w:rPr>
          <w:rFonts w:ascii="Times New Roman" w:eastAsia="Times New Roman" w:hAnsi="Times New Roman" w:cs="Times New Roman"/>
          <w:b/>
          <w:bCs/>
          <w:color w:val="000000"/>
          <w:sz w:val="28"/>
          <w:szCs w:val="28"/>
          <w:lang w:eastAsia="bg-BG"/>
        </w:rPr>
        <w:t>ИЗПЪЛНИТЕЛЯ</w:t>
      </w:r>
      <w:r w:rsidRPr="009C4A4F">
        <w:rPr>
          <w:rFonts w:ascii="Times New Roman" w:eastAsia="Times New Roman" w:hAnsi="Times New Roman" w:cs="Times New Roman"/>
          <w:color w:val="000000"/>
          <w:sz w:val="28"/>
          <w:szCs w:val="28"/>
          <w:lang w:eastAsia="bg-BG"/>
        </w:rPr>
        <w:t xml:space="preserve">; </w:t>
      </w:r>
    </w:p>
    <w:p w:rsidR="009C4A4F" w:rsidRPr="009C4A4F" w:rsidRDefault="009C4A4F" w:rsidP="009C4A4F">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bg-BG"/>
        </w:rPr>
      </w:pPr>
      <w:r w:rsidRPr="009C4A4F">
        <w:rPr>
          <w:rFonts w:ascii="Times New Roman" w:eastAsia="Times New Roman" w:hAnsi="Times New Roman" w:cs="Times New Roman"/>
          <w:b/>
          <w:bCs/>
          <w:color w:val="000000"/>
          <w:sz w:val="28"/>
          <w:szCs w:val="28"/>
          <w:lang w:eastAsia="bg-BG"/>
        </w:rPr>
        <w:t xml:space="preserve">3. </w:t>
      </w:r>
      <w:r w:rsidRPr="009C4A4F">
        <w:rPr>
          <w:rFonts w:ascii="Times New Roman" w:eastAsia="Times New Roman" w:hAnsi="Times New Roman" w:cs="Times New Roman"/>
          <w:color w:val="000000"/>
          <w:sz w:val="28"/>
          <w:szCs w:val="28"/>
          <w:lang w:eastAsia="bg-BG"/>
        </w:rPr>
        <w:t xml:space="preserve">да предявява рекламации за недостатъци в момента на приемане на продуктите. </w:t>
      </w:r>
    </w:p>
    <w:p w:rsidR="009C4A4F" w:rsidRPr="009C4A4F" w:rsidRDefault="009C4A4F" w:rsidP="009C4A4F">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bg-BG"/>
        </w:rPr>
      </w:pPr>
      <w:r w:rsidRPr="009C4A4F">
        <w:rPr>
          <w:rFonts w:ascii="Times New Roman" w:eastAsia="Times New Roman" w:hAnsi="Times New Roman" w:cs="Times New Roman"/>
          <w:b/>
          <w:bCs/>
          <w:color w:val="000000"/>
          <w:sz w:val="28"/>
          <w:szCs w:val="28"/>
          <w:lang w:eastAsia="bg-BG"/>
        </w:rPr>
        <w:t xml:space="preserve">(2) </w:t>
      </w:r>
      <w:r w:rsidRPr="009C4A4F">
        <w:rPr>
          <w:rFonts w:ascii="Times New Roman" w:eastAsia="Times New Roman" w:hAnsi="Times New Roman" w:cs="Times New Roman"/>
          <w:b/>
          <w:sz w:val="28"/>
          <w:szCs w:val="28"/>
        </w:rPr>
        <w:t xml:space="preserve"> 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w:t>
      </w:r>
      <w:r w:rsidRPr="009C4A4F">
        <w:rPr>
          <w:rFonts w:ascii="Times New Roman" w:eastAsia="Times New Roman" w:hAnsi="Times New Roman" w:cs="Times New Roman"/>
          <w:bCs/>
          <w:color w:val="000000"/>
          <w:sz w:val="28"/>
          <w:szCs w:val="28"/>
          <w:lang w:eastAsia="bg-BG"/>
        </w:rPr>
        <w:t>е длъжен</w:t>
      </w:r>
      <w:r w:rsidRPr="009C4A4F">
        <w:rPr>
          <w:rFonts w:ascii="Times New Roman" w:eastAsia="Times New Roman" w:hAnsi="Times New Roman" w:cs="Times New Roman"/>
          <w:color w:val="000000"/>
          <w:sz w:val="28"/>
          <w:szCs w:val="28"/>
          <w:lang w:eastAsia="bg-BG"/>
        </w:rPr>
        <w:t xml:space="preserve">: </w:t>
      </w:r>
    </w:p>
    <w:p w:rsidR="009C4A4F" w:rsidRPr="009C4A4F" w:rsidRDefault="009C4A4F" w:rsidP="009C4A4F">
      <w:pPr>
        <w:spacing w:after="0" w:line="240" w:lineRule="auto"/>
        <w:ind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b/>
          <w:bCs/>
          <w:color w:val="000000"/>
          <w:sz w:val="28"/>
          <w:szCs w:val="28"/>
          <w:lang w:eastAsia="bg-BG"/>
        </w:rPr>
        <w:t xml:space="preserve">1. </w:t>
      </w:r>
      <w:r w:rsidRPr="009C4A4F">
        <w:rPr>
          <w:rFonts w:ascii="Times New Roman" w:eastAsia="Times New Roman" w:hAnsi="Times New Roman" w:cs="Times New Roman"/>
          <w:sz w:val="28"/>
          <w:szCs w:val="28"/>
        </w:rPr>
        <w:t xml:space="preserve">да заплаща на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xml:space="preserve"> стойността на продуктите, на база на приключени и правилно оформени и подписани фактури и описи, при договорените условия и срокове;</w:t>
      </w:r>
    </w:p>
    <w:p w:rsidR="009C4A4F" w:rsidRPr="009C4A4F" w:rsidRDefault="009C4A4F" w:rsidP="009C4A4F">
      <w:pPr>
        <w:tabs>
          <w:tab w:val="left" w:pos="709"/>
        </w:tabs>
        <w:spacing w:after="0" w:line="240" w:lineRule="auto"/>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ab/>
      </w:r>
      <w:r w:rsidRPr="009C4A4F">
        <w:rPr>
          <w:rFonts w:ascii="Times New Roman" w:eastAsia="Times New Roman" w:hAnsi="Times New Roman" w:cs="Times New Roman"/>
          <w:b/>
          <w:sz w:val="28"/>
          <w:szCs w:val="28"/>
        </w:rPr>
        <w:t>2.</w:t>
      </w:r>
      <w:r w:rsidRPr="009C4A4F">
        <w:rPr>
          <w:rFonts w:ascii="Times New Roman" w:eastAsia="Times New Roman" w:hAnsi="Times New Roman" w:cs="Times New Roman"/>
          <w:sz w:val="28"/>
          <w:szCs w:val="28"/>
        </w:rPr>
        <w:t xml:space="preserve"> при зареждане/закупуване на продукти на/от бензиностанциите на </w:t>
      </w:r>
      <w:r w:rsidRPr="009C4A4F">
        <w:rPr>
          <w:rFonts w:ascii="Times New Roman" w:eastAsia="Times New Roman" w:hAnsi="Times New Roman" w:cs="Times New Roman"/>
          <w:b/>
          <w:sz w:val="28"/>
          <w:szCs w:val="28"/>
        </w:rPr>
        <w:t xml:space="preserve">ИЗПЪЛНИТЕЛЯ </w:t>
      </w:r>
      <w:r w:rsidRPr="009C4A4F">
        <w:rPr>
          <w:rFonts w:ascii="Times New Roman" w:eastAsia="Times New Roman" w:hAnsi="Times New Roman" w:cs="Times New Roman"/>
          <w:sz w:val="28"/>
          <w:szCs w:val="28"/>
        </w:rPr>
        <w:t>служителите на</w:t>
      </w:r>
      <w:r w:rsidRPr="009C4A4F">
        <w:rPr>
          <w:rFonts w:ascii="Times New Roman" w:eastAsia="Times New Roman" w:hAnsi="Times New Roman" w:cs="Times New Roman"/>
          <w:b/>
          <w:sz w:val="28"/>
          <w:szCs w:val="28"/>
        </w:rPr>
        <w:t xml:space="preserve"> 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b/>
          <w:sz w:val="28"/>
          <w:szCs w:val="28"/>
        </w:rPr>
        <w:t xml:space="preserve"> </w:t>
      </w:r>
      <w:r w:rsidRPr="009C4A4F">
        <w:rPr>
          <w:rFonts w:ascii="Times New Roman" w:eastAsia="Times New Roman" w:hAnsi="Times New Roman" w:cs="Times New Roman"/>
          <w:sz w:val="28"/>
          <w:szCs w:val="28"/>
        </w:rPr>
        <w:t>са длъжни да се легитимират или да покажат талона на автомобила, при поискване от страна на персонала на бензиностанцията;</w:t>
      </w:r>
    </w:p>
    <w:p w:rsidR="009C4A4F" w:rsidRPr="009C4A4F" w:rsidRDefault="009C4A4F" w:rsidP="00EE07BD">
      <w:pPr>
        <w:tabs>
          <w:tab w:val="left" w:pos="0"/>
        </w:tabs>
        <w:spacing w:after="0" w:line="240" w:lineRule="auto"/>
        <w:ind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3. </w:t>
      </w:r>
      <w:r w:rsidRPr="009C4A4F">
        <w:rPr>
          <w:rFonts w:ascii="Times New Roman" w:eastAsia="Times New Roman" w:hAnsi="Times New Roman" w:cs="Times New Roman"/>
          <w:sz w:val="28"/>
          <w:szCs w:val="28"/>
        </w:rPr>
        <w:t>да пази</w:t>
      </w:r>
      <w:r w:rsidR="00EE07BD">
        <w:rPr>
          <w:rFonts w:ascii="Times New Roman" w:eastAsia="Times New Roman" w:hAnsi="Times New Roman" w:cs="Times New Roman"/>
          <w:sz w:val="28"/>
          <w:szCs w:val="28"/>
        </w:rPr>
        <w:t xml:space="preserve"> в тайна своя ПИН и да изисква о</w:t>
      </w:r>
      <w:r w:rsidRPr="009C4A4F">
        <w:rPr>
          <w:rFonts w:ascii="Times New Roman" w:eastAsia="Times New Roman" w:hAnsi="Times New Roman" w:cs="Times New Roman"/>
          <w:sz w:val="28"/>
          <w:szCs w:val="28"/>
        </w:rPr>
        <w:t>правомощените от него лица да съблюдават тайната на ПИН;</w:t>
      </w:r>
    </w:p>
    <w:p w:rsidR="009C4A4F" w:rsidRPr="009C4A4F" w:rsidRDefault="009C4A4F" w:rsidP="009C4A4F">
      <w:pPr>
        <w:tabs>
          <w:tab w:val="left" w:pos="0"/>
        </w:tabs>
        <w:spacing w:after="0" w:line="240" w:lineRule="auto"/>
        <w:ind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lastRenderedPageBreak/>
        <w:t xml:space="preserve">4. </w:t>
      </w:r>
      <w:r w:rsidRPr="009C4A4F">
        <w:rPr>
          <w:rFonts w:ascii="Times New Roman" w:eastAsia="Times New Roman" w:hAnsi="Times New Roman" w:cs="Times New Roman"/>
          <w:sz w:val="28"/>
          <w:szCs w:val="28"/>
        </w:rPr>
        <w:t xml:space="preserve">в случай на загуба или кражба на карта да уведоми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xml:space="preserve"> по електронна поща, факс или телефон за загубата.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 xml:space="preserve">Я </w:t>
      </w:r>
      <w:r w:rsidRPr="009C4A4F">
        <w:rPr>
          <w:rFonts w:ascii="Times New Roman" w:eastAsia="Times New Roman" w:hAnsi="Times New Roman" w:cs="Times New Roman"/>
          <w:sz w:val="28"/>
          <w:szCs w:val="28"/>
        </w:rPr>
        <w:t xml:space="preserve">носи отговорност и дължи заплащане на всички транзакции, извършени с картата до момента на известието за загубата от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w:t>
      </w:r>
    </w:p>
    <w:p w:rsidR="009C4A4F" w:rsidRPr="009C4A4F" w:rsidRDefault="009C4A4F" w:rsidP="009C4A4F">
      <w:pPr>
        <w:tabs>
          <w:tab w:val="left" w:pos="0"/>
        </w:tabs>
        <w:spacing w:after="0" w:line="240" w:lineRule="auto"/>
        <w:ind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5. </w:t>
      </w:r>
      <w:r w:rsidRPr="009C4A4F">
        <w:rPr>
          <w:rFonts w:ascii="Times New Roman" w:eastAsia="Times New Roman" w:hAnsi="Times New Roman" w:cs="Times New Roman"/>
          <w:sz w:val="28"/>
          <w:szCs w:val="28"/>
        </w:rPr>
        <w:t xml:space="preserve">да отговаря за действията на оправомощените от него лица. При ползването на картата тези лица действат от името и за сметка на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за което се смятат за упълномощени с предаване на картата и ПИН за нея.</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6.</w:t>
      </w:r>
      <w:r w:rsidRPr="009C4A4F">
        <w:rPr>
          <w:rFonts w:ascii="Times New Roman" w:eastAsia="Times New Roman" w:hAnsi="Times New Roman" w:cs="Times New Roman"/>
          <w:sz w:val="28"/>
          <w:szCs w:val="28"/>
        </w:rPr>
        <w:t xml:space="preserve"> Да попълни, подпише и предаде  на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xml:space="preserve"> съответните документи за издаване и ползване на карти  за безналично плащане.</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7. </w:t>
      </w:r>
      <w:r w:rsidRPr="009C4A4F">
        <w:rPr>
          <w:rFonts w:ascii="Times New Roman" w:eastAsia="Times New Roman" w:hAnsi="Times New Roman" w:cs="Times New Roman"/>
          <w:sz w:val="28"/>
          <w:szCs w:val="28"/>
        </w:rPr>
        <w:t>Да представи опис на автомобилите на МУ-Плевен и списък на съответните материално отговорни лица, които ще зареждат при условията на този договор-приложение към договора/Приложение № 2/.</w:t>
      </w:r>
    </w:p>
    <w:p w:rsidR="009C4A4F" w:rsidRPr="009C4A4F" w:rsidRDefault="009C4A4F" w:rsidP="009C4A4F">
      <w:pPr>
        <w:spacing w:after="0" w:line="240" w:lineRule="auto"/>
        <w:ind w:firstLine="720"/>
        <w:jc w:val="center"/>
        <w:rPr>
          <w:rFonts w:ascii="Times New Roman" w:eastAsia="Times New Roman" w:hAnsi="Times New Roman" w:cs="Times New Roman"/>
          <w:b/>
          <w:sz w:val="28"/>
          <w:szCs w:val="28"/>
        </w:rPr>
      </w:pPr>
    </w:p>
    <w:p w:rsidR="009C4A4F" w:rsidRPr="009C4A4F" w:rsidRDefault="009C4A4F" w:rsidP="009C4A4F">
      <w:pPr>
        <w:spacing w:after="0" w:line="240" w:lineRule="auto"/>
        <w:ind w:firstLine="720"/>
        <w:jc w:val="center"/>
        <w:rPr>
          <w:rFonts w:ascii="Times New Roman" w:eastAsia="Times New Roman" w:hAnsi="Times New Roman" w:cs="Times New Roman"/>
          <w:b/>
          <w:sz w:val="28"/>
          <w:szCs w:val="28"/>
        </w:rPr>
      </w:pPr>
      <w:r w:rsidRPr="009C4A4F">
        <w:rPr>
          <w:rFonts w:ascii="Times New Roman" w:eastAsia="Times New Roman" w:hAnsi="Times New Roman" w:cs="Times New Roman"/>
          <w:b/>
          <w:sz w:val="28"/>
          <w:szCs w:val="28"/>
          <w:lang w:val="ru-RU"/>
        </w:rPr>
        <w:t xml:space="preserve"> </w:t>
      </w:r>
      <w:r w:rsidRPr="009C4A4F">
        <w:rPr>
          <w:rFonts w:ascii="Times New Roman" w:eastAsia="Times New Roman" w:hAnsi="Times New Roman" w:cs="Times New Roman"/>
          <w:b/>
          <w:sz w:val="28"/>
          <w:szCs w:val="28"/>
        </w:rPr>
        <w:t>ФИНАНСОВИ УСЛОВИЯ</w:t>
      </w:r>
    </w:p>
    <w:p w:rsid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1</w:t>
      </w:r>
      <w:r w:rsidR="00734A39">
        <w:rPr>
          <w:rFonts w:ascii="Times New Roman" w:eastAsia="Times New Roman" w:hAnsi="Times New Roman" w:cs="Times New Roman"/>
          <w:b/>
          <w:sz w:val="28"/>
          <w:szCs w:val="28"/>
        </w:rPr>
        <w:t>3</w:t>
      </w:r>
      <w:r w:rsidRPr="009C4A4F">
        <w:rPr>
          <w:rFonts w:ascii="Times New Roman" w:eastAsia="Times New Roman" w:hAnsi="Times New Roman" w:cs="Times New Roman"/>
          <w:b/>
          <w:sz w:val="28"/>
          <w:szCs w:val="28"/>
        </w:rPr>
        <w:t xml:space="preserve">. </w:t>
      </w:r>
      <w:r w:rsidR="00007BDF">
        <w:rPr>
          <w:rFonts w:ascii="Times New Roman" w:eastAsia="Times New Roman" w:hAnsi="Times New Roman" w:cs="Times New Roman"/>
          <w:b/>
          <w:sz w:val="28"/>
          <w:szCs w:val="28"/>
        </w:rPr>
        <w:t xml:space="preserve">(1) </w:t>
      </w:r>
      <w:r w:rsidRPr="009C4A4F">
        <w:rPr>
          <w:rFonts w:ascii="Times New Roman" w:eastAsia="Times New Roman" w:hAnsi="Times New Roman" w:cs="Times New Roman"/>
          <w:sz w:val="28"/>
          <w:szCs w:val="28"/>
        </w:rPr>
        <w:t xml:space="preserve">Закупуването на продуктите се осъществява на базата на цените, валидни към момента на зареждането в бензиностанциите на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намалени с договорената отстъпка.</w:t>
      </w:r>
    </w:p>
    <w:p w:rsidR="00734A39" w:rsidRDefault="00734A39" w:rsidP="00734A39">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xml:space="preserve"> предоставя на </w:t>
      </w:r>
      <w:r w:rsidRPr="009C4A4F">
        <w:rPr>
          <w:rFonts w:ascii="Times New Roman" w:eastAsia="Times New Roman" w:hAnsi="Times New Roman" w:cs="Times New Roman"/>
          <w:b/>
          <w:sz w:val="28"/>
          <w:szCs w:val="28"/>
        </w:rPr>
        <w:t>ВЪЗЛОЖИТЕЛЯ</w:t>
      </w:r>
      <w:r w:rsidRPr="009C4A4F">
        <w:rPr>
          <w:rFonts w:ascii="Times New Roman" w:eastAsia="Times New Roman" w:hAnsi="Times New Roman" w:cs="Times New Roman"/>
          <w:sz w:val="28"/>
          <w:szCs w:val="28"/>
        </w:rPr>
        <w:t xml:space="preserve"> търговска отстъпка в размер на ........................................., валидна за срока на договора</w:t>
      </w:r>
      <w:r w:rsidR="009E685C">
        <w:rPr>
          <w:rFonts w:ascii="Times New Roman" w:eastAsia="Times New Roman" w:hAnsi="Times New Roman" w:cs="Times New Roman"/>
          <w:sz w:val="28"/>
          <w:szCs w:val="28"/>
        </w:rPr>
        <w:t>.</w:t>
      </w:r>
    </w:p>
    <w:p w:rsidR="00734A39" w:rsidRPr="009C4A4F" w:rsidRDefault="00734A39" w:rsidP="00734A39">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Pr="009C4A4F">
        <w:rPr>
          <w:rFonts w:ascii="Times New Roman" w:eastAsia="Times New Roman" w:hAnsi="Times New Roman" w:cs="Times New Roman"/>
          <w:sz w:val="28"/>
          <w:szCs w:val="28"/>
        </w:rPr>
        <w:t xml:space="preserve">Текуща актуализация на цените на горивата се извършва от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xml:space="preserve"> в съответствие с пазарните условия и/или при промяна на цените на основния производител на горива на територията на страната.</w:t>
      </w:r>
    </w:p>
    <w:p w:rsidR="00007BDF" w:rsidRPr="00007BDF" w:rsidRDefault="00007BDF" w:rsidP="00007BDF">
      <w:pPr>
        <w:shd w:val="clear" w:color="auto" w:fill="FFFFFF"/>
        <w:spacing w:after="0" w:line="240" w:lineRule="auto"/>
        <w:ind w:firstLine="720"/>
        <w:jc w:val="both"/>
        <w:rPr>
          <w:rFonts w:ascii="Times New Roman" w:eastAsia="Times New Roman" w:hAnsi="Times New Roman" w:cs="Times New Roman"/>
          <w:color w:val="000000"/>
          <w:sz w:val="28"/>
          <w:szCs w:val="28"/>
          <w:lang w:val="ru-RU"/>
        </w:rPr>
      </w:pPr>
      <w:r w:rsidRPr="00007BDF">
        <w:rPr>
          <w:rFonts w:ascii="Times New Roman" w:eastAsia="Times New Roman" w:hAnsi="Times New Roman" w:cs="Times New Roman"/>
          <w:color w:val="000000"/>
          <w:sz w:val="28"/>
          <w:szCs w:val="28"/>
          <w:lang w:val="ru-RU"/>
        </w:rPr>
        <w:t>(</w:t>
      </w:r>
      <w:r w:rsidR="00734A39">
        <w:rPr>
          <w:rFonts w:ascii="Times New Roman" w:eastAsia="Times New Roman" w:hAnsi="Times New Roman" w:cs="Times New Roman"/>
          <w:color w:val="000000"/>
          <w:sz w:val="28"/>
          <w:szCs w:val="28"/>
          <w:lang w:val="ru-RU"/>
        </w:rPr>
        <w:t>4</w:t>
      </w:r>
      <w:r w:rsidRPr="00007BDF">
        <w:rPr>
          <w:rFonts w:ascii="Times New Roman" w:eastAsia="Times New Roman" w:hAnsi="Times New Roman" w:cs="Times New Roman"/>
          <w:color w:val="000000"/>
          <w:sz w:val="28"/>
          <w:szCs w:val="28"/>
          <w:lang w:val="ru-RU"/>
        </w:rPr>
        <w:t>) Цените от настоящия договор са определени франко, и в стойността им са включени всички съпътстващи доставката разходи.</w:t>
      </w:r>
    </w:p>
    <w:p w:rsidR="00007BDF" w:rsidRPr="00007BDF" w:rsidRDefault="00007BDF" w:rsidP="00007BDF">
      <w:pPr>
        <w:spacing w:after="0" w:line="240" w:lineRule="auto"/>
        <w:ind w:firstLine="720"/>
        <w:jc w:val="both"/>
        <w:rPr>
          <w:rFonts w:ascii="Times New Roman" w:eastAsia="Times New Roman" w:hAnsi="Times New Roman" w:cs="Times New Roman"/>
          <w:sz w:val="28"/>
          <w:szCs w:val="28"/>
        </w:rPr>
      </w:pPr>
      <w:r w:rsidRPr="00007BDF">
        <w:rPr>
          <w:rFonts w:ascii="Times New Roman" w:eastAsia="Times New Roman" w:hAnsi="Times New Roman" w:cs="Times New Roman"/>
          <w:color w:val="000000"/>
          <w:sz w:val="24"/>
          <w:szCs w:val="24"/>
          <w:lang w:val="ru-RU"/>
        </w:rPr>
        <w:t xml:space="preserve"> </w:t>
      </w:r>
      <w:r w:rsidRPr="00007BDF">
        <w:rPr>
          <w:rFonts w:ascii="Times New Roman" w:eastAsia="Times New Roman" w:hAnsi="Times New Roman" w:cs="Times New Roman"/>
          <w:color w:val="000000"/>
          <w:sz w:val="28"/>
          <w:szCs w:val="28"/>
          <w:lang w:val="ru-RU"/>
        </w:rPr>
        <w:t>(</w:t>
      </w:r>
      <w:r w:rsidR="00734A39">
        <w:rPr>
          <w:rFonts w:ascii="Times New Roman" w:eastAsia="Times New Roman" w:hAnsi="Times New Roman" w:cs="Times New Roman"/>
          <w:color w:val="000000"/>
          <w:sz w:val="28"/>
          <w:szCs w:val="28"/>
          <w:lang w:val="ru-RU"/>
        </w:rPr>
        <w:t>5</w:t>
      </w:r>
      <w:r w:rsidRPr="00007BDF">
        <w:rPr>
          <w:rFonts w:ascii="Times New Roman" w:eastAsia="Times New Roman" w:hAnsi="Times New Roman" w:cs="Times New Roman"/>
          <w:color w:val="000000"/>
          <w:sz w:val="28"/>
          <w:szCs w:val="28"/>
          <w:lang w:val="ru-RU"/>
        </w:rPr>
        <w:t xml:space="preserve">) </w:t>
      </w:r>
      <w:r w:rsidRPr="00007BDF">
        <w:rPr>
          <w:rFonts w:ascii="Times New Roman" w:eastAsia="Times New Roman" w:hAnsi="Times New Roman" w:cs="Times New Roman"/>
          <w:sz w:val="28"/>
          <w:szCs w:val="28"/>
          <w:lang w:val="ru-RU"/>
        </w:rPr>
        <w:t xml:space="preserve">Стойността на договора, съгласно ценово предложение е в размер на ……………………, като тази стойност не е окончателна. Окончателна стойност по договора се определя </w:t>
      </w:r>
      <w:r w:rsidR="009E685C">
        <w:rPr>
          <w:rFonts w:ascii="Times New Roman" w:eastAsia="Times New Roman" w:hAnsi="Times New Roman" w:cs="Times New Roman"/>
          <w:sz w:val="28"/>
          <w:szCs w:val="28"/>
          <w:lang w:val="ru-RU"/>
        </w:rPr>
        <w:t>в съответствие с чл.13, ал.</w:t>
      </w:r>
      <w:r w:rsidR="004D601A">
        <w:rPr>
          <w:rFonts w:ascii="Times New Roman" w:eastAsia="Times New Roman" w:hAnsi="Times New Roman" w:cs="Times New Roman"/>
          <w:sz w:val="28"/>
          <w:szCs w:val="28"/>
          <w:lang w:val="ru-RU"/>
        </w:rPr>
        <w:t xml:space="preserve">2 и </w:t>
      </w:r>
      <w:r w:rsidR="009E685C">
        <w:rPr>
          <w:rFonts w:ascii="Times New Roman" w:eastAsia="Times New Roman" w:hAnsi="Times New Roman" w:cs="Times New Roman"/>
          <w:sz w:val="28"/>
          <w:szCs w:val="28"/>
          <w:lang w:val="ru-RU"/>
        </w:rPr>
        <w:t xml:space="preserve">3 и </w:t>
      </w:r>
      <w:r w:rsidRPr="00007BDF">
        <w:rPr>
          <w:rFonts w:ascii="Times New Roman" w:eastAsia="Times New Roman" w:hAnsi="Times New Roman" w:cs="Times New Roman"/>
          <w:sz w:val="28"/>
          <w:szCs w:val="28"/>
          <w:lang w:val="ru-RU"/>
        </w:rPr>
        <w:t>от видът и количеството на конкретните поръчки на ВЪЗЛОЖИТЕЛЯ в зависимост от потребностите и финансовата му обезпеченост</w:t>
      </w:r>
      <w:r w:rsidR="009E685C">
        <w:rPr>
          <w:rFonts w:ascii="Times New Roman" w:eastAsia="Times New Roman" w:hAnsi="Times New Roman" w:cs="Times New Roman"/>
          <w:sz w:val="28"/>
          <w:szCs w:val="28"/>
        </w:rPr>
        <w:t xml:space="preserve"> за срока на договора.</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1</w:t>
      </w:r>
      <w:r w:rsidR="00734A39">
        <w:rPr>
          <w:rFonts w:ascii="Times New Roman" w:eastAsia="Times New Roman" w:hAnsi="Times New Roman" w:cs="Times New Roman"/>
          <w:b/>
          <w:sz w:val="28"/>
          <w:szCs w:val="28"/>
        </w:rPr>
        <w:t>4</w:t>
      </w:r>
      <w:r w:rsidRPr="009C4A4F">
        <w:rPr>
          <w:rFonts w:ascii="Times New Roman" w:eastAsia="Times New Roman" w:hAnsi="Times New Roman" w:cs="Times New Roman"/>
          <w:b/>
          <w:sz w:val="28"/>
          <w:szCs w:val="28"/>
        </w:rPr>
        <w:t>.</w:t>
      </w:r>
      <w:r w:rsidRPr="009C4A4F">
        <w:rPr>
          <w:rFonts w:ascii="Times New Roman" w:eastAsia="Times New Roman" w:hAnsi="Times New Roman" w:cs="Times New Roman"/>
          <w:sz w:val="28"/>
          <w:szCs w:val="28"/>
        </w:rPr>
        <w:t xml:space="preserve"> </w:t>
      </w:r>
      <w:r w:rsidRPr="009C4A4F">
        <w:rPr>
          <w:rFonts w:ascii="Times New Roman" w:eastAsia="Times New Roman" w:hAnsi="Times New Roman" w:cs="Times New Roman"/>
          <w:b/>
          <w:sz w:val="28"/>
          <w:szCs w:val="28"/>
        </w:rPr>
        <w:t xml:space="preserve">ВЪЗЛОЖИТЕЛЯ </w:t>
      </w:r>
      <w:r w:rsidRPr="009C4A4F">
        <w:rPr>
          <w:rFonts w:ascii="Times New Roman" w:eastAsia="Times New Roman" w:hAnsi="Times New Roman" w:cs="Times New Roman"/>
          <w:sz w:val="28"/>
          <w:szCs w:val="28"/>
        </w:rPr>
        <w:t xml:space="preserve">не заплаща такси за издаването, преиздаването и ползването на карти за безналично плащане </w:t>
      </w:r>
      <w:r w:rsidRPr="009C4A4F">
        <w:rPr>
          <w:rFonts w:ascii="Times New Roman" w:eastAsia="Times New Roman" w:hAnsi="Times New Roman" w:cs="Times New Roman"/>
          <w:sz w:val="28"/>
          <w:szCs w:val="28"/>
          <w:lang w:val="en-US"/>
        </w:rPr>
        <w:t xml:space="preserve">и такси за транзакции и покупки. </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1</w:t>
      </w:r>
      <w:r w:rsidR="00734A39">
        <w:rPr>
          <w:rFonts w:ascii="Times New Roman" w:eastAsia="Times New Roman" w:hAnsi="Times New Roman" w:cs="Times New Roman"/>
          <w:b/>
          <w:sz w:val="28"/>
          <w:szCs w:val="28"/>
        </w:rPr>
        <w:t>5</w:t>
      </w:r>
      <w:r w:rsidRPr="009C4A4F">
        <w:rPr>
          <w:rFonts w:ascii="Times New Roman" w:eastAsia="Times New Roman" w:hAnsi="Times New Roman" w:cs="Times New Roman"/>
          <w:b/>
          <w:sz w:val="28"/>
          <w:szCs w:val="28"/>
        </w:rPr>
        <w:t>.</w:t>
      </w:r>
      <w:r w:rsidRPr="009C4A4F">
        <w:rPr>
          <w:rFonts w:ascii="Times New Roman" w:eastAsia="Times New Roman" w:hAnsi="Times New Roman" w:cs="Times New Roman"/>
          <w:sz w:val="28"/>
          <w:szCs w:val="28"/>
        </w:rPr>
        <w:t xml:space="preserve"> За извършени Транзакции </w:t>
      </w:r>
      <w:r w:rsidRPr="009C4A4F">
        <w:rPr>
          <w:rFonts w:ascii="Times New Roman" w:eastAsia="Times New Roman" w:hAnsi="Times New Roman" w:cs="Times New Roman"/>
          <w:b/>
          <w:sz w:val="28"/>
          <w:szCs w:val="28"/>
        </w:rPr>
        <w:t>ИЗПЪЛНИТЕЛЯТ</w:t>
      </w:r>
      <w:r w:rsidRPr="009C4A4F">
        <w:rPr>
          <w:rFonts w:ascii="Times New Roman" w:eastAsia="Times New Roman" w:hAnsi="Times New Roman" w:cs="Times New Roman"/>
          <w:sz w:val="28"/>
          <w:szCs w:val="28"/>
        </w:rPr>
        <w:t xml:space="preserve"> издава фактура за извършените през съответния период Транзакции, както следва:</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w:t>
      </w:r>
      <w:r w:rsidRPr="009C4A4F">
        <w:rPr>
          <w:rFonts w:ascii="Times New Roman" w:eastAsia="Times New Roman" w:hAnsi="Times New Roman" w:cs="Times New Roman"/>
          <w:sz w:val="28"/>
          <w:szCs w:val="28"/>
          <w:lang w:val="ru-RU"/>
        </w:rPr>
        <w:t xml:space="preserve"> </w:t>
      </w:r>
      <w:r w:rsidRPr="009C4A4F">
        <w:rPr>
          <w:rFonts w:ascii="Times New Roman" w:eastAsia="Times New Roman" w:hAnsi="Times New Roman" w:cs="Times New Roman"/>
          <w:sz w:val="28"/>
          <w:szCs w:val="28"/>
        </w:rPr>
        <w:t xml:space="preserve">Период на фактуриране: </w:t>
      </w:r>
      <w:r w:rsidRPr="009C4A4F">
        <w:rPr>
          <w:rFonts w:ascii="Times New Roman" w:eastAsia="Times New Roman" w:hAnsi="Times New Roman" w:cs="Times New Roman"/>
          <w:b/>
          <w:sz w:val="28"/>
          <w:szCs w:val="28"/>
        </w:rPr>
        <w:t>два пъти месечно</w:t>
      </w:r>
      <w:r w:rsidRPr="009C4A4F">
        <w:rPr>
          <w:rFonts w:ascii="Times New Roman" w:eastAsia="Times New Roman" w:hAnsi="Times New Roman" w:cs="Times New Roman"/>
          <w:sz w:val="28"/>
          <w:szCs w:val="28"/>
        </w:rPr>
        <w:t xml:space="preserve"> – (първи период – от 1-во до 15-то число от месеца и втори период от 16-то число до края на месеца)</w:t>
      </w:r>
    </w:p>
    <w:p w:rsidR="009C4A4F" w:rsidRPr="009C4A4F" w:rsidRDefault="009C4A4F" w:rsidP="009C4A4F">
      <w:pPr>
        <w:spacing w:after="0" w:line="240" w:lineRule="auto"/>
        <w:ind w:firstLine="720"/>
        <w:jc w:val="both"/>
        <w:rPr>
          <w:rFonts w:ascii="Times New Roman" w:eastAsia="Times New Roman" w:hAnsi="Times New Roman" w:cs="Times New Roman"/>
          <w:b/>
          <w:sz w:val="28"/>
          <w:szCs w:val="28"/>
        </w:rPr>
      </w:pPr>
      <w:r w:rsidRPr="009C4A4F">
        <w:rPr>
          <w:rFonts w:ascii="Times New Roman" w:eastAsia="Times New Roman" w:hAnsi="Times New Roman" w:cs="Times New Roman"/>
          <w:b/>
          <w:sz w:val="28"/>
          <w:szCs w:val="28"/>
        </w:rPr>
        <w:t xml:space="preserve"># </w:t>
      </w:r>
      <w:r w:rsidRPr="009C4A4F">
        <w:rPr>
          <w:rFonts w:ascii="Times New Roman" w:eastAsia="Times New Roman" w:hAnsi="Times New Roman" w:cs="Times New Roman"/>
          <w:sz w:val="28"/>
          <w:szCs w:val="28"/>
        </w:rPr>
        <w:t>Срок за издаване на фактурите:</w:t>
      </w:r>
      <w:r w:rsidRPr="009C4A4F">
        <w:rPr>
          <w:rFonts w:ascii="Times New Roman" w:eastAsia="Times New Roman" w:hAnsi="Times New Roman" w:cs="Times New Roman"/>
          <w:b/>
          <w:sz w:val="28"/>
          <w:szCs w:val="28"/>
        </w:rPr>
        <w:t xml:space="preserve"> до </w:t>
      </w:r>
      <w:r w:rsidRPr="009C4A4F">
        <w:rPr>
          <w:rFonts w:ascii="Times New Roman" w:eastAsia="Times New Roman" w:hAnsi="Times New Roman" w:cs="Times New Roman"/>
          <w:b/>
          <w:sz w:val="28"/>
          <w:szCs w:val="28"/>
          <w:lang w:val="ru-RU"/>
        </w:rPr>
        <w:t xml:space="preserve">5/пет/ </w:t>
      </w:r>
      <w:r w:rsidRPr="009C4A4F">
        <w:rPr>
          <w:rFonts w:ascii="Times New Roman" w:eastAsia="Times New Roman" w:hAnsi="Times New Roman" w:cs="Times New Roman"/>
          <w:b/>
          <w:sz w:val="28"/>
          <w:szCs w:val="28"/>
        </w:rPr>
        <w:t>дни след изтичане на съответния период.</w:t>
      </w:r>
    </w:p>
    <w:p w:rsidR="009C4A4F" w:rsidRPr="00EE07BD" w:rsidRDefault="00EE56A5" w:rsidP="00EE07BD">
      <w:pPr>
        <w:spacing w:after="0" w:line="240" w:lineRule="auto"/>
        <w:ind w:firstLine="357"/>
        <w:jc w:val="both"/>
        <w:rPr>
          <w:rFonts w:ascii="Times New Roman" w:eastAsia="Times New Roman" w:hAnsi="Times New Roman" w:cs="Times New Roman"/>
          <w:sz w:val="28"/>
          <w:szCs w:val="28"/>
          <w:lang w:val="ru-RU"/>
        </w:rPr>
      </w:pPr>
      <w:r>
        <w:rPr>
          <w:rFonts w:ascii="Times New Roman" w:eastAsia="Times New Roman" w:hAnsi="Times New Roman" w:cs="Times New Roman"/>
          <w:b/>
          <w:sz w:val="28"/>
          <w:szCs w:val="28"/>
        </w:rPr>
        <w:t xml:space="preserve">   </w:t>
      </w:r>
      <w:r w:rsidR="009C4A4F" w:rsidRPr="009C4A4F">
        <w:rPr>
          <w:rFonts w:ascii="Times New Roman" w:eastAsia="Times New Roman" w:hAnsi="Times New Roman" w:cs="Times New Roman"/>
          <w:b/>
          <w:sz w:val="28"/>
          <w:szCs w:val="28"/>
        </w:rPr>
        <w:t>Чл.1</w:t>
      </w:r>
      <w:r w:rsidR="00734A39">
        <w:rPr>
          <w:rFonts w:ascii="Times New Roman" w:eastAsia="Times New Roman" w:hAnsi="Times New Roman" w:cs="Times New Roman"/>
          <w:b/>
          <w:sz w:val="28"/>
          <w:szCs w:val="28"/>
        </w:rPr>
        <w:t>6</w:t>
      </w:r>
      <w:r w:rsidR="009C4A4F" w:rsidRPr="009C4A4F">
        <w:rPr>
          <w:rFonts w:ascii="Times New Roman" w:eastAsia="Times New Roman" w:hAnsi="Times New Roman" w:cs="Times New Roman"/>
          <w:b/>
          <w:sz w:val="28"/>
          <w:szCs w:val="28"/>
        </w:rPr>
        <w:t>. (1) ВЪЗЛОЖИТЕЛЯТ</w:t>
      </w:r>
      <w:r w:rsidR="009C4A4F" w:rsidRPr="009C4A4F">
        <w:rPr>
          <w:rFonts w:ascii="Times New Roman" w:eastAsia="Times New Roman" w:hAnsi="Times New Roman" w:cs="Times New Roman"/>
          <w:sz w:val="28"/>
          <w:szCs w:val="28"/>
        </w:rPr>
        <w:t xml:space="preserve"> заплаща стойността на издадените фактури до </w:t>
      </w:r>
      <w:r w:rsidR="009C4A4F" w:rsidRPr="009C4A4F">
        <w:rPr>
          <w:rFonts w:ascii="Times New Roman" w:eastAsia="Times New Roman" w:hAnsi="Times New Roman" w:cs="Times New Roman"/>
          <w:sz w:val="28"/>
          <w:szCs w:val="28"/>
          <w:lang w:val="en-US"/>
        </w:rPr>
        <w:t>20 /</w:t>
      </w:r>
      <w:r w:rsidR="009C4A4F" w:rsidRPr="009C4A4F">
        <w:rPr>
          <w:rFonts w:ascii="Times New Roman" w:eastAsia="Times New Roman" w:hAnsi="Times New Roman" w:cs="Times New Roman"/>
          <w:sz w:val="28"/>
          <w:szCs w:val="28"/>
        </w:rPr>
        <w:t>двадесет</w:t>
      </w:r>
      <w:r w:rsidR="009C4A4F" w:rsidRPr="009C4A4F">
        <w:rPr>
          <w:rFonts w:ascii="Times New Roman" w:eastAsia="Times New Roman" w:hAnsi="Times New Roman" w:cs="Times New Roman"/>
          <w:sz w:val="28"/>
          <w:szCs w:val="28"/>
          <w:lang w:val="en-US"/>
        </w:rPr>
        <w:t>/</w:t>
      </w:r>
      <w:r w:rsidR="009C4A4F" w:rsidRPr="009C4A4F">
        <w:rPr>
          <w:rFonts w:ascii="Times New Roman" w:eastAsia="Times New Roman" w:hAnsi="Times New Roman" w:cs="Times New Roman"/>
          <w:sz w:val="28"/>
          <w:szCs w:val="28"/>
        </w:rPr>
        <w:t xml:space="preserve"> календарни дни от датата на издаването им, като превежда сумата по банковата сметка на ИЗПЪЛНИТЕЛЯ ............................................................................................................................</w:t>
      </w:r>
      <w:r w:rsidR="00EE07BD" w:rsidRPr="00EE07BD">
        <w:rPr>
          <w:rFonts w:ascii="Times New Roman" w:eastAsia="Times New Roman" w:hAnsi="Times New Roman" w:cs="Times New Roman"/>
          <w:sz w:val="28"/>
          <w:szCs w:val="28"/>
          <w:lang w:val="ru-RU"/>
        </w:rPr>
        <w:t xml:space="preserve"> </w:t>
      </w:r>
      <w:r w:rsidR="00EE07BD" w:rsidRPr="00927FFB">
        <w:rPr>
          <w:rFonts w:ascii="Times New Roman" w:eastAsia="Times New Roman" w:hAnsi="Times New Roman" w:cs="Times New Roman"/>
          <w:sz w:val="28"/>
          <w:szCs w:val="28"/>
          <w:lang w:val="ru-RU"/>
        </w:rPr>
        <w:t>.</w:t>
      </w:r>
      <w:r w:rsidR="00EE07BD">
        <w:rPr>
          <w:rFonts w:ascii="Times New Roman" w:eastAsia="Times New Roman" w:hAnsi="Times New Roman" w:cs="Times New Roman"/>
          <w:sz w:val="28"/>
          <w:szCs w:val="28"/>
          <w:lang w:val="ru-RU"/>
        </w:rPr>
        <w:t xml:space="preserve"> </w:t>
      </w:r>
      <w:r w:rsidR="00EE07BD">
        <w:rPr>
          <w:rFonts w:ascii="Times New Roman" w:eastAsia="Times New Roman" w:hAnsi="Times New Roman" w:cs="Times New Roman"/>
          <w:sz w:val="28"/>
          <w:szCs w:val="28"/>
          <w:lang w:val="ru-RU"/>
        </w:rPr>
        <w:lastRenderedPageBreak/>
        <w:t>Плащането по договора се осъществява съобразно система за разплащане СЕБРА.</w:t>
      </w:r>
    </w:p>
    <w:p w:rsidR="009C4A4F" w:rsidRPr="009C4A4F" w:rsidRDefault="009C4A4F" w:rsidP="00EE07BD">
      <w:pPr>
        <w:spacing w:after="0" w:line="240" w:lineRule="auto"/>
        <w:ind w:firstLine="357"/>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(2)</w:t>
      </w:r>
      <w:r w:rsidRPr="009C4A4F">
        <w:rPr>
          <w:rFonts w:ascii="Times New Roman" w:eastAsia="Times New Roman" w:hAnsi="Times New Roman" w:cs="Times New Roman"/>
          <w:sz w:val="28"/>
          <w:szCs w:val="28"/>
        </w:rPr>
        <w:t xml:space="preserve"> </w:t>
      </w:r>
      <w:r w:rsidRPr="009C4A4F">
        <w:rPr>
          <w:rFonts w:ascii="Times New Roman" w:eastAsia="Times New Roman" w:hAnsi="Times New Roman" w:cs="Times New Roman"/>
          <w:color w:val="000000"/>
          <w:sz w:val="28"/>
          <w:szCs w:val="28"/>
          <w:lang w:val="en-US"/>
        </w:rPr>
        <w:t xml:space="preserve">Фактурите  са придружени с описи, които да съдържат следните данни за заредените </w:t>
      </w:r>
      <w:r w:rsidRPr="009C4A4F">
        <w:rPr>
          <w:rFonts w:ascii="Times New Roman" w:eastAsia="Times New Roman" w:hAnsi="Times New Roman" w:cs="Times New Roman"/>
          <w:sz w:val="28"/>
          <w:szCs w:val="28"/>
          <w:lang w:val="en-US"/>
        </w:rPr>
        <w:t>горива</w:t>
      </w:r>
      <w:r w:rsidRPr="009C4A4F">
        <w:rPr>
          <w:rFonts w:ascii="Times New Roman" w:eastAsia="Times New Roman" w:hAnsi="Times New Roman" w:cs="Times New Roman"/>
          <w:sz w:val="28"/>
          <w:szCs w:val="28"/>
        </w:rPr>
        <w:t>/</w:t>
      </w:r>
      <w:r w:rsidRPr="009C4A4F">
        <w:rPr>
          <w:rFonts w:ascii="Times New Roman" w:eastAsia="Times New Roman" w:hAnsi="Times New Roman" w:cs="Times New Roman"/>
          <w:color w:val="000000"/>
          <w:sz w:val="28"/>
          <w:szCs w:val="28"/>
        </w:rPr>
        <w:t xml:space="preserve"> закупени продукти</w:t>
      </w:r>
      <w:r w:rsidRPr="009C4A4F">
        <w:rPr>
          <w:rFonts w:ascii="Times New Roman" w:eastAsia="Times New Roman" w:hAnsi="Times New Roman" w:cs="Times New Roman"/>
          <w:sz w:val="28"/>
          <w:szCs w:val="28"/>
          <w:lang w:val="en-US"/>
        </w:rPr>
        <w:t>:</w:t>
      </w:r>
      <w:r w:rsidRPr="009C4A4F">
        <w:rPr>
          <w:rFonts w:ascii="Times New Roman" w:eastAsia="Times New Roman" w:hAnsi="Times New Roman" w:cs="Times New Roman"/>
          <w:color w:val="000000"/>
          <w:sz w:val="28"/>
          <w:szCs w:val="28"/>
          <w:lang w:val="en-US"/>
        </w:rPr>
        <w:t xml:space="preserve"> </w:t>
      </w:r>
      <w:r w:rsidRPr="009C4A4F">
        <w:rPr>
          <w:rFonts w:ascii="Times New Roman" w:eastAsia="Times New Roman" w:hAnsi="Times New Roman" w:cs="Times New Roman"/>
          <w:sz w:val="28"/>
          <w:szCs w:val="28"/>
          <w:lang w:val="en-US"/>
        </w:rPr>
        <w:t>1) номер на електронната карта; 2) регистрационен номер на МПС;</w:t>
      </w:r>
      <w:r w:rsidRPr="009C4A4F">
        <w:rPr>
          <w:rFonts w:ascii="Times New Roman" w:eastAsia="Times New Roman" w:hAnsi="Times New Roman" w:cs="Times New Roman"/>
          <w:sz w:val="28"/>
          <w:szCs w:val="28"/>
        </w:rPr>
        <w:t xml:space="preserve"> </w:t>
      </w:r>
      <w:r w:rsidRPr="009C4A4F">
        <w:rPr>
          <w:rFonts w:ascii="Times New Roman" w:eastAsia="Times New Roman" w:hAnsi="Times New Roman" w:cs="Times New Roman"/>
          <w:sz w:val="28"/>
          <w:szCs w:val="28"/>
          <w:lang w:val="en-US"/>
        </w:rPr>
        <w:t>3) дата и час на зареждане;</w:t>
      </w:r>
      <w:r w:rsidRPr="009C4A4F">
        <w:rPr>
          <w:rFonts w:ascii="Times New Roman" w:eastAsia="Times New Roman" w:hAnsi="Times New Roman" w:cs="Times New Roman"/>
          <w:sz w:val="28"/>
          <w:szCs w:val="28"/>
        </w:rPr>
        <w:t xml:space="preserve"> </w:t>
      </w:r>
      <w:r w:rsidRPr="009C4A4F">
        <w:rPr>
          <w:rFonts w:ascii="Times New Roman" w:eastAsia="Times New Roman" w:hAnsi="Times New Roman" w:cs="Times New Roman"/>
          <w:sz w:val="28"/>
          <w:szCs w:val="28"/>
          <w:lang w:val="en-US"/>
        </w:rPr>
        <w:t>4) бензиностанция (номер и адрес); 5) количество и вид на зареденото гориво</w:t>
      </w:r>
      <w:r w:rsidRPr="009C4A4F">
        <w:rPr>
          <w:rFonts w:ascii="Times New Roman" w:eastAsia="Times New Roman" w:hAnsi="Times New Roman" w:cs="Times New Roman"/>
          <w:sz w:val="28"/>
          <w:szCs w:val="28"/>
        </w:rPr>
        <w:t>/</w:t>
      </w:r>
      <w:r w:rsidRPr="009C4A4F">
        <w:rPr>
          <w:rFonts w:ascii="Times New Roman" w:eastAsia="Times New Roman" w:hAnsi="Times New Roman" w:cs="Times New Roman"/>
          <w:color w:val="000000"/>
          <w:sz w:val="28"/>
          <w:szCs w:val="28"/>
        </w:rPr>
        <w:t xml:space="preserve"> закупени продукти</w:t>
      </w:r>
      <w:r w:rsidRPr="009C4A4F">
        <w:rPr>
          <w:rFonts w:ascii="Times New Roman" w:eastAsia="Times New Roman" w:hAnsi="Times New Roman" w:cs="Times New Roman"/>
          <w:sz w:val="28"/>
          <w:szCs w:val="28"/>
          <w:lang w:val="en-US"/>
        </w:rPr>
        <w:t>; 6) стойност на договорения процент отстъпка; 7) стойност на зареденото гориво</w:t>
      </w:r>
      <w:r w:rsidRPr="009C4A4F">
        <w:rPr>
          <w:rFonts w:ascii="Times New Roman" w:eastAsia="Times New Roman" w:hAnsi="Times New Roman" w:cs="Times New Roman"/>
          <w:sz w:val="28"/>
          <w:szCs w:val="28"/>
        </w:rPr>
        <w:t>/</w:t>
      </w:r>
      <w:r w:rsidRPr="009C4A4F">
        <w:rPr>
          <w:rFonts w:ascii="Times New Roman" w:eastAsia="Times New Roman" w:hAnsi="Times New Roman" w:cs="Times New Roman"/>
          <w:color w:val="000000"/>
          <w:sz w:val="28"/>
          <w:szCs w:val="28"/>
        </w:rPr>
        <w:t>закупени продукти</w:t>
      </w:r>
      <w:r w:rsidRPr="009C4A4F">
        <w:rPr>
          <w:rFonts w:ascii="Times New Roman" w:eastAsia="Times New Roman" w:hAnsi="Times New Roman" w:cs="Times New Roman"/>
          <w:sz w:val="28"/>
          <w:szCs w:val="28"/>
          <w:lang w:val="en-US"/>
        </w:rPr>
        <w:t>, коригирана с договорения процент отстъпка</w:t>
      </w:r>
      <w:r w:rsidRPr="009C4A4F">
        <w:rPr>
          <w:rFonts w:ascii="Times New Roman" w:eastAsia="Times New Roman" w:hAnsi="Times New Roman" w:cs="Times New Roman"/>
          <w:sz w:val="28"/>
          <w:szCs w:val="28"/>
        </w:rPr>
        <w:t>.</w:t>
      </w:r>
    </w:p>
    <w:p w:rsidR="009C4A4F" w:rsidRPr="009C4A4F" w:rsidRDefault="009C4A4F" w:rsidP="009C4A4F">
      <w:pPr>
        <w:spacing w:after="0" w:line="240" w:lineRule="auto"/>
        <w:jc w:val="center"/>
        <w:rPr>
          <w:rFonts w:ascii="Times New Roman" w:eastAsia="Times New Roman" w:hAnsi="Times New Roman" w:cs="Times New Roman"/>
          <w:b/>
          <w:sz w:val="28"/>
          <w:szCs w:val="28"/>
        </w:rPr>
      </w:pPr>
    </w:p>
    <w:p w:rsidR="009C4A4F" w:rsidRPr="009C4A4F" w:rsidRDefault="009C4A4F" w:rsidP="009C4A4F">
      <w:pPr>
        <w:spacing w:after="0" w:line="240" w:lineRule="auto"/>
        <w:jc w:val="center"/>
        <w:rPr>
          <w:rFonts w:ascii="Times New Roman" w:eastAsia="Times New Roman" w:hAnsi="Times New Roman" w:cs="Times New Roman"/>
          <w:b/>
          <w:sz w:val="28"/>
          <w:szCs w:val="28"/>
        </w:rPr>
      </w:pPr>
    </w:p>
    <w:p w:rsidR="00734A39" w:rsidRPr="00734A39" w:rsidRDefault="00734A39" w:rsidP="00734A39">
      <w:pPr>
        <w:tabs>
          <w:tab w:val="left" w:pos="0"/>
        </w:tabs>
        <w:spacing w:after="0"/>
        <w:contextualSpacing/>
        <w:rPr>
          <w:rFonts w:ascii="Times New Roman" w:eastAsia="Times New Roman" w:hAnsi="Times New Roman" w:cs="Times New Roman"/>
          <w:b/>
          <w:sz w:val="28"/>
          <w:szCs w:val="28"/>
          <w:lang w:eastAsia="bg-BG"/>
        </w:rPr>
      </w:pPr>
      <w:r w:rsidRPr="00734A39">
        <w:rPr>
          <w:rFonts w:ascii="Times New Roman" w:eastAsia="Times New Roman" w:hAnsi="Times New Roman" w:cs="Times New Roman"/>
          <w:b/>
          <w:sz w:val="28"/>
          <w:szCs w:val="28"/>
          <w:lang w:eastAsia="bg-BG"/>
        </w:rPr>
        <w:t xml:space="preserve">                                            ГАРАНЦИЯ ЗА ИЗПЪЛНЕНИЕ</w:t>
      </w:r>
    </w:p>
    <w:p w:rsidR="00734A39" w:rsidRPr="00734A39" w:rsidRDefault="00734A39" w:rsidP="00734A39">
      <w:pPr>
        <w:autoSpaceDE w:val="0"/>
        <w:autoSpaceDN w:val="0"/>
        <w:adjustRightInd w:val="0"/>
        <w:spacing w:after="0"/>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b/>
          <w:sz w:val="28"/>
          <w:szCs w:val="28"/>
          <w:lang w:eastAsia="bg-BG"/>
        </w:rPr>
        <w:t xml:space="preserve">       Чл. 17. </w:t>
      </w:r>
      <w:r w:rsidRPr="00734A39">
        <w:rPr>
          <w:rFonts w:ascii="Times New Roman" w:eastAsia="Times New Roman" w:hAnsi="Times New Roman" w:cs="Times New Roman"/>
          <w:sz w:val="28"/>
          <w:szCs w:val="28"/>
          <w:lang w:eastAsia="bg-BG"/>
        </w:rPr>
        <w:t>Видове гаранции, размер и форма на гаранциите.</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sz w:val="28"/>
          <w:szCs w:val="28"/>
          <w:lang w:eastAsia="bg-BG"/>
        </w:rPr>
        <w:t xml:space="preserve">       (1) Видове и размер на гаранциите:</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sz w:val="28"/>
          <w:szCs w:val="28"/>
          <w:lang w:eastAsia="bg-BG"/>
        </w:rPr>
        <w:t xml:space="preserve">       (1.1) Изпълнителят гарантира изпълнението на произтичащите от настоящия Договор свои задължения с гаранция за изпълнение в размер на 2%</w:t>
      </w:r>
      <w:r w:rsidRPr="00734A39">
        <w:rPr>
          <w:rFonts w:ascii="Times New Roman" w:eastAsia="Times New Roman" w:hAnsi="Times New Roman" w:cs="Times New Roman"/>
          <w:sz w:val="28"/>
          <w:szCs w:val="28"/>
          <w:lang w:val="en-US" w:eastAsia="bg-BG"/>
        </w:rPr>
        <w:t xml:space="preserve"> </w:t>
      </w:r>
      <w:r w:rsidRPr="00734A39">
        <w:rPr>
          <w:rFonts w:ascii="Times New Roman" w:eastAsia="Times New Roman" w:hAnsi="Times New Roman" w:cs="Times New Roman"/>
          <w:sz w:val="28"/>
          <w:szCs w:val="28"/>
          <w:lang w:eastAsia="bg-BG"/>
        </w:rPr>
        <w:t xml:space="preserve">от стойността на Договора по чл. </w:t>
      </w:r>
      <w:r w:rsidR="00F512B6">
        <w:rPr>
          <w:rFonts w:ascii="Times New Roman" w:eastAsia="Times New Roman" w:hAnsi="Times New Roman" w:cs="Times New Roman"/>
          <w:sz w:val="28"/>
          <w:szCs w:val="28"/>
          <w:lang w:eastAsia="bg-BG"/>
        </w:rPr>
        <w:t>1</w:t>
      </w:r>
      <w:r w:rsidRPr="00734A39">
        <w:rPr>
          <w:rFonts w:ascii="Times New Roman" w:eastAsia="Times New Roman" w:hAnsi="Times New Roman" w:cs="Times New Roman"/>
          <w:sz w:val="28"/>
          <w:szCs w:val="28"/>
          <w:lang w:eastAsia="bg-BG"/>
        </w:rPr>
        <w:t>3</w:t>
      </w:r>
      <w:r w:rsidR="00F512B6">
        <w:rPr>
          <w:rFonts w:ascii="Times New Roman" w:eastAsia="Times New Roman" w:hAnsi="Times New Roman" w:cs="Times New Roman"/>
          <w:sz w:val="28"/>
          <w:szCs w:val="28"/>
          <w:lang w:eastAsia="bg-BG"/>
        </w:rPr>
        <w:t>, ал. 3</w:t>
      </w:r>
      <w:r w:rsidRPr="00734A39">
        <w:rPr>
          <w:rFonts w:ascii="Times New Roman" w:eastAsia="Times New Roman" w:hAnsi="Times New Roman" w:cs="Times New Roman"/>
          <w:sz w:val="28"/>
          <w:szCs w:val="28"/>
          <w:lang w:eastAsia="bg-BG"/>
        </w:rPr>
        <w:t xml:space="preserve"> или сумата от ………………….; </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sz w:val="28"/>
          <w:szCs w:val="28"/>
          <w:lang w:eastAsia="bg-BG"/>
        </w:rPr>
        <w:t xml:space="preserve">       (1.2) Изпълнителят представя документи за внесена гаранция за изпълнение на Договора към датата на сключването му. </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sz w:val="28"/>
          <w:szCs w:val="28"/>
          <w:lang w:eastAsia="bg-BG"/>
        </w:rPr>
        <w:t xml:space="preserve">       (</w:t>
      </w:r>
      <w:r w:rsidR="00302FE9">
        <w:rPr>
          <w:rFonts w:ascii="Times New Roman" w:eastAsia="Times New Roman" w:hAnsi="Times New Roman" w:cs="Times New Roman"/>
          <w:sz w:val="28"/>
          <w:szCs w:val="28"/>
          <w:lang w:eastAsia="bg-BG"/>
        </w:rPr>
        <w:t>1</w:t>
      </w:r>
      <w:r w:rsidR="00BE6734">
        <w:rPr>
          <w:rFonts w:ascii="Times New Roman" w:eastAsia="Times New Roman" w:hAnsi="Times New Roman" w:cs="Times New Roman"/>
          <w:sz w:val="28"/>
          <w:szCs w:val="28"/>
          <w:lang w:eastAsia="bg-BG"/>
        </w:rPr>
        <w:t>.3</w:t>
      </w:r>
      <w:r w:rsidRPr="00734A39">
        <w:rPr>
          <w:rFonts w:ascii="Times New Roman" w:eastAsia="Times New Roman" w:hAnsi="Times New Roman" w:cs="Times New Roman"/>
          <w:sz w:val="28"/>
          <w:szCs w:val="28"/>
          <w:lang w:eastAsia="bg-BG"/>
        </w:rPr>
        <w:t>) Форма на гаранциите: Изпълнителят избира формата на гаранцията измежду една от следните: парична сума внесена по банковата сметка на Възложителя; банкова гаранция; или</w:t>
      </w:r>
      <w:r w:rsidRPr="00734A39">
        <w:rPr>
          <w:rFonts w:ascii="Times New Roman" w:eastAsia="Times New Roman" w:hAnsi="Times New Roman" w:cs="Times New Roman"/>
          <w:sz w:val="28"/>
          <w:szCs w:val="28"/>
          <w:lang w:val="en-US" w:eastAsia="bg-BG"/>
        </w:rPr>
        <w:t xml:space="preserve"> </w:t>
      </w:r>
      <w:r w:rsidRPr="00734A39">
        <w:rPr>
          <w:rFonts w:ascii="Times New Roman" w:eastAsia="Times New Roman" w:hAnsi="Times New Roman" w:cs="Times New Roman"/>
          <w:sz w:val="28"/>
          <w:szCs w:val="28"/>
          <w:lang w:eastAsia="bg-BG"/>
        </w:rPr>
        <w:t xml:space="preserve">застраховка, която обезпечава изпълнението чрез покритие на отговорността на Изпълнителя. </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b/>
          <w:sz w:val="28"/>
          <w:szCs w:val="28"/>
          <w:lang w:eastAsia="bg-BG"/>
        </w:rPr>
        <w:t xml:space="preserve">        Чл. 1</w:t>
      </w:r>
      <w:r w:rsidR="00302FE9">
        <w:rPr>
          <w:rFonts w:ascii="Times New Roman" w:eastAsia="Times New Roman" w:hAnsi="Times New Roman" w:cs="Times New Roman"/>
          <w:b/>
          <w:sz w:val="28"/>
          <w:szCs w:val="28"/>
          <w:lang w:eastAsia="bg-BG"/>
        </w:rPr>
        <w:t>8</w:t>
      </w:r>
      <w:r w:rsidRPr="00734A39">
        <w:rPr>
          <w:rFonts w:ascii="Times New Roman" w:eastAsia="Times New Roman" w:hAnsi="Times New Roman" w:cs="Times New Roman"/>
          <w:b/>
          <w:sz w:val="28"/>
          <w:szCs w:val="28"/>
          <w:lang w:eastAsia="bg-BG"/>
        </w:rPr>
        <w:t>.</w:t>
      </w:r>
      <w:r w:rsidRPr="00734A39">
        <w:rPr>
          <w:rFonts w:ascii="Times New Roman" w:eastAsia="Times New Roman" w:hAnsi="Times New Roman" w:cs="Times New Roman"/>
          <w:sz w:val="28"/>
          <w:szCs w:val="28"/>
          <w:lang w:eastAsia="bg-BG"/>
        </w:rPr>
        <w:t xml:space="preserve"> Изисквания по отношение на гаранциите</w:t>
      </w:r>
      <w:r w:rsidRPr="00734A39">
        <w:rPr>
          <w:rFonts w:ascii="Times New Roman" w:eastAsia="Times New Roman" w:hAnsi="Times New Roman" w:cs="Times New Roman"/>
          <w:sz w:val="28"/>
          <w:szCs w:val="28"/>
          <w:lang w:val="en-US" w:eastAsia="bg-BG"/>
        </w:rPr>
        <w:t xml:space="preserve">, </w:t>
      </w:r>
      <w:r w:rsidRPr="00734A39">
        <w:rPr>
          <w:rFonts w:ascii="Times New Roman" w:eastAsia="Times New Roman" w:hAnsi="Times New Roman" w:cs="Times New Roman"/>
          <w:sz w:val="28"/>
          <w:szCs w:val="28"/>
          <w:lang w:eastAsia="bg-BG"/>
        </w:rPr>
        <w:t>както следва:</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sz w:val="28"/>
          <w:szCs w:val="28"/>
          <w:lang w:eastAsia="bg-BG"/>
        </w:rPr>
        <w:t xml:space="preserve">        (1) Когато гаранцията се представя във вид на </w:t>
      </w:r>
      <w:r w:rsidRPr="00734A39">
        <w:rPr>
          <w:rFonts w:ascii="Times New Roman" w:eastAsia="Times New Roman" w:hAnsi="Times New Roman" w:cs="Times New Roman"/>
          <w:b/>
          <w:sz w:val="28"/>
          <w:szCs w:val="28"/>
          <w:lang w:eastAsia="bg-BG"/>
        </w:rPr>
        <w:t>парична сума</w:t>
      </w:r>
      <w:r w:rsidRPr="00734A39">
        <w:rPr>
          <w:rFonts w:ascii="Times New Roman" w:eastAsia="Times New Roman" w:hAnsi="Times New Roman" w:cs="Times New Roman"/>
          <w:sz w:val="28"/>
          <w:szCs w:val="28"/>
          <w:lang w:eastAsia="bg-BG"/>
        </w:rPr>
        <w:t xml:space="preserve">, тя се внася по следната банкова сметка на Възложителя: IBAN: BG08 </w:t>
      </w:r>
      <w:r w:rsidRPr="00734A39">
        <w:rPr>
          <w:rFonts w:ascii="Times New Roman" w:eastAsia="Times New Roman" w:hAnsi="Times New Roman" w:cs="Times New Roman"/>
          <w:sz w:val="28"/>
          <w:szCs w:val="28"/>
          <w:lang w:val="en-US" w:eastAsia="bg-BG"/>
        </w:rPr>
        <w:t>UBBS</w:t>
      </w:r>
      <w:r w:rsidRPr="00734A39">
        <w:rPr>
          <w:rFonts w:ascii="Times New Roman" w:eastAsia="Times New Roman" w:hAnsi="Times New Roman" w:cs="Times New Roman"/>
          <w:sz w:val="28"/>
          <w:szCs w:val="28"/>
          <w:lang w:eastAsia="bg-BG"/>
        </w:rPr>
        <w:t xml:space="preserve"> </w:t>
      </w:r>
      <w:r w:rsidRPr="00734A39">
        <w:rPr>
          <w:rFonts w:ascii="Times New Roman" w:eastAsia="Times New Roman" w:hAnsi="Times New Roman" w:cs="Times New Roman"/>
          <w:sz w:val="28"/>
          <w:szCs w:val="28"/>
          <w:lang w:val="en-US" w:eastAsia="bg-BG"/>
        </w:rPr>
        <w:t>8888</w:t>
      </w:r>
      <w:r w:rsidRPr="00734A39">
        <w:rPr>
          <w:rFonts w:ascii="Times New Roman" w:eastAsia="Times New Roman" w:hAnsi="Times New Roman" w:cs="Times New Roman"/>
          <w:sz w:val="28"/>
          <w:szCs w:val="28"/>
          <w:lang w:eastAsia="bg-BG"/>
        </w:rPr>
        <w:t xml:space="preserve"> 3318 3072 03; BIC: </w:t>
      </w:r>
      <w:r w:rsidRPr="00734A39">
        <w:rPr>
          <w:rFonts w:ascii="Times New Roman" w:eastAsia="Times New Roman" w:hAnsi="Times New Roman" w:cs="Times New Roman"/>
          <w:sz w:val="28"/>
          <w:szCs w:val="28"/>
          <w:lang w:val="en-US" w:eastAsia="bg-BG"/>
        </w:rPr>
        <w:t>UBBS</w:t>
      </w:r>
      <w:r w:rsidRPr="00734A39">
        <w:rPr>
          <w:rFonts w:ascii="Times New Roman" w:eastAsia="Times New Roman" w:hAnsi="Times New Roman" w:cs="Times New Roman"/>
          <w:sz w:val="28"/>
          <w:szCs w:val="28"/>
          <w:lang w:eastAsia="bg-BG"/>
        </w:rPr>
        <w:t xml:space="preserve"> BGSF</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sz w:val="28"/>
          <w:szCs w:val="28"/>
          <w:lang w:eastAsia="bg-BG"/>
        </w:rPr>
        <w:t>Банка: „ОББ“ АД - клон Плевен. Всички банкови разходи, свързани с преводите на сумата са за сметка на Изпълнителя;</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sz w:val="28"/>
          <w:szCs w:val="28"/>
          <w:lang w:eastAsia="bg-BG"/>
        </w:rPr>
        <w:t xml:space="preserve">        (2) Когато Изпълнителят представя </w:t>
      </w:r>
      <w:r w:rsidRPr="00734A39">
        <w:rPr>
          <w:rFonts w:ascii="Times New Roman" w:eastAsia="Times New Roman" w:hAnsi="Times New Roman" w:cs="Times New Roman"/>
          <w:b/>
          <w:sz w:val="28"/>
          <w:szCs w:val="28"/>
          <w:lang w:eastAsia="bg-BG"/>
        </w:rPr>
        <w:t>банкова гаранция</w:t>
      </w:r>
      <w:r w:rsidRPr="00734A39">
        <w:rPr>
          <w:rFonts w:ascii="Times New Roman" w:eastAsia="Times New Roman" w:hAnsi="Times New Roman" w:cs="Times New Roman"/>
          <w:sz w:val="28"/>
          <w:szCs w:val="28"/>
          <w:lang w:eastAsia="bg-BG"/>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w:t>
      </w:r>
      <w:r w:rsidRPr="00734A39">
        <w:rPr>
          <w:rFonts w:ascii="Times New Roman" w:eastAsia="Times New Roman" w:hAnsi="Times New Roman" w:cs="Times New Roman"/>
          <w:sz w:val="28"/>
          <w:szCs w:val="28"/>
        </w:rPr>
        <w:t>30 /тридесет/ дни</w:t>
      </w:r>
      <w:r w:rsidRPr="00734A39">
        <w:rPr>
          <w:rFonts w:ascii="Times New Roman" w:eastAsia="Times New Roman" w:hAnsi="Times New Roman" w:cs="Times New Roman"/>
          <w:sz w:val="28"/>
          <w:szCs w:val="28"/>
          <w:lang w:eastAsia="bg-BG"/>
        </w:rPr>
        <w:t xml:space="preserve">. </w:t>
      </w:r>
    </w:p>
    <w:p w:rsidR="00734A39" w:rsidRPr="00734A39" w:rsidRDefault="00302FE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t xml:space="preserve">        (</w:t>
      </w:r>
      <w:r w:rsidR="00734A39" w:rsidRPr="00734A39">
        <w:rPr>
          <w:rFonts w:ascii="Times New Roman" w:eastAsia="Times New Roman" w:hAnsi="Times New Roman" w:cs="Times New Roman"/>
          <w:sz w:val="28"/>
          <w:szCs w:val="28"/>
          <w:lang w:eastAsia="bg-BG"/>
        </w:rPr>
        <w:t xml:space="preserve">2.1)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 </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sz w:val="28"/>
          <w:szCs w:val="28"/>
          <w:lang w:eastAsia="bg-BG"/>
        </w:rPr>
        <w:t xml:space="preserve">        </w:t>
      </w:r>
      <w:r w:rsidR="00302FE9">
        <w:rPr>
          <w:rFonts w:ascii="Times New Roman" w:eastAsia="Times New Roman" w:hAnsi="Times New Roman" w:cs="Times New Roman"/>
          <w:sz w:val="28"/>
          <w:szCs w:val="28"/>
          <w:lang w:eastAsia="bg-BG"/>
        </w:rPr>
        <w:t>(</w:t>
      </w:r>
      <w:r w:rsidRPr="00734A39">
        <w:rPr>
          <w:rFonts w:ascii="Times New Roman" w:eastAsia="Times New Roman" w:hAnsi="Times New Roman" w:cs="Times New Roman"/>
          <w:sz w:val="28"/>
          <w:szCs w:val="28"/>
          <w:lang w:eastAsia="bg-BG"/>
        </w:rPr>
        <w:t>2.2) 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sz w:val="28"/>
          <w:szCs w:val="28"/>
          <w:lang w:eastAsia="bg-BG"/>
        </w:rPr>
        <w:t xml:space="preserve">        (3) </w:t>
      </w:r>
      <w:r w:rsidRPr="00734A39">
        <w:rPr>
          <w:rFonts w:ascii="Times New Roman" w:eastAsia="Times New Roman" w:hAnsi="Times New Roman" w:cs="Times New Roman"/>
          <w:b/>
          <w:sz w:val="28"/>
          <w:szCs w:val="28"/>
          <w:lang w:eastAsia="bg-BG"/>
        </w:rPr>
        <w:t>Застраховката</w:t>
      </w:r>
      <w:r w:rsidRPr="00734A39">
        <w:rPr>
          <w:rFonts w:ascii="Times New Roman" w:eastAsia="Times New Roman" w:hAnsi="Times New Roman" w:cs="Times New Roman"/>
          <w:sz w:val="28"/>
          <w:szCs w:val="28"/>
          <w:lang w:eastAsia="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Pr="00734A39">
        <w:rPr>
          <w:rFonts w:ascii="Times New Roman" w:eastAsia="Times New Roman" w:hAnsi="Times New Roman" w:cs="Times New Roman"/>
          <w:sz w:val="28"/>
          <w:szCs w:val="28"/>
        </w:rPr>
        <w:t>30 /тридесет/ дни</w:t>
      </w:r>
      <w:r w:rsidRPr="00734A39">
        <w:rPr>
          <w:rFonts w:ascii="Times New Roman" w:eastAsia="Times New Roman" w:hAnsi="Times New Roman" w:cs="Times New Roman"/>
          <w:sz w:val="28"/>
          <w:szCs w:val="28"/>
          <w:lang w:eastAsia="bg-BG"/>
        </w:rPr>
        <w:t xml:space="preserve">. Възложителят следва да бъде посочен като трето ползващо се лице по тази застраховка. Застраховката следва да покрива </w:t>
      </w:r>
      <w:r w:rsidRPr="00734A39">
        <w:rPr>
          <w:rFonts w:ascii="Times New Roman" w:eastAsia="Times New Roman" w:hAnsi="Times New Roman" w:cs="Times New Roman"/>
          <w:sz w:val="28"/>
          <w:szCs w:val="28"/>
          <w:lang w:eastAsia="bg-BG"/>
        </w:rPr>
        <w:lastRenderedPageBreak/>
        <w:t>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b/>
          <w:sz w:val="28"/>
          <w:szCs w:val="28"/>
          <w:lang w:eastAsia="bg-BG"/>
        </w:rPr>
      </w:pPr>
      <w:r w:rsidRPr="00734A39">
        <w:rPr>
          <w:rFonts w:ascii="Times New Roman" w:eastAsia="Times New Roman" w:hAnsi="Times New Roman" w:cs="Times New Roman"/>
          <w:b/>
          <w:sz w:val="28"/>
          <w:szCs w:val="28"/>
          <w:lang w:eastAsia="bg-BG"/>
        </w:rPr>
        <w:t xml:space="preserve">      Чл. 1</w:t>
      </w:r>
      <w:r w:rsidR="00302FE9">
        <w:rPr>
          <w:rFonts w:ascii="Times New Roman" w:eastAsia="Times New Roman" w:hAnsi="Times New Roman" w:cs="Times New Roman"/>
          <w:b/>
          <w:sz w:val="28"/>
          <w:szCs w:val="28"/>
          <w:lang w:eastAsia="bg-BG"/>
        </w:rPr>
        <w:t>9</w:t>
      </w:r>
      <w:r w:rsidRPr="00734A39">
        <w:rPr>
          <w:rFonts w:ascii="Times New Roman" w:eastAsia="Times New Roman" w:hAnsi="Times New Roman" w:cs="Times New Roman"/>
          <w:b/>
          <w:sz w:val="28"/>
          <w:szCs w:val="28"/>
          <w:lang w:eastAsia="bg-BG"/>
        </w:rPr>
        <w:t xml:space="preserve">. </w:t>
      </w:r>
      <w:r w:rsidRPr="00734A39">
        <w:rPr>
          <w:rFonts w:ascii="Times New Roman" w:eastAsia="Times New Roman" w:hAnsi="Times New Roman" w:cs="Times New Roman"/>
          <w:sz w:val="28"/>
          <w:szCs w:val="28"/>
          <w:lang w:eastAsia="bg-BG"/>
        </w:rPr>
        <w:t>Задържане и освобождаване на гаранциите.</w:t>
      </w:r>
    </w:p>
    <w:p w:rsidR="00302FE9" w:rsidRPr="00C3312B" w:rsidRDefault="00734A39" w:rsidP="00302FE9">
      <w:pPr>
        <w:autoSpaceDE w:val="0"/>
        <w:autoSpaceDN w:val="0"/>
        <w:adjustRightInd w:val="0"/>
        <w:spacing w:after="0" w:line="240" w:lineRule="auto"/>
        <w:jc w:val="both"/>
        <w:rPr>
          <w:rFonts w:ascii="Times New Roman" w:eastAsia="Times New Roman" w:hAnsi="Times New Roman" w:cs="Times New Roman"/>
          <w:sz w:val="28"/>
          <w:szCs w:val="28"/>
          <w:lang w:val="ru-RU"/>
        </w:rPr>
      </w:pPr>
      <w:r w:rsidRPr="00734A39">
        <w:rPr>
          <w:rFonts w:ascii="Times New Roman" w:eastAsia="Times New Roman" w:hAnsi="Times New Roman" w:cs="Times New Roman"/>
          <w:sz w:val="28"/>
          <w:szCs w:val="28"/>
          <w:lang w:eastAsia="bg-BG"/>
        </w:rPr>
        <w:t xml:space="preserve">        (1) </w:t>
      </w:r>
      <w:r w:rsidR="00302FE9" w:rsidRPr="00C3312B">
        <w:rPr>
          <w:rFonts w:ascii="Times New Roman" w:eastAsia="Times New Roman" w:hAnsi="Times New Roman" w:cs="Times New Roman"/>
          <w:b/>
          <w:color w:val="000000"/>
          <w:sz w:val="28"/>
          <w:szCs w:val="28"/>
          <w:lang w:eastAsia="bg-BG"/>
        </w:rPr>
        <w:t>ВЪЗЛОЖИТЕЛЯТ</w:t>
      </w:r>
      <w:r w:rsidR="00302FE9" w:rsidRPr="00C3312B">
        <w:rPr>
          <w:rFonts w:ascii="Times New Roman" w:eastAsia="Times New Roman" w:hAnsi="Times New Roman" w:cs="Times New Roman"/>
          <w:sz w:val="28"/>
          <w:szCs w:val="28"/>
          <w:lang w:eastAsia="bg-BG"/>
        </w:rPr>
        <w:t xml:space="preserve"> се задължава да възстанови на  </w:t>
      </w:r>
      <w:r w:rsidR="00302FE9" w:rsidRPr="00C3312B">
        <w:rPr>
          <w:rFonts w:ascii="Times New Roman" w:eastAsia="Times New Roman" w:hAnsi="Times New Roman" w:cs="Times New Roman"/>
          <w:b/>
          <w:color w:val="000000"/>
          <w:sz w:val="28"/>
          <w:szCs w:val="28"/>
          <w:lang w:eastAsia="bg-BG"/>
        </w:rPr>
        <w:t xml:space="preserve">ИЗПЪЛНИТЕЛЯ </w:t>
      </w:r>
      <w:r w:rsidR="00302FE9" w:rsidRPr="00C3312B">
        <w:rPr>
          <w:rFonts w:ascii="Times New Roman" w:eastAsia="Times New Roman" w:hAnsi="Times New Roman" w:cs="Times New Roman"/>
          <w:sz w:val="28"/>
          <w:szCs w:val="28"/>
          <w:lang w:eastAsia="bg-BG"/>
        </w:rPr>
        <w:t>сум</w:t>
      </w:r>
      <w:r w:rsidR="00302FE9">
        <w:rPr>
          <w:rFonts w:ascii="Times New Roman" w:eastAsia="Times New Roman" w:hAnsi="Times New Roman" w:cs="Times New Roman"/>
          <w:sz w:val="28"/>
          <w:szCs w:val="28"/>
          <w:lang w:eastAsia="bg-BG"/>
        </w:rPr>
        <w:t xml:space="preserve">ата за гаранцията, чрез </w:t>
      </w:r>
      <w:r w:rsidR="00302FE9" w:rsidRPr="00C3312B">
        <w:rPr>
          <w:rFonts w:ascii="Times New Roman" w:eastAsia="Times New Roman" w:hAnsi="Times New Roman" w:cs="Times New Roman"/>
          <w:sz w:val="28"/>
          <w:szCs w:val="28"/>
          <w:lang w:val="en-US" w:eastAsia="bg-BG"/>
        </w:rPr>
        <w:t xml:space="preserve">частично/периодично/ освобождаване на гаранцията, съответно на изпълнената част от предмета на </w:t>
      </w:r>
      <w:r w:rsidR="00302FE9" w:rsidRPr="00C3312B">
        <w:rPr>
          <w:rFonts w:ascii="Times New Roman" w:eastAsia="Times New Roman" w:hAnsi="Times New Roman" w:cs="Times New Roman"/>
          <w:sz w:val="28"/>
          <w:szCs w:val="28"/>
          <w:lang w:eastAsia="bg-BG"/>
        </w:rPr>
        <w:t>договора</w:t>
      </w:r>
      <w:r w:rsidR="00302FE9" w:rsidRPr="00C3312B">
        <w:rPr>
          <w:rFonts w:ascii="Times New Roman" w:eastAsia="Times New Roman" w:hAnsi="Times New Roman" w:cs="Times New Roman"/>
          <w:sz w:val="28"/>
          <w:szCs w:val="28"/>
          <w:lang w:val="en-US" w:eastAsia="bg-BG"/>
        </w:rPr>
        <w:t>, по време на изпълнение му</w:t>
      </w:r>
      <w:r w:rsidR="00302FE9" w:rsidRPr="00C3312B">
        <w:rPr>
          <w:rFonts w:ascii="Times New Roman" w:eastAsia="Times New Roman" w:hAnsi="Times New Roman" w:cs="Times New Roman"/>
          <w:sz w:val="28"/>
          <w:szCs w:val="28"/>
          <w:lang w:eastAsia="bg-BG"/>
        </w:rPr>
        <w:t xml:space="preserve">, както следва: на </w:t>
      </w:r>
      <w:r w:rsidR="00302FE9">
        <w:rPr>
          <w:rFonts w:ascii="Times New Roman" w:eastAsia="Times New Roman" w:hAnsi="Times New Roman" w:cs="Times New Roman"/>
          <w:sz w:val="28"/>
          <w:szCs w:val="28"/>
          <w:lang w:eastAsia="bg-BG"/>
        </w:rPr>
        <w:t>2</w:t>
      </w:r>
      <w:r w:rsidR="00302FE9" w:rsidRPr="00C3312B">
        <w:rPr>
          <w:rFonts w:ascii="Times New Roman" w:eastAsia="Times New Roman" w:hAnsi="Times New Roman" w:cs="Times New Roman"/>
          <w:sz w:val="28"/>
          <w:szCs w:val="28"/>
          <w:lang w:eastAsia="bg-BG"/>
        </w:rPr>
        <w:t>/</w:t>
      </w:r>
      <w:r w:rsidR="00302FE9">
        <w:rPr>
          <w:rFonts w:ascii="Times New Roman" w:eastAsia="Times New Roman" w:hAnsi="Times New Roman" w:cs="Times New Roman"/>
          <w:sz w:val="28"/>
          <w:szCs w:val="28"/>
          <w:lang w:eastAsia="bg-BG"/>
        </w:rPr>
        <w:t>два</w:t>
      </w:r>
      <w:r w:rsidR="00302FE9" w:rsidRPr="00C3312B">
        <w:rPr>
          <w:rFonts w:ascii="Times New Roman" w:eastAsia="Times New Roman" w:hAnsi="Times New Roman" w:cs="Times New Roman"/>
          <w:sz w:val="28"/>
          <w:szCs w:val="28"/>
          <w:lang w:eastAsia="bg-BG"/>
        </w:rPr>
        <w:t xml:space="preserve">/ пъти, по равно – по </w:t>
      </w:r>
      <w:r w:rsidR="00302FE9">
        <w:rPr>
          <w:rFonts w:ascii="Times New Roman" w:eastAsia="Times New Roman" w:hAnsi="Times New Roman" w:cs="Times New Roman"/>
          <w:sz w:val="28"/>
          <w:szCs w:val="28"/>
          <w:lang w:eastAsia="bg-BG"/>
        </w:rPr>
        <w:t>50%. Първите 50% от сумата по гаранцията се възстановява</w:t>
      </w:r>
      <w:r w:rsidR="00302FE9" w:rsidRPr="00C3312B">
        <w:rPr>
          <w:rFonts w:ascii="Times New Roman" w:eastAsia="Times New Roman" w:hAnsi="Times New Roman" w:cs="Times New Roman"/>
          <w:sz w:val="28"/>
          <w:szCs w:val="28"/>
          <w:lang w:eastAsia="bg-BG"/>
        </w:rPr>
        <w:t xml:space="preserve"> до 20/двадесет/ работни дни, след </w:t>
      </w:r>
      <w:r w:rsidR="00302FE9">
        <w:rPr>
          <w:rFonts w:ascii="Times New Roman" w:eastAsia="Times New Roman" w:hAnsi="Times New Roman" w:cs="Times New Roman"/>
          <w:sz w:val="28"/>
          <w:szCs w:val="28"/>
          <w:lang w:eastAsia="bg-BG"/>
        </w:rPr>
        <w:t>изтичане на</w:t>
      </w:r>
      <w:r w:rsidR="00302FE9" w:rsidRPr="00C3312B">
        <w:rPr>
          <w:rFonts w:ascii="Times New Roman" w:eastAsia="Times New Roman" w:hAnsi="Times New Roman" w:cs="Times New Roman"/>
          <w:sz w:val="28"/>
          <w:szCs w:val="28"/>
          <w:lang w:eastAsia="bg-BG"/>
        </w:rPr>
        <w:t xml:space="preserve"> </w:t>
      </w:r>
      <w:r w:rsidR="00302FE9">
        <w:rPr>
          <w:rFonts w:ascii="Times New Roman" w:eastAsia="Times New Roman" w:hAnsi="Times New Roman" w:cs="Times New Roman"/>
          <w:sz w:val="28"/>
          <w:szCs w:val="28"/>
          <w:lang w:eastAsia="bg-BG"/>
        </w:rPr>
        <w:t>18/осемнадесет/ месеца от сключване на договора и останалите 50% - до 20/двадесет/ работни дни, след изтичане срока на договора</w:t>
      </w:r>
      <w:r w:rsidR="00302FE9" w:rsidRPr="00C3312B">
        <w:rPr>
          <w:rFonts w:ascii="Times New Roman" w:eastAsia="Times New Roman" w:hAnsi="Times New Roman" w:cs="Times New Roman"/>
          <w:sz w:val="28"/>
          <w:szCs w:val="28"/>
          <w:lang w:eastAsia="bg-BG"/>
        </w:rPr>
        <w:t xml:space="preserve">. </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sz w:val="28"/>
          <w:szCs w:val="28"/>
          <w:lang w:eastAsia="bg-BG"/>
        </w:rPr>
        <w:t xml:space="preserve">       (2) Освобождаването на гаранцията за изпълнение се извършва, както следва:</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sz w:val="28"/>
          <w:szCs w:val="28"/>
          <w:lang w:eastAsia="bg-BG"/>
        </w:rPr>
        <w:t xml:space="preserve">       1. когато е във формата на парична сума – чрез превеждане на сумата по банковата сметка на ИЗПЪЛНИТЕЛЯ, посочена в договора; </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sz w:val="28"/>
          <w:szCs w:val="28"/>
          <w:lang w:eastAsia="bg-BG"/>
        </w:rPr>
        <w:t xml:space="preserve">       2. когато е във формата на банкова гаранция – чрез връщане на нейния оригинал на представител на ИЗПЪЛНИТЕЛЯ или упълномощено от него лице;</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sz w:val="28"/>
          <w:szCs w:val="28"/>
          <w:lang w:eastAsia="bg-BG"/>
        </w:rPr>
        <w:t xml:space="preserve">       3. 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лице/изпращане на писмено уведомление до застрахователя.</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sz w:val="28"/>
          <w:szCs w:val="28"/>
          <w:lang w:eastAsia="bg-BG"/>
        </w:rPr>
        <w:t xml:space="preserve">      (3) Възложителят не дължи лихви върху сумите по предоставените гаранции, независимо от формата, под която са предоставени.</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sz w:val="28"/>
          <w:szCs w:val="28"/>
          <w:lang w:eastAsia="bg-BG"/>
        </w:rPr>
        <w:t xml:space="preserve">       (4)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734A39" w:rsidRPr="00734A39" w:rsidRDefault="00734A39" w:rsidP="00F24554">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sz w:val="28"/>
          <w:szCs w:val="28"/>
          <w:lang w:eastAsia="bg-BG"/>
        </w:rPr>
        <w:t xml:space="preserve">        (5) 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w:t>
      </w:r>
    </w:p>
    <w:p w:rsidR="00734A39" w:rsidRPr="00734A39" w:rsidRDefault="00734A39" w:rsidP="00734A39">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734A39">
        <w:rPr>
          <w:rFonts w:ascii="Times New Roman" w:eastAsia="Times New Roman" w:hAnsi="Times New Roman" w:cs="Times New Roman"/>
          <w:sz w:val="28"/>
          <w:szCs w:val="28"/>
          <w:lang w:eastAsia="bg-BG"/>
        </w:rPr>
        <w:t xml:space="preserve">        (6)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734A39" w:rsidRPr="00734A39" w:rsidRDefault="00734A39" w:rsidP="00734A39">
      <w:pPr>
        <w:spacing w:after="0" w:line="240" w:lineRule="auto"/>
        <w:jc w:val="both"/>
        <w:rPr>
          <w:rFonts w:ascii="Times New Roman" w:eastAsia="Times New Roman" w:hAnsi="Times New Roman" w:cs="Times New Roman"/>
          <w:b/>
          <w:sz w:val="28"/>
          <w:szCs w:val="28"/>
        </w:rPr>
      </w:pPr>
      <w:r w:rsidRPr="00734A39">
        <w:rPr>
          <w:rFonts w:ascii="Times New Roman" w:eastAsia="Calibri" w:hAnsi="Times New Roman" w:cs="Times New Roman"/>
          <w:sz w:val="28"/>
          <w:szCs w:val="28"/>
        </w:rPr>
        <w:t xml:space="preserve">        (7) В случай на задържане от Възложителя на суми от гаранциите, Изпълнителят е длъжен в срок до </w:t>
      </w:r>
      <w:r w:rsidRPr="00734A39">
        <w:rPr>
          <w:rFonts w:ascii="Times New Roman" w:eastAsia="Times New Roman" w:hAnsi="Times New Roman" w:cs="Times New Roman"/>
          <w:sz w:val="28"/>
          <w:szCs w:val="28"/>
        </w:rPr>
        <w:t>3 /три/ дни</w:t>
      </w:r>
      <w:r w:rsidRPr="00734A39">
        <w:rPr>
          <w:rFonts w:ascii="Times New Roman" w:eastAsia="Calibri" w:hAnsi="Times New Roman" w:cs="Times New Roman"/>
          <w:sz w:val="28"/>
          <w:szCs w:val="28"/>
        </w:rPr>
        <w:t xml:space="preserve"> да допълни съответната гаранция до размера ѝ, уговорен в </w:t>
      </w:r>
      <w:r w:rsidR="00F24554">
        <w:rPr>
          <w:rFonts w:ascii="Times New Roman" w:eastAsia="Calibri" w:hAnsi="Times New Roman" w:cs="Times New Roman"/>
          <w:sz w:val="28"/>
          <w:szCs w:val="28"/>
        </w:rPr>
        <w:t>чл.17</w:t>
      </w:r>
      <w:r w:rsidRPr="00734A39">
        <w:rPr>
          <w:rFonts w:ascii="Times New Roman" w:eastAsia="Calibri" w:hAnsi="Times New Roman" w:cs="Times New Roman"/>
          <w:sz w:val="28"/>
          <w:szCs w:val="28"/>
        </w:rPr>
        <w:t xml:space="preserve"> (1.1), като внесе задържаната от Възложителя </w:t>
      </w:r>
      <w:r w:rsidRPr="00734A39">
        <w:rPr>
          <w:rFonts w:ascii="Times New Roman" w:eastAsia="Calibri" w:hAnsi="Times New Roman" w:cs="Times New Roman"/>
          <w:sz w:val="28"/>
          <w:szCs w:val="28"/>
        </w:rPr>
        <w:lastRenderedPageBreak/>
        <w:t xml:space="preserve">сума по сметка на Възложителя, или учреди банкова гаранция за сума в размер на задържаната или да застрахова отговорността си до размера в </w:t>
      </w:r>
      <w:r w:rsidR="00F24554">
        <w:rPr>
          <w:rFonts w:ascii="Times New Roman" w:eastAsia="Calibri" w:hAnsi="Times New Roman" w:cs="Times New Roman"/>
          <w:sz w:val="28"/>
          <w:szCs w:val="28"/>
        </w:rPr>
        <w:t>чл.17</w:t>
      </w:r>
      <w:r w:rsidRPr="00734A39">
        <w:rPr>
          <w:rFonts w:ascii="Times New Roman" w:eastAsia="Calibri" w:hAnsi="Times New Roman" w:cs="Times New Roman"/>
          <w:sz w:val="28"/>
          <w:szCs w:val="28"/>
        </w:rPr>
        <w:t xml:space="preserve"> (1.1).</w:t>
      </w:r>
    </w:p>
    <w:p w:rsidR="00302FE9" w:rsidRDefault="00302FE9" w:rsidP="00734A39">
      <w:pPr>
        <w:tabs>
          <w:tab w:val="left" w:pos="0"/>
        </w:tabs>
        <w:spacing w:after="0"/>
        <w:contextualSpacing/>
        <w:jc w:val="center"/>
        <w:rPr>
          <w:rFonts w:ascii="Times New Roman" w:eastAsia="Times New Roman" w:hAnsi="Times New Roman" w:cs="Times New Roman"/>
          <w:b/>
          <w:sz w:val="24"/>
          <w:szCs w:val="24"/>
          <w:lang w:eastAsia="bg-BG"/>
        </w:rPr>
      </w:pPr>
    </w:p>
    <w:p w:rsidR="00734A39" w:rsidRPr="00734A39" w:rsidRDefault="00734A39" w:rsidP="00734A39">
      <w:pPr>
        <w:tabs>
          <w:tab w:val="left" w:pos="0"/>
        </w:tabs>
        <w:spacing w:after="0"/>
        <w:contextualSpacing/>
        <w:jc w:val="center"/>
        <w:rPr>
          <w:rFonts w:ascii="Times New Roman" w:eastAsia="Times New Roman" w:hAnsi="Times New Roman" w:cs="Times New Roman"/>
          <w:b/>
          <w:color w:val="FF0000"/>
          <w:sz w:val="24"/>
          <w:szCs w:val="24"/>
          <w:lang w:eastAsia="bg-BG"/>
        </w:rPr>
      </w:pPr>
      <w:r w:rsidRPr="00734A39">
        <w:rPr>
          <w:rFonts w:ascii="Times New Roman" w:eastAsia="Times New Roman" w:hAnsi="Times New Roman" w:cs="Times New Roman"/>
          <w:b/>
          <w:sz w:val="24"/>
          <w:szCs w:val="24"/>
          <w:lang w:eastAsia="bg-BG"/>
        </w:rPr>
        <w:t>ПОДИЗПЪЛНИТЕЛИ</w:t>
      </w:r>
      <w:r w:rsidRPr="00734A39">
        <w:rPr>
          <w:rFonts w:ascii="Times New Roman" w:eastAsia="Times New Roman" w:hAnsi="Times New Roman" w:cs="Times New Roman"/>
          <w:b/>
          <w:sz w:val="24"/>
          <w:szCs w:val="24"/>
          <w:vertAlign w:val="superscript"/>
          <w:lang w:eastAsia="bg-BG"/>
        </w:rPr>
        <w:footnoteReference w:id="1"/>
      </w:r>
    </w:p>
    <w:p w:rsidR="00734A39" w:rsidRPr="00734A39" w:rsidRDefault="00734A39" w:rsidP="00734A39">
      <w:pPr>
        <w:spacing w:after="0" w:line="240" w:lineRule="auto"/>
        <w:jc w:val="both"/>
        <w:rPr>
          <w:rFonts w:ascii="Times New Roman" w:eastAsia="Times New Roman" w:hAnsi="Times New Roman" w:cs="Times New Roman"/>
          <w:bCs/>
          <w:sz w:val="24"/>
          <w:szCs w:val="24"/>
          <w:lang w:eastAsia="bg-BG"/>
        </w:rPr>
      </w:pPr>
      <w:r w:rsidRPr="00734A39">
        <w:rPr>
          <w:rFonts w:ascii="Times New Roman" w:eastAsia="Times New Roman" w:hAnsi="Times New Roman" w:cs="Times New Roman"/>
          <w:b/>
          <w:bCs/>
          <w:sz w:val="24"/>
          <w:szCs w:val="24"/>
          <w:lang w:eastAsia="bg-BG"/>
        </w:rPr>
        <w:t xml:space="preserve">       Чл. </w:t>
      </w:r>
      <w:r w:rsidR="00302FE9">
        <w:rPr>
          <w:rFonts w:ascii="Times New Roman" w:eastAsia="Times New Roman" w:hAnsi="Times New Roman" w:cs="Times New Roman"/>
          <w:b/>
          <w:bCs/>
          <w:sz w:val="24"/>
          <w:szCs w:val="24"/>
          <w:lang w:eastAsia="bg-BG"/>
        </w:rPr>
        <w:t>19</w:t>
      </w:r>
      <w:r w:rsidRPr="00734A39">
        <w:rPr>
          <w:rFonts w:ascii="Times New Roman" w:eastAsia="Times New Roman" w:hAnsi="Times New Roman" w:cs="Times New Roman"/>
          <w:b/>
          <w:bCs/>
          <w:sz w:val="24"/>
          <w:szCs w:val="24"/>
          <w:lang w:eastAsia="bg-BG"/>
        </w:rPr>
        <w:t xml:space="preserve">А. </w:t>
      </w:r>
      <w:r w:rsidRPr="00734A39">
        <w:rPr>
          <w:rFonts w:ascii="Times New Roman" w:eastAsia="Times New Roman" w:hAnsi="Times New Roman" w:cs="Times New Roman"/>
          <w:bCs/>
          <w:sz w:val="24"/>
          <w:szCs w:val="24"/>
          <w:lang w:eastAsia="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734A39" w:rsidRPr="00734A39" w:rsidRDefault="00734A39" w:rsidP="00734A39">
      <w:pPr>
        <w:spacing w:after="0" w:line="240" w:lineRule="auto"/>
        <w:jc w:val="both"/>
        <w:rPr>
          <w:rFonts w:ascii="Times New Roman" w:eastAsia="Times New Roman" w:hAnsi="Times New Roman" w:cs="Times New Roman"/>
          <w:bCs/>
          <w:sz w:val="24"/>
          <w:szCs w:val="24"/>
          <w:lang w:eastAsia="bg-BG"/>
        </w:rPr>
      </w:pPr>
      <w:r w:rsidRPr="00734A39">
        <w:rPr>
          <w:rFonts w:ascii="Times New Roman" w:eastAsia="Times New Roman" w:hAnsi="Times New Roman" w:cs="Times New Roman"/>
          <w:bCs/>
          <w:sz w:val="24"/>
          <w:szCs w:val="24"/>
          <w:lang w:eastAsia="bg-BG"/>
        </w:rPr>
        <w:t xml:space="preserve">      (2)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734A39" w:rsidRPr="00734A39" w:rsidRDefault="00734A39" w:rsidP="00734A39">
      <w:pPr>
        <w:spacing w:after="0" w:line="240" w:lineRule="auto"/>
        <w:jc w:val="both"/>
        <w:rPr>
          <w:rFonts w:ascii="Times New Roman" w:eastAsia="Times New Roman" w:hAnsi="Times New Roman" w:cs="Times New Roman"/>
          <w:bCs/>
          <w:sz w:val="24"/>
          <w:szCs w:val="24"/>
          <w:lang w:eastAsia="bg-BG"/>
        </w:rPr>
      </w:pPr>
      <w:r w:rsidRPr="00734A39">
        <w:rPr>
          <w:rFonts w:ascii="Times New Roman" w:eastAsia="Times New Roman" w:hAnsi="Times New Roman" w:cs="Times New Roman"/>
          <w:bCs/>
          <w:sz w:val="24"/>
          <w:szCs w:val="24"/>
          <w:lang w:eastAsia="bg-BG"/>
        </w:rPr>
        <w:t xml:space="preserve">      (3)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734A39" w:rsidRPr="00734A39" w:rsidRDefault="00734A39" w:rsidP="00734A39">
      <w:pPr>
        <w:spacing w:after="0" w:line="240" w:lineRule="auto"/>
        <w:jc w:val="both"/>
        <w:rPr>
          <w:rFonts w:ascii="Times New Roman" w:eastAsia="Times New Roman" w:hAnsi="Times New Roman" w:cs="Times New Roman"/>
          <w:bCs/>
          <w:sz w:val="24"/>
          <w:szCs w:val="24"/>
          <w:lang w:eastAsia="bg-BG"/>
        </w:rPr>
      </w:pPr>
      <w:r w:rsidRPr="00734A39">
        <w:rPr>
          <w:rFonts w:ascii="Times New Roman" w:eastAsia="Times New Roman" w:hAnsi="Times New Roman" w:cs="Times New Roman"/>
          <w:bCs/>
          <w:sz w:val="24"/>
          <w:szCs w:val="24"/>
          <w:lang w:eastAsia="bg-BG"/>
        </w:rPr>
        <w:t xml:space="preserve">      (4) Независимо от използването на подизпълнители, отговорността за изпълнение на настоящия Договор и на Изпълнителя.</w:t>
      </w:r>
    </w:p>
    <w:p w:rsidR="00734A39" w:rsidRPr="00734A39" w:rsidRDefault="00734A39" w:rsidP="00734A39">
      <w:pPr>
        <w:spacing w:after="0" w:line="240" w:lineRule="auto"/>
        <w:jc w:val="both"/>
        <w:rPr>
          <w:rFonts w:ascii="Times New Roman" w:eastAsia="Times New Roman" w:hAnsi="Times New Roman" w:cs="Times New Roman"/>
          <w:bCs/>
          <w:sz w:val="24"/>
          <w:szCs w:val="24"/>
          <w:lang w:eastAsia="bg-BG"/>
        </w:rPr>
      </w:pPr>
      <w:r w:rsidRPr="00734A39">
        <w:rPr>
          <w:rFonts w:ascii="Times New Roman" w:eastAsia="Times New Roman" w:hAnsi="Times New Roman" w:cs="Times New Roman"/>
          <w:bCs/>
          <w:sz w:val="24"/>
          <w:szCs w:val="24"/>
          <w:lang w:eastAsia="bg-BG"/>
        </w:rPr>
        <w:t xml:space="preserve">      (5)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734A39" w:rsidRPr="00734A39" w:rsidRDefault="00734A39" w:rsidP="00734A39">
      <w:pPr>
        <w:spacing w:after="0" w:line="240" w:lineRule="auto"/>
        <w:jc w:val="both"/>
        <w:rPr>
          <w:rFonts w:ascii="Times New Roman" w:eastAsia="Times New Roman" w:hAnsi="Times New Roman" w:cs="Times New Roman"/>
          <w:bCs/>
          <w:sz w:val="24"/>
          <w:szCs w:val="24"/>
          <w:lang w:eastAsia="bg-BG"/>
        </w:rPr>
      </w:pPr>
      <w:r w:rsidRPr="00734A39">
        <w:rPr>
          <w:rFonts w:ascii="Times New Roman" w:eastAsia="Times New Roman" w:hAnsi="Times New Roman" w:cs="Times New Roman"/>
          <w:b/>
          <w:bCs/>
          <w:sz w:val="24"/>
          <w:szCs w:val="24"/>
          <w:lang w:eastAsia="bg-BG"/>
        </w:rPr>
        <w:t xml:space="preserve">      Чл. </w:t>
      </w:r>
      <w:r w:rsidR="00302FE9">
        <w:rPr>
          <w:rFonts w:ascii="Times New Roman" w:eastAsia="Times New Roman" w:hAnsi="Times New Roman" w:cs="Times New Roman"/>
          <w:b/>
          <w:bCs/>
          <w:sz w:val="24"/>
          <w:szCs w:val="24"/>
          <w:lang w:eastAsia="bg-BG"/>
        </w:rPr>
        <w:t>19</w:t>
      </w:r>
      <w:r w:rsidRPr="00734A39">
        <w:rPr>
          <w:rFonts w:ascii="Times New Roman" w:eastAsia="Times New Roman" w:hAnsi="Times New Roman" w:cs="Times New Roman"/>
          <w:b/>
          <w:bCs/>
          <w:sz w:val="24"/>
          <w:szCs w:val="24"/>
          <w:lang w:eastAsia="bg-BG"/>
        </w:rPr>
        <w:t xml:space="preserve">Б. </w:t>
      </w:r>
      <w:r w:rsidRPr="00734A39">
        <w:rPr>
          <w:rFonts w:ascii="Times New Roman" w:eastAsia="Times New Roman" w:hAnsi="Times New Roman" w:cs="Times New Roman"/>
          <w:bCs/>
          <w:sz w:val="24"/>
          <w:szCs w:val="24"/>
          <w:lan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734A39" w:rsidRPr="00734A39" w:rsidRDefault="00734A39" w:rsidP="00734A39">
      <w:pPr>
        <w:numPr>
          <w:ilvl w:val="0"/>
          <w:numId w:val="6"/>
        </w:numPr>
        <w:spacing w:after="0" w:line="240" w:lineRule="auto"/>
        <w:ind w:firstLine="360"/>
        <w:contextualSpacing/>
        <w:jc w:val="both"/>
        <w:rPr>
          <w:rFonts w:ascii="Times New Roman" w:eastAsia="Times New Roman" w:hAnsi="Times New Roman" w:cs="Times New Roman"/>
          <w:bCs/>
          <w:sz w:val="24"/>
          <w:szCs w:val="24"/>
          <w:lang w:eastAsia="bg-BG"/>
        </w:rPr>
      </w:pPr>
      <w:r w:rsidRPr="00734A39">
        <w:rPr>
          <w:rFonts w:ascii="Times New Roman" w:eastAsia="Times New Roman" w:hAnsi="Times New Roman" w:cs="Times New Roman"/>
          <w:bCs/>
          <w:sz w:val="24"/>
          <w:szCs w:val="24"/>
          <w:lang w:eastAsia="bg-BG"/>
        </w:rPr>
        <w:t>приложимите клаузи на Договора са задължителни за изпълнение от подизпълнителите;</w:t>
      </w:r>
    </w:p>
    <w:p w:rsidR="00734A39" w:rsidRPr="00734A39" w:rsidRDefault="00734A39" w:rsidP="00734A39">
      <w:pPr>
        <w:numPr>
          <w:ilvl w:val="0"/>
          <w:numId w:val="6"/>
        </w:numPr>
        <w:spacing w:after="0" w:line="240" w:lineRule="auto"/>
        <w:ind w:firstLine="426"/>
        <w:contextualSpacing/>
        <w:jc w:val="both"/>
        <w:rPr>
          <w:rFonts w:ascii="Times New Roman" w:eastAsia="Times New Roman" w:hAnsi="Times New Roman" w:cs="Times New Roman"/>
          <w:bCs/>
          <w:sz w:val="24"/>
          <w:szCs w:val="24"/>
          <w:lang w:eastAsia="bg-BG"/>
        </w:rPr>
      </w:pPr>
      <w:r w:rsidRPr="00734A39">
        <w:rPr>
          <w:rFonts w:ascii="Times New Roman" w:eastAsia="Times New Roman" w:hAnsi="Times New Roman" w:cs="Times New Roman"/>
          <w:bCs/>
          <w:sz w:val="24"/>
          <w:szCs w:val="24"/>
          <w:lang w:eastAsia="bg-BG"/>
        </w:rPr>
        <w:t>действията на Подизпълнителите няма да доведат пряко или косвено до неизпълнение на Договора;</w:t>
      </w:r>
    </w:p>
    <w:p w:rsidR="00734A39" w:rsidRPr="00734A39" w:rsidRDefault="00734A39" w:rsidP="00734A39">
      <w:pPr>
        <w:numPr>
          <w:ilvl w:val="0"/>
          <w:numId w:val="6"/>
        </w:numPr>
        <w:spacing w:after="0" w:line="240" w:lineRule="auto"/>
        <w:ind w:firstLine="426"/>
        <w:contextualSpacing/>
        <w:jc w:val="both"/>
        <w:rPr>
          <w:rFonts w:ascii="Times New Roman" w:eastAsia="Times New Roman" w:hAnsi="Times New Roman" w:cs="Times New Roman"/>
          <w:bCs/>
          <w:sz w:val="24"/>
          <w:szCs w:val="24"/>
          <w:lang w:eastAsia="bg-BG"/>
        </w:rPr>
      </w:pPr>
      <w:r w:rsidRPr="00734A39">
        <w:rPr>
          <w:rFonts w:ascii="Times New Roman" w:eastAsia="Times New Roman" w:hAnsi="Times New Roman" w:cs="Times New Roman"/>
          <w:bCs/>
          <w:sz w:val="24"/>
          <w:szCs w:val="24"/>
          <w:lan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734A39" w:rsidRPr="00734A39" w:rsidRDefault="00734A39" w:rsidP="00734A39">
      <w:pPr>
        <w:spacing w:after="0" w:line="240" w:lineRule="auto"/>
        <w:jc w:val="both"/>
        <w:rPr>
          <w:rFonts w:ascii="Times New Roman" w:eastAsia="Times New Roman" w:hAnsi="Times New Roman" w:cs="Times New Roman"/>
          <w:bCs/>
          <w:sz w:val="24"/>
          <w:szCs w:val="24"/>
          <w:lang w:eastAsia="bg-BG"/>
        </w:rPr>
      </w:pPr>
      <w:r w:rsidRPr="00734A39">
        <w:rPr>
          <w:rFonts w:ascii="Times New Roman" w:eastAsia="Times New Roman" w:hAnsi="Times New Roman" w:cs="Times New Roman"/>
          <w:b/>
          <w:bCs/>
          <w:sz w:val="24"/>
          <w:szCs w:val="24"/>
          <w:lang w:eastAsia="bg-BG"/>
        </w:rPr>
        <w:t xml:space="preserve">     Чл. </w:t>
      </w:r>
      <w:r w:rsidR="00302FE9">
        <w:rPr>
          <w:rFonts w:ascii="Times New Roman" w:eastAsia="Times New Roman" w:hAnsi="Times New Roman" w:cs="Times New Roman"/>
          <w:b/>
          <w:bCs/>
          <w:sz w:val="24"/>
          <w:szCs w:val="24"/>
          <w:lang w:eastAsia="bg-BG"/>
        </w:rPr>
        <w:t>19</w:t>
      </w:r>
      <w:r w:rsidRPr="00734A39">
        <w:rPr>
          <w:rFonts w:ascii="Times New Roman" w:eastAsia="Times New Roman" w:hAnsi="Times New Roman" w:cs="Times New Roman"/>
          <w:b/>
          <w:bCs/>
          <w:sz w:val="24"/>
          <w:szCs w:val="24"/>
          <w:lang w:eastAsia="bg-BG"/>
        </w:rPr>
        <w:t xml:space="preserve">В. </w:t>
      </w:r>
      <w:r w:rsidRPr="00734A39">
        <w:rPr>
          <w:rFonts w:ascii="Times New Roman" w:eastAsia="Times New Roman" w:hAnsi="Times New Roman" w:cs="Times New Roman"/>
          <w:bCs/>
          <w:sz w:val="24"/>
          <w:szCs w:val="24"/>
          <w:lang w:eastAsia="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734A39" w:rsidRPr="00734A39" w:rsidRDefault="00734A39" w:rsidP="00734A39">
      <w:pPr>
        <w:spacing w:after="0" w:line="240" w:lineRule="auto"/>
        <w:jc w:val="both"/>
        <w:rPr>
          <w:rFonts w:ascii="Times New Roman" w:eastAsia="Times New Roman" w:hAnsi="Times New Roman" w:cs="Times New Roman"/>
          <w:bCs/>
          <w:sz w:val="24"/>
          <w:szCs w:val="24"/>
          <w:lang w:eastAsia="bg-BG"/>
        </w:rPr>
      </w:pPr>
      <w:r w:rsidRPr="00734A39">
        <w:rPr>
          <w:rFonts w:ascii="Times New Roman" w:eastAsia="Times New Roman" w:hAnsi="Times New Roman" w:cs="Times New Roman"/>
          <w:bCs/>
          <w:sz w:val="24"/>
          <w:szCs w:val="24"/>
          <w:lang w:eastAsia="bg-BG"/>
        </w:rPr>
        <w:t xml:space="preserve">         (2) Разплащанията по ал. 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734A39" w:rsidRPr="00734A39" w:rsidRDefault="00734A39" w:rsidP="00734A39">
      <w:pPr>
        <w:spacing w:after="0" w:line="240" w:lineRule="auto"/>
        <w:jc w:val="both"/>
        <w:rPr>
          <w:rFonts w:ascii="Times New Roman" w:eastAsia="Times New Roman" w:hAnsi="Times New Roman" w:cs="Times New Roman"/>
          <w:bCs/>
          <w:sz w:val="24"/>
          <w:szCs w:val="24"/>
          <w:lang w:eastAsia="bg-BG"/>
        </w:rPr>
      </w:pPr>
      <w:r w:rsidRPr="00734A39">
        <w:rPr>
          <w:rFonts w:ascii="Times New Roman" w:eastAsia="Times New Roman" w:hAnsi="Times New Roman" w:cs="Times New Roman"/>
          <w:bCs/>
          <w:sz w:val="24"/>
          <w:szCs w:val="24"/>
          <w:lang w:eastAsia="bg-BG"/>
        </w:rPr>
        <w:t xml:space="preserve">         (3) Към искането по ал. 2 Изпълнителят предоставя становище, от което да е видно дали оспорва плащанията или част от тях като недължими.</w:t>
      </w:r>
    </w:p>
    <w:p w:rsidR="00734A39" w:rsidRPr="00734A39" w:rsidRDefault="00734A39" w:rsidP="00734A39">
      <w:pPr>
        <w:spacing w:after="0" w:line="240" w:lineRule="auto"/>
        <w:jc w:val="both"/>
        <w:rPr>
          <w:rFonts w:ascii="Times New Roman" w:eastAsia="Times New Roman" w:hAnsi="Times New Roman" w:cs="Times New Roman"/>
          <w:bCs/>
          <w:sz w:val="24"/>
          <w:szCs w:val="24"/>
          <w:lang w:eastAsia="bg-BG"/>
        </w:rPr>
      </w:pPr>
      <w:r w:rsidRPr="00734A39">
        <w:rPr>
          <w:rFonts w:ascii="Times New Roman" w:eastAsia="Times New Roman" w:hAnsi="Times New Roman" w:cs="Times New Roman"/>
          <w:bCs/>
          <w:sz w:val="24"/>
          <w:szCs w:val="24"/>
          <w:lang w:eastAsia="bg-BG"/>
        </w:rPr>
        <w:t xml:space="preserve">          (4) Възложителят има право да откаже плащане по ал. 2, когато искането за плащане е оспорено, до момента на отстраняване на причината за отказа.</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p>
    <w:p w:rsidR="009C4A4F" w:rsidRPr="009C4A4F" w:rsidRDefault="009C4A4F" w:rsidP="009C4A4F">
      <w:pPr>
        <w:spacing w:after="0" w:line="240" w:lineRule="auto"/>
        <w:jc w:val="both"/>
        <w:rPr>
          <w:rFonts w:ascii="Times New Roman" w:eastAsia="Times New Roman" w:hAnsi="Times New Roman" w:cs="Times New Roman"/>
          <w:sz w:val="28"/>
          <w:szCs w:val="28"/>
        </w:rPr>
      </w:pPr>
    </w:p>
    <w:p w:rsidR="009C4A4F" w:rsidRPr="009C4A4F" w:rsidRDefault="009C4A4F" w:rsidP="009C4A4F">
      <w:pPr>
        <w:spacing w:after="0" w:line="240" w:lineRule="auto"/>
        <w:jc w:val="center"/>
        <w:rPr>
          <w:rFonts w:ascii="Times New Roman" w:eastAsia="Times New Roman" w:hAnsi="Times New Roman" w:cs="Times New Roman"/>
          <w:b/>
          <w:sz w:val="28"/>
          <w:szCs w:val="28"/>
        </w:rPr>
      </w:pPr>
      <w:r w:rsidRPr="009C4A4F">
        <w:rPr>
          <w:rFonts w:ascii="Times New Roman" w:eastAsia="Times New Roman" w:hAnsi="Times New Roman" w:cs="Times New Roman"/>
          <w:b/>
          <w:sz w:val="28"/>
          <w:szCs w:val="28"/>
        </w:rPr>
        <w:t>СРОК НА ДЕЙСТВИЕ И ПРЕКРАТЯВАНЕ</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2</w:t>
      </w:r>
      <w:r w:rsidR="00302FE9">
        <w:rPr>
          <w:rFonts w:ascii="Times New Roman" w:eastAsia="Times New Roman" w:hAnsi="Times New Roman" w:cs="Times New Roman"/>
          <w:b/>
          <w:sz w:val="28"/>
          <w:szCs w:val="28"/>
        </w:rPr>
        <w:t>0</w:t>
      </w:r>
      <w:r w:rsidRPr="009C4A4F">
        <w:rPr>
          <w:rFonts w:ascii="Times New Roman" w:eastAsia="Times New Roman" w:hAnsi="Times New Roman" w:cs="Times New Roman"/>
          <w:b/>
          <w:sz w:val="28"/>
          <w:szCs w:val="28"/>
        </w:rPr>
        <w:t>.</w:t>
      </w:r>
      <w:r w:rsidRPr="009C4A4F">
        <w:rPr>
          <w:rFonts w:ascii="Times New Roman" w:eastAsia="Times New Roman" w:hAnsi="Times New Roman" w:cs="Times New Roman"/>
          <w:sz w:val="28"/>
          <w:szCs w:val="28"/>
        </w:rPr>
        <w:t xml:space="preserve"> Настоящият договор има действие за срок от </w:t>
      </w:r>
      <w:r w:rsidRPr="009C4A4F">
        <w:rPr>
          <w:rFonts w:ascii="Times New Roman" w:eastAsia="Times New Roman" w:hAnsi="Times New Roman" w:cs="Times New Roman"/>
          <w:b/>
          <w:sz w:val="28"/>
          <w:szCs w:val="28"/>
        </w:rPr>
        <w:t>30/тридесет/ месеца,</w:t>
      </w:r>
      <w:r w:rsidRPr="009C4A4F">
        <w:rPr>
          <w:rFonts w:ascii="Times New Roman" w:eastAsia="Times New Roman" w:hAnsi="Times New Roman" w:cs="Times New Roman"/>
          <w:sz w:val="28"/>
          <w:szCs w:val="28"/>
        </w:rPr>
        <w:t xml:space="preserve"> считано от датата на подписването му. Договорът продължава действието си, ако не бъде прекратен от някоя от страните, с едномесечно предизвестие/преди </w:t>
      </w:r>
      <w:r w:rsidRPr="009C4A4F">
        <w:rPr>
          <w:rFonts w:ascii="Times New Roman" w:eastAsia="Times New Roman" w:hAnsi="Times New Roman" w:cs="Times New Roman"/>
          <w:sz w:val="28"/>
          <w:szCs w:val="28"/>
        </w:rPr>
        <w:lastRenderedPageBreak/>
        <w:t>изтичане срокът на договора/ – до сключване на нов договор по реда на ЗОП, след проведена процедура през 20</w:t>
      </w:r>
      <w:r w:rsidR="00734A39">
        <w:rPr>
          <w:rFonts w:ascii="Times New Roman" w:eastAsia="Times New Roman" w:hAnsi="Times New Roman" w:cs="Times New Roman"/>
          <w:sz w:val="28"/>
          <w:szCs w:val="28"/>
        </w:rPr>
        <w:t>21</w:t>
      </w:r>
      <w:r w:rsidRPr="009C4A4F">
        <w:rPr>
          <w:rFonts w:ascii="Times New Roman" w:eastAsia="Times New Roman" w:hAnsi="Times New Roman" w:cs="Times New Roman"/>
          <w:sz w:val="28"/>
          <w:szCs w:val="28"/>
        </w:rPr>
        <w:t>/20</w:t>
      </w:r>
      <w:r w:rsidR="00734A39">
        <w:rPr>
          <w:rFonts w:ascii="Times New Roman" w:eastAsia="Times New Roman" w:hAnsi="Times New Roman" w:cs="Times New Roman"/>
          <w:sz w:val="28"/>
          <w:szCs w:val="28"/>
        </w:rPr>
        <w:t>22</w:t>
      </w:r>
      <w:r w:rsidRPr="009C4A4F">
        <w:rPr>
          <w:rFonts w:ascii="Times New Roman" w:eastAsia="Times New Roman" w:hAnsi="Times New Roman" w:cs="Times New Roman"/>
          <w:sz w:val="28"/>
          <w:szCs w:val="28"/>
        </w:rPr>
        <w:t xml:space="preserve"> г.</w:t>
      </w:r>
    </w:p>
    <w:p w:rsidR="009C4A4F" w:rsidRPr="009C4A4F" w:rsidRDefault="009C4A4F" w:rsidP="009C4A4F">
      <w:pPr>
        <w:spacing w:after="0" w:line="240" w:lineRule="auto"/>
        <w:ind w:firstLine="720"/>
        <w:jc w:val="both"/>
        <w:rPr>
          <w:rFonts w:ascii="Times New Roman" w:eastAsia="Times New Roman" w:hAnsi="Times New Roman" w:cs="Times New Roman"/>
          <w:color w:val="000000"/>
          <w:spacing w:val="-8"/>
          <w:sz w:val="28"/>
          <w:szCs w:val="28"/>
          <w:lang w:val="ru-RU"/>
        </w:rPr>
      </w:pPr>
      <w:r w:rsidRPr="009C4A4F">
        <w:rPr>
          <w:rFonts w:ascii="Times New Roman" w:eastAsia="Times New Roman" w:hAnsi="Times New Roman" w:cs="Times New Roman"/>
          <w:b/>
          <w:color w:val="000000"/>
          <w:spacing w:val="-8"/>
          <w:sz w:val="28"/>
          <w:szCs w:val="28"/>
          <w:lang w:val="ru-RU"/>
        </w:rPr>
        <w:t>Чл. 2</w:t>
      </w:r>
      <w:r w:rsidR="00302FE9">
        <w:rPr>
          <w:rFonts w:ascii="Times New Roman" w:eastAsia="Times New Roman" w:hAnsi="Times New Roman" w:cs="Times New Roman"/>
          <w:b/>
          <w:color w:val="000000"/>
          <w:spacing w:val="-8"/>
          <w:sz w:val="28"/>
          <w:szCs w:val="28"/>
          <w:lang w:val="ru-RU"/>
        </w:rPr>
        <w:t>1</w:t>
      </w:r>
      <w:r w:rsidRPr="009C4A4F">
        <w:rPr>
          <w:rFonts w:ascii="Times New Roman" w:eastAsia="Times New Roman" w:hAnsi="Times New Roman" w:cs="Times New Roman"/>
          <w:b/>
          <w:color w:val="000000"/>
          <w:spacing w:val="-8"/>
          <w:sz w:val="28"/>
          <w:szCs w:val="28"/>
          <w:lang w:val="ru-RU"/>
        </w:rPr>
        <w:t>.</w:t>
      </w:r>
      <w:r w:rsidRPr="009C4A4F">
        <w:rPr>
          <w:rFonts w:ascii="Times New Roman" w:eastAsia="Times New Roman" w:hAnsi="Times New Roman" w:cs="Times New Roman"/>
          <w:color w:val="000000"/>
          <w:spacing w:val="-8"/>
          <w:sz w:val="28"/>
          <w:szCs w:val="28"/>
          <w:lang w:val="ru-RU"/>
        </w:rPr>
        <w:t xml:space="preserve"> (1) Настоящит договор се прекратява:</w:t>
      </w:r>
    </w:p>
    <w:p w:rsidR="009C4A4F" w:rsidRPr="009C4A4F" w:rsidRDefault="00D335E3" w:rsidP="009C4A4F">
      <w:pPr>
        <w:spacing w:after="0" w:line="240" w:lineRule="auto"/>
        <w:ind w:firstLine="720"/>
        <w:jc w:val="both"/>
        <w:rPr>
          <w:rFonts w:ascii="Times New Roman" w:eastAsia="Times New Roman" w:hAnsi="Times New Roman" w:cs="Times New Roman"/>
          <w:color w:val="FF6600"/>
          <w:sz w:val="28"/>
          <w:szCs w:val="28"/>
        </w:rPr>
      </w:pPr>
      <w:r>
        <w:rPr>
          <w:rFonts w:ascii="Times New Roman" w:eastAsia="Times New Roman" w:hAnsi="Times New Roman" w:cs="Times New Roman"/>
          <w:color w:val="000000"/>
          <w:spacing w:val="-8"/>
          <w:sz w:val="28"/>
          <w:szCs w:val="28"/>
          <w:lang w:val="ru-RU"/>
        </w:rPr>
        <w:t>1.</w:t>
      </w:r>
      <w:r w:rsidR="009C4A4F" w:rsidRPr="009C4A4F">
        <w:rPr>
          <w:rFonts w:ascii="Times New Roman" w:eastAsia="Times New Roman" w:hAnsi="Times New Roman" w:cs="Times New Roman"/>
          <w:color w:val="000000"/>
          <w:spacing w:val="-8"/>
          <w:sz w:val="28"/>
          <w:szCs w:val="28"/>
          <w:lang w:val="ru-RU"/>
        </w:rPr>
        <w:t xml:space="preserve"> </w:t>
      </w:r>
      <w:r w:rsidR="009C4A4F" w:rsidRPr="009C4A4F">
        <w:rPr>
          <w:rFonts w:ascii="Times New Roman" w:eastAsia="Times New Roman" w:hAnsi="Times New Roman" w:cs="Times New Roman"/>
          <w:sz w:val="28"/>
          <w:szCs w:val="28"/>
          <w:lang w:val="ru-RU"/>
        </w:rPr>
        <w:t xml:space="preserve">с изтичане на срока му, но договорът продължава действието си, </w:t>
      </w:r>
      <w:r w:rsidR="009C4A4F" w:rsidRPr="009C4A4F">
        <w:rPr>
          <w:rFonts w:ascii="Times New Roman" w:eastAsia="Times New Roman" w:hAnsi="Times New Roman" w:cs="Times New Roman"/>
          <w:sz w:val="28"/>
          <w:szCs w:val="28"/>
        </w:rPr>
        <w:t>до сключване на нов договор по реда на ЗОП, след проведена процедура през 20</w:t>
      </w:r>
      <w:r w:rsidR="00734A39">
        <w:rPr>
          <w:rFonts w:ascii="Times New Roman" w:eastAsia="Times New Roman" w:hAnsi="Times New Roman" w:cs="Times New Roman"/>
          <w:sz w:val="28"/>
          <w:szCs w:val="28"/>
        </w:rPr>
        <w:t>21</w:t>
      </w:r>
      <w:r w:rsidR="009C4A4F" w:rsidRPr="009C4A4F">
        <w:rPr>
          <w:rFonts w:ascii="Times New Roman" w:eastAsia="Times New Roman" w:hAnsi="Times New Roman" w:cs="Times New Roman"/>
          <w:sz w:val="28"/>
          <w:szCs w:val="28"/>
        </w:rPr>
        <w:t>/20</w:t>
      </w:r>
      <w:r w:rsidR="00734A39">
        <w:rPr>
          <w:rFonts w:ascii="Times New Roman" w:eastAsia="Times New Roman" w:hAnsi="Times New Roman" w:cs="Times New Roman"/>
          <w:sz w:val="28"/>
          <w:szCs w:val="28"/>
        </w:rPr>
        <w:t>22</w:t>
      </w:r>
      <w:r w:rsidR="009C4A4F" w:rsidRPr="009C4A4F">
        <w:rPr>
          <w:rFonts w:ascii="Times New Roman" w:eastAsia="Times New Roman" w:hAnsi="Times New Roman" w:cs="Times New Roman"/>
          <w:sz w:val="28"/>
          <w:szCs w:val="28"/>
        </w:rPr>
        <w:t xml:space="preserve"> г.,</w:t>
      </w:r>
      <w:r w:rsidR="009C4A4F" w:rsidRPr="009C4A4F">
        <w:rPr>
          <w:rFonts w:ascii="Times New Roman" w:eastAsia="Times New Roman" w:hAnsi="Times New Roman" w:cs="Times New Roman"/>
          <w:color w:val="FF6600"/>
          <w:sz w:val="28"/>
          <w:szCs w:val="28"/>
        </w:rPr>
        <w:t xml:space="preserve"> </w:t>
      </w:r>
      <w:r w:rsidR="009C4A4F" w:rsidRPr="009C4A4F">
        <w:rPr>
          <w:rFonts w:ascii="Times New Roman" w:eastAsia="Times New Roman" w:hAnsi="Times New Roman" w:cs="Times New Roman"/>
          <w:sz w:val="28"/>
          <w:szCs w:val="28"/>
        </w:rPr>
        <w:t>в случай че</w:t>
      </w:r>
      <w:r w:rsidR="009C4A4F" w:rsidRPr="009C4A4F">
        <w:rPr>
          <w:rFonts w:ascii="Times New Roman" w:eastAsia="Times New Roman" w:hAnsi="Times New Roman" w:cs="Times New Roman"/>
          <w:color w:val="FF6600"/>
          <w:sz w:val="28"/>
          <w:szCs w:val="28"/>
        </w:rPr>
        <w:t xml:space="preserve"> </w:t>
      </w:r>
      <w:r w:rsidR="009C4A4F" w:rsidRPr="009C4A4F">
        <w:rPr>
          <w:rFonts w:ascii="Times New Roman" w:eastAsia="Times New Roman" w:hAnsi="Times New Roman" w:cs="Times New Roman"/>
          <w:sz w:val="28"/>
          <w:szCs w:val="28"/>
          <w:lang w:val="ru-RU"/>
        </w:rPr>
        <w:t xml:space="preserve">нито една от страните, не изпрати писмено предизвестие за прекратяване до другата страна, в едномесечен срок преди изтичане на срока на договора; </w:t>
      </w:r>
    </w:p>
    <w:p w:rsidR="009C4A4F" w:rsidRPr="009C4A4F" w:rsidRDefault="00D335E3" w:rsidP="009C4A4F">
      <w:pPr>
        <w:spacing w:after="0" w:line="240" w:lineRule="auto"/>
        <w:ind w:firstLine="720"/>
        <w:jc w:val="both"/>
        <w:rPr>
          <w:rFonts w:ascii="Times New Roman" w:eastAsia="Times New Roman" w:hAnsi="Times New Roman" w:cs="Times New Roman"/>
          <w:color w:val="000000"/>
          <w:spacing w:val="-8"/>
          <w:sz w:val="28"/>
          <w:szCs w:val="28"/>
          <w:lang w:val="ru-RU"/>
        </w:rPr>
      </w:pPr>
      <w:r>
        <w:rPr>
          <w:rFonts w:ascii="Times New Roman" w:eastAsia="Times New Roman" w:hAnsi="Times New Roman" w:cs="Times New Roman"/>
          <w:color w:val="000000"/>
          <w:spacing w:val="-8"/>
          <w:sz w:val="28"/>
          <w:szCs w:val="28"/>
          <w:lang w:val="ru-RU"/>
        </w:rPr>
        <w:t xml:space="preserve">2. </w:t>
      </w:r>
      <w:r w:rsidR="009C4A4F" w:rsidRPr="009C4A4F">
        <w:rPr>
          <w:rFonts w:ascii="Times New Roman" w:eastAsia="Times New Roman" w:hAnsi="Times New Roman" w:cs="Times New Roman"/>
          <w:color w:val="000000"/>
          <w:spacing w:val="-8"/>
          <w:sz w:val="28"/>
          <w:szCs w:val="28"/>
          <w:lang w:val="ru-RU"/>
        </w:rPr>
        <w:t>по взаимно съгласие на страните, изразено в писмена форма;</w:t>
      </w:r>
    </w:p>
    <w:p w:rsidR="00D335E3" w:rsidRPr="00D335E3" w:rsidRDefault="00D335E3" w:rsidP="00D335E3">
      <w:pPr>
        <w:spacing w:after="0" w:line="240" w:lineRule="auto"/>
        <w:ind w:firstLine="720"/>
        <w:jc w:val="both"/>
        <w:rPr>
          <w:rFonts w:ascii="Times New Roman" w:eastAsia="Times New Roman" w:hAnsi="Times New Roman" w:cs="Times New Roman"/>
          <w:color w:val="FF0000"/>
          <w:spacing w:val="7"/>
          <w:sz w:val="28"/>
          <w:szCs w:val="28"/>
        </w:rPr>
      </w:pPr>
      <w:r>
        <w:rPr>
          <w:rFonts w:ascii="Times New Roman" w:eastAsia="Times New Roman" w:hAnsi="Times New Roman" w:cs="Times New Roman"/>
          <w:sz w:val="28"/>
          <w:szCs w:val="28"/>
        </w:rPr>
        <w:t xml:space="preserve">3. </w:t>
      </w:r>
      <w:r w:rsidRPr="00D335E3">
        <w:rPr>
          <w:rFonts w:ascii="Times New Roman" w:eastAsia="Times New Roman" w:hAnsi="Times New Roman" w:cs="Times New Roman"/>
          <w:sz w:val="28"/>
          <w:szCs w:val="28"/>
        </w:rPr>
        <w:t>при виновно неизпълнение на задълженията на една от страните по договора със 7-но предизвестие от изправната до неизправната страна;</w:t>
      </w:r>
      <w:r w:rsidRPr="00D335E3">
        <w:rPr>
          <w:rFonts w:ascii="Times New Roman" w:eastAsia="Times New Roman" w:hAnsi="Times New Roman" w:cs="Times New Roman"/>
          <w:color w:val="FF0000"/>
          <w:spacing w:val="7"/>
          <w:sz w:val="28"/>
          <w:szCs w:val="28"/>
          <w:lang w:val="en-US"/>
        </w:rPr>
        <w:t xml:space="preserve">       </w:t>
      </w:r>
      <w:r w:rsidRPr="00D335E3">
        <w:rPr>
          <w:rFonts w:ascii="Times New Roman" w:eastAsia="Times New Roman" w:hAnsi="Times New Roman" w:cs="Times New Roman"/>
          <w:color w:val="FF0000"/>
          <w:spacing w:val="7"/>
          <w:sz w:val="28"/>
          <w:szCs w:val="28"/>
        </w:rPr>
        <w:t xml:space="preserve">                </w:t>
      </w:r>
    </w:p>
    <w:p w:rsidR="00D335E3" w:rsidRPr="00D335E3" w:rsidRDefault="00D335E3" w:rsidP="00D335E3">
      <w:pPr>
        <w:spacing w:after="0" w:line="240" w:lineRule="auto"/>
        <w:jc w:val="both"/>
        <w:rPr>
          <w:rFonts w:ascii="Times New Roman" w:eastAsia="Times New Roman" w:hAnsi="Times New Roman" w:cs="Times New Roman"/>
          <w:spacing w:val="8"/>
          <w:sz w:val="28"/>
          <w:szCs w:val="28"/>
        </w:rPr>
      </w:pPr>
      <w:r w:rsidRPr="00D335E3">
        <w:rPr>
          <w:rFonts w:ascii="Times New Roman" w:eastAsia="Times New Roman" w:hAnsi="Times New Roman" w:cs="Times New Roman"/>
          <w:spacing w:val="7"/>
          <w:sz w:val="28"/>
          <w:szCs w:val="28"/>
        </w:rPr>
        <w:t xml:space="preserve">         4</w:t>
      </w:r>
      <w:r w:rsidRPr="00D335E3">
        <w:rPr>
          <w:rFonts w:ascii="Times New Roman" w:eastAsia="Times New Roman" w:hAnsi="Times New Roman" w:cs="Times New Roman"/>
          <w:spacing w:val="7"/>
          <w:sz w:val="28"/>
          <w:szCs w:val="28"/>
          <w:lang w:val="en-US"/>
        </w:rPr>
        <w:t>.</w:t>
      </w:r>
      <w:r w:rsidRPr="00D335E3">
        <w:rPr>
          <w:rFonts w:ascii="Times New Roman" w:eastAsia="Times New Roman" w:hAnsi="Times New Roman" w:cs="Times New Roman"/>
          <w:color w:val="FF0000"/>
          <w:spacing w:val="8"/>
          <w:sz w:val="28"/>
          <w:szCs w:val="28"/>
        </w:rPr>
        <w:t xml:space="preserve"> </w:t>
      </w:r>
      <w:r w:rsidRPr="00D335E3">
        <w:rPr>
          <w:rFonts w:ascii="Times New Roman" w:eastAsia="Times New Roman" w:hAnsi="Times New Roman" w:cs="Times New Roman"/>
          <w:spacing w:val="8"/>
          <w:sz w:val="28"/>
          <w:szCs w:val="28"/>
          <w:lang w:val="en-US"/>
        </w:rPr>
        <w:t>едностранно от Възложителя, без предизвестие</w:t>
      </w:r>
      <w:r w:rsidRPr="00D335E3">
        <w:rPr>
          <w:rFonts w:ascii="Times New Roman" w:eastAsia="Times New Roman" w:hAnsi="Times New Roman" w:cs="Times New Roman"/>
          <w:spacing w:val="8"/>
          <w:sz w:val="28"/>
          <w:szCs w:val="28"/>
        </w:rPr>
        <w:t>:</w:t>
      </w:r>
    </w:p>
    <w:p w:rsidR="00D335E3" w:rsidRPr="00D335E3" w:rsidRDefault="00D335E3" w:rsidP="00D335E3">
      <w:pPr>
        <w:spacing w:after="0" w:line="240" w:lineRule="auto"/>
        <w:jc w:val="both"/>
        <w:rPr>
          <w:rFonts w:ascii="Times New Roman" w:eastAsia="Times New Roman" w:hAnsi="Times New Roman" w:cs="Times New Roman"/>
          <w:spacing w:val="-1"/>
          <w:sz w:val="28"/>
          <w:szCs w:val="28"/>
        </w:rPr>
      </w:pPr>
      <w:r w:rsidRPr="00D335E3">
        <w:rPr>
          <w:rFonts w:ascii="Times New Roman" w:eastAsia="Times New Roman" w:hAnsi="Times New Roman" w:cs="Times New Roman"/>
          <w:spacing w:val="8"/>
          <w:sz w:val="28"/>
          <w:szCs w:val="28"/>
        </w:rPr>
        <w:t xml:space="preserve">         4.1.</w:t>
      </w:r>
      <w:r w:rsidRPr="00D335E3">
        <w:rPr>
          <w:rFonts w:ascii="Times New Roman" w:eastAsia="Times New Roman" w:hAnsi="Times New Roman" w:cs="Times New Roman"/>
          <w:spacing w:val="8"/>
          <w:sz w:val="28"/>
          <w:szCs w:val="28"/>
          <w:lang w:val="en-US"/>
        </w:rPr>
        <w:t xml:space="preserve"> в случай, че Изпълнителят бъде </w:t>
      </w:r>
      <w:r w:rsidRPr="00D335E3">
        <w:rPr>
          <w:rFonts w:ascii="Times New Roman" w:eastAsia="Times New Roman" w:hAnsi="Times New Roman" w:cs="Times New Roman"/>
          <w:spacing w:val="-1"/>
          <w:sz w:val="28"/>
          <w:szCs w:val="28"/>
          <w:lang w:val="en-US"/>
        </w:rPr>
        <w:t>лишен от право да упражнява дейността си</w:t>
      </w:r>
      <w:r w:rsidRPr="00D335E3">
        <w:rPr>
          <w:rFonts w:ascii="Times New Roman" w:eastAsia="Times New Roman" w:hAnsi="Times New Roman" w:cs="Times New Roman"/>
          <w:spacing w:val="-1"/>
          <w:sz w:val="28"/>
          <w:szCs w:val="28"/>
        </w:rPr>
        <w:t>;</w:t>
      </w:r>
    </w:p>
    <w:p w:rsidR="00D335E3" w:rsidRPr="00D335E3" w:rsidRDefault="00D335E3" w:rsidP="00D335E3">
      <w:pPr>
        <w:widowControl w:val="0"/>
        <w:shd w:val="clear" w:color="auto" w:fill="FFFFFF"/>
        <w:tabs>
          <w:tab w:val="left" w:pos="1022"/>
        </w:tabs>
        <w:spacing w:after="0" w:line="240" w:lineRule="auto"/>
        <w:jc w:val="both"/>
        <w:rPr>
          <w:rFonts w:ascii="Times New Roman" w:eastAsia="Times New Roman" w:hAnsi="Times New Roman" w:cs="Times New Roman"/>
          <w:spacing w:val="-1"/>
          <w:sz w:val="28"/>
          <w:szCs w:val="28"/>
        </w:rPr>
      </w:pPr>
      <w:r w:rsidRPr="00D335E3">
        <w:rPr>
          <w:rFonts w:ascii="Times New Roman" w:eastAsia="Times New Roman" w:hAnsi="Times New Roman" w:cs="Times New Roman"/>
          <w:spacing w:val="-1"/>
          <w:sz w:val="28"/>
          <w:szCs w:val="28"/>
        </w:rPr>
        <w:t xml:space="preserve">           4.2. когато Изпълнителя ползва подизпълнител, без да е декларирал това в офертата си;</w:t>
      </w:r>
    </w:p>
    <w:p w:rsidR="00D335E3" w:rsidRPr="00D335E3" w:rsidRDefault="00D335E3" w:rsidP="00D335E3">
      <w:pPr>
        <w:spacing w:after="0" w:line="240" w:lineRule="auto"/>
        <w:ind w:firstLine="720"/>
        <w:jc w:val="both"/>
        <w:rPr>
          <w:rFonts w:ascii="Times New Roman" w:eastAsia="Times New Roman" w:hAnsi="Times New Roman" w:cs="Times New Roman"/>
          <w:sz w:val="28"/>
          <w:szCs w:val="28"/>
        </w:rPr>
      </w:pPr>
      <w:r w:rsidRPr="00D335E3">
        <w:rPr>
          <w:rFonts w:ascii="Times New Roman" w:eastAsia="Times New Roman" w:hAnsi="Times New Roman" w:cs="Times New Roman"/>
          <w:sz w:val="28"/>
          <w:szCs w:val="28"/>
        </w:rPr>
        <w:t xml:space="preserve"> 4.3.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D335E3" w:rsidRPr="00D335E3" w:rsidRDefault="00D335E3" w:rsidP="00D335E3">
      <w:pPr>
        <w:spacing w:after="0" w:line="240" w:lineRule="auto"/>
        <w:ind w:firstLine="720"/>
        <w:jc w:val="both"/>
        <w:rPr>
          <w:rFonts w:ascii="Times New Roman" w:eastAsia="Times New Roman" w:hAnsi="Times New Roman" w:cs="Times New Roman"/>
          <w:sz w:val="28"/>
          <w:szCs w:val="28"/>
        </w:rPr>
      </w:pPr>
      <w:r w:rsidRPr="00D335E3">
        <w:rPr>
          <w:rFonts w:ascii="Times New Roman" w:eastAsia="Times New Roman" w:hAnsi="Times New Roman" w:cs="Times New Roman"/>
          <w:sz w:val="28"/>
          <w:szCs w:val="28"/>
        </w:rPr>
        <w:t xml:space="preserve"> 4.4.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D335E3" w:rsidRPr="00D335E3" w:rsidRDefault="00D335E3" w:rsidP="00D335E3">
      <w:pPr>
        <w:spacing w:after="0" w:line="240" w:lineRule="auto"/>
        <w:ind w:firstLine="720"/>
        <w:jc w:val="both"/>
        <w:rPr>
          <w:rFonts w:ascii="Times New Roman" w:eastAsia="Times New Roman" w:hAnsi="Times New Roman" w:cs="Times New Roman"/>
          <w:sz w:val="28"/>
          <w:szCs w:val="28"/>
        </w:rPr>
      </w:pPr>
      <w:r w:rsidRPr="00D335E3">
        <w:rPr>
          <w:rFonts w:ascii="Times New Roman" w:eastAsia="Times New Roman" w:hAnsi="Times New Roman" w:cs="Times New Roman"/>
          <w:sz w:val="28"/>
          <w:szCs w:val="28"/>
        </w:rPr>
        <w:t xml:space="preserve">  4.5.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D335E3" w:rsidRPr="009C4A4F" w:rsidRDefault="00D335E3" w:rsidP="009C4A4F">
      <w:pPr>
        <w:spacing w:after="0" w:line="240" w:lineRule="auto"/>
        <w:ind w:firstLine="720"/>
        <w:jc w:val="both"/>
        <w:rPr>
          <w:rFonts w:ascii="Times New Roman" w:eastAsia="Times New Roman" w:hAnsi="Times New Roman" w:cs="Times New Roman"/>
          <w:color w:val="000000"/>
          <w:spacing w:val="-8"/>
          <w:sz w:val="28"/>
          <w:szCs w:val="28"/>
        </w:rPr>
      </w:pPr>
      <w:r w:rsidRPr="00D335E3">
        <w:rPr>
          <w:rFonts w:ascii="Times New Roman" w:eastAsia="Times New Roman" w:hAnsi="Times New Roman" w:cs="Times New Roman"/>
          <w:sz w:val="28"/>
          <w:szCs w:val="28"/>
        </w:rPr>
        <w:t xml:space="preserve">(2) В случаите по ал. 1, т. 4.4 и 4.5 </w:t>
      </w:r>
      <w:r w:rsidR="00E55873" w:rsidRPr="00E55873">
        <w:rPr>
          <w:rFonts w:ascii="Times New Roman" w:eastAsia="Times New Roman" w:hAnsi="Times New Roman" w:cs="Times New Roman"/>
          <w:b/>
          <w:sz w:val="28"/>
          <w:szCs w:val="28"/>
        </w:rPr>
        <w:t>ВЪЗЛОЖИТЕЛЯТ</w:t>
      </w:r>
      <w:r w:rsidRPr="00D335E3">
        <w:rPr>
          <w:rFonts w:ascii="Times New Roman" w:eastAsia="Times New Roman" w:hAnsi="Times New Roman" w:cs="Times New Roman"/>
          <w:sz w:val="28"/>
          <w:szCs w:val="28"/>
        </w:rPr>
        <w:t xml:space="preserve"> не дължи обезщетение за претърпените вреди от прекратяването на договора или рамковото споразумение.</w:t>
      </w:r>
      <w:r w:rsidRPr="009C4A4F">
        <w:rPr>
          <w:rFonts w:ascii="Times New Roman" w:eastAsia="Times New Roman" w:hAnsi="Times New Roman" w:cs="Times New Roman"/>
          <w:color w:val="000000"/>
          <w:spacing w:val="-8"/>
          <w:sz w:val="28"/>
          <w:szCs w:val="28"/>
        </w:rPr>
        <w:t xml:space="preserve"> </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2</w:t>
      </w:r>
      <w:r w:rsidR="003A7B28">
        <w:rPr>
          <w:rFonts w:ascii="Times New Roman" w:eastAsia="Times New Roman" w:hAnsi="Times New Roman" w:cs="Times New Roman"/>
          <w:b/>
          <w:sz w:val="28"/>
          <w:szCs w:val="28"/>
        </w:rPr>
        <w:t>2</w:t>
      </w:r>
      <w:r w:rsidRPr="009C4A4F">
        <w:rPr>
          <w:rFonts w:ascii="Times New Roman" w:eastAsia="Times New Roman" w:hAnsi="Times New Roman" w:cs="Times New Roman"/>
          <w:b/>
          <w:sz w:val="28"/>
          <w:szCs w:val="28"/>
        </w:rPr>
        <w:t>.</w:t>
      </w:r>
      <w:r w:rsidRPr="009C4A4F">
        <w:rPr>
          <w:rFonts w:ascii="Times New Roman" w:eastAsia="Times New Roman" w:hAnsi="Times New Roman" w:cs="Times New Roman"/>
          <w:sz w:val="28"/>
          <w:szCs w:val="28"/>
        </w:rPr>
        <w:t xml:space="preserve"> До 7/седем/ дневен срок от прекратяването на договора </w:t>
      </w:r>
      <w:r w:rsidRPr="009C4A4F">
        <w:rPr>
          <w:rFonts w:ascii="Times New Roman" w:eastAsia="Times New Roman" w:hAnsi="Times New Roman" w:cs="Times New Roman"/>
          <w:b/>
          <w:sz w:val="28"/>
          <w:szCs w:val="28"/>
        </w:rPr>
        <w:t>ВЪЗЛОЖИТЕЛЯТ</w:t>
      </w:r>
      <w:r w:rsidRPr="009C4A4F">
        <w:rPr>
          <w:rFonts w:ascii="Times New Roman" w:eastAsia="Times New Roman" w:hAnsi="Times New Roman" w:cs="Times New Roman"/>
          <w:sz w:val="28"/>
          <w:szCs w:val="28"/>
        </w:rPr>
        <w:t xml:space="preserve">  се задължава да върне на</w:t>
      </w:r>
      <w:r w:rsidRPr="009C4A4F">
        <w:rPr>
          <w:rFonts w:ascii="Times New Roman" w:eastAsia="Times New Roman" w:hAnsi="Times New Roman" w:cs="Times New Roman"/>
          <w:b/>
          <w:sz w:val="28"/>
          <w:szCs w:val="28"/>
        </w:rPr>
        <w:t xml:space="preserve"> ИЗПЪЛНИТЕЛЯ</w:t>
      </w:r>
      <w:r w:rsidRPr="009C4A4F">
        <w:rPr>
          <w:rFonts w:ascii="Times New Roman" w:eastAsia="Times New Roman" w:hAnsi="Times New Roman" w:cs="Times New Roman"/>
          <w:sz w:val="28"/>
          <w:szCs w:val="28"/>
        </w:rPr>
        <w:t xml:space="preserve"> всички получени Карти.</w:t>
      </w:r>
    </w:p>
    <w:p w:rsidR="00D335E3" w:rsidRDefault="009C4A4F" w:rsidP="00D335E3">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2</w:t>
      </w:r>
      <w:r w:rsidR="003A7B28">
        <w:rPr>
          <w:rFonts w:ascii="Times New Roman" w:eastAsia="Times New Roman" w:hAnsi="Times New Roman" w:cs="Times New Roman"/>
          <w:b/>
          <w:sz w:val="28"/>
          <w:szCs w:val="28"/>
        </w:rPr>
        <w:t>3</w:t>
      </w:r>
      <w:r w:rsidRPr="009C4A4F">
        <w:rPr>
          <w:rFonts w:ascii="Times New Roman" w:eastAsia="Times New Roman" w:hAnsi="Times New Roman" w:cs="Times New Roman"/>
          <w:b/>
          <w:sz w:val="28"/>
          <w:szCs w:val="28"/>
        </w:rPr>
        <w:t>.</w:t>
      </w:r>
      <w:r w:rsidRPr="009C4A4F">
        <w:rPr>
          <w:rFonts w:ascii="Times New Roman" w:eastAsia="Times New Roman" w:hAnsi="Times New Roman" w:cs="Times New Roman"/>
          <w:sz w:val="28"/>
          <w:szCs w:val="28"/>
        </w:rPr>
        <w:t xml:space="preserve"> </w:t>
      </w:r>
      <w:r w:rsidR="00D335E3" w:rsidRPr="00D335E3">
        <w:rPr>
          <w:rFonts w:ascii="Times New Roman" w:eastAsia="Times New Roman" w:hAnsi="Times New Roman" w:cs="Times New Roman"/>
          <w:sz w:val="28"/>
          <w:szCs w:val="28"/>
        </w:rPr>
        <w:t>Настоящият договор не може да бъде изменян, освен по изключение в случаите на чл. 116 ЗОП.</w:t>
      </w:r>
    </w:p>
    <w:p w:rsidR="009C4A4F" w:rsidRPr="009C4A4F" w:rsidRDefault="009C4A4F" w:rsidP="00D335E3">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2</w:t>
      </w:r>
      <w:r w:rsidR="003A7B28">
        <w:rPr>
          <w:rFonts w:ascii="Times New Roman" w:eastAsia="Times New Roman" w:hAnsi="Times New Roman" w:cs="Times New Roman"/>
          <w:b/>
          <w:sz w:val="28"/>
          <w:szCs w:val="28"/>
        </w:rPr>
        <w:t>4</w:t>
      </w:r>
      <w:r w:rsidRPr="009C4A4F">
        <w:rPr>
          <w:rFonts w:ascii="Times New Roman" w:eastAsia="Times New Roman" w:hAnsi="Times New Roman" w:cs="Times New Roman"/>
          <w:b/>
          <w:sz w:val="28"/>
          <w:szCs w:val="28"/>
        </w:rPr>
        <w:t>. ВЪЗЛОЖИТЕЛЯТ</w:t>
      </w:r>
      <w:r w:rsidRPr="009C4A4F">
        <w:rPr>
          <w:rFonts w:ascii="Times New Roman" w:eastAsia="Times New Roman" w:hAnsi="Times New Roman" w:cs="Times New Roman"/>
          <w:sz w:val="28"/>
          <w:szCs w:val="28"/>
        </w:rPr>
        <w:t xml:space="preserve"> може да прекрати договора за обществена поръчка, ако в резултат на обстоятелства, възникнали след сключването му, не е в състояние да изпълни своите задължения. В този случай </w:t>
      </w:r>
      <w:r w:rsidRPr="009C4A4F">
        <w:rPr>
          <w:rFonts w:ascii="Times New Roman" w:eastAsia="Times New Roman" w:hAnsi="Times New Roman" w:cs="Times New Roman"/>
          <w:b/>
          <w:sz w:val="28"/>
          <w:szCs w:val="28"/>
        </w:rPr>
        <w:t>ВЪЗЛОЖИТЕЛЯТ</w:t>
      </w:r>
      <w:r w:rsidRPr="009C4A4F">
        <w:rPr>
          <w:rFonts w:ascii="Times New Roman" w:eastAsia="Times New Roman" w:hAnsi="Times New Roman" w:cs="Times New Roman"/>
          <w:sz w:val="28"/>
          <w:szCs w:val="28"/>
        </w:rPr>
        <w:t xml:space="preserve"> дължи на </w:t>
      </w:r>
      <w:r w:rsidRPr="009C4A4F">
        <w:rPr>
          <w:rFonts w:ascii="Times New Roman" w:eastAsia="Times New Roman" w:hAnsi="Times New Roman" w:cs="Times New Roman"/>
          <w:b/>
          <w:sz w:val="28"/>
          <w:szCs w:val="28"/>
        </w:rPr>
        <w:t xml:space="preserve">ИЗПЪЛНИТЕЛЯ </w:t>
      </w:r>
      <w:r w:rsidRPr="009C4A4F">
        <w:rPr>
          <w:rFonts w:ascii="Times New Roman" w:eastAsia="Times New Roman" w:hAnsi="Times New Roman" w:cs="Times New Roman"/>
          <w:sz w:val="28"/>
          <w:szCs w:val="28"/>
        </w:rPr>
        <w:t>обезщетение за претърпените вреди от сключването на договора.</w:t>
      </w:r>
    </w:p>
    <w:p w:rsidR="009C4A4F" w:rsidRPr="009C4A4F" w:rsidRDefault="009C4A4F" w:rsidP="009C4A4F">
      <w:pPr>
        <w:spacing w:after="0" w:line="240" w:lineRule="auto"/>
        <w:ind w:firstLine="360"/>
        <w:jc w:val="both"/>
        <w:rPr>
          <w:rFonts w:ascii="Times New Roman" w:eastAsia="Times New Roman" w:hAnsi="Times New Roman" w:cs="Times New Roman"/>
          <w:sz w:val="28"/>
          <w:szCs w:val="28"/>
        </w:rPr>
      </w:pPr>
    </w:p>
    <w:p w:rsidR="009C4A4F" w:rsidRPr="009C4A4F" w:rsidRDefault="009C4A4F" w:rsidP="009C4A4F">
      <w:pPr>
        <w:spacing w:after="0" w:line="240" w:lineRule="auto"/>
        <w:jc w:val="center"/>
        <w:rPr>
          <w:rFonts w:ascii="Times New Roman" w:eastAsia="Times New Roman" w:hAnsi="Times New Roman" w:cs="Times New Roman"/>
          <w:b/>
          <w:sz w:val="28"/>
          <w:szCs w:val="28"/>
        </w:rPr>
      </w:pPr>
      <w:r w:rsidRPr="009C4A4F">
        <w:rPr>
          <w:rFonts w:ascii="Times New Roman" w:eastAsia="Times New Roman" w:hAnsi="Times New Roman" w:cs="Times New Roman"/>
          <w:b/>
          <w:sz w:val="28"/>
          <w:szCs w:val="28"/>
        </w:rPr>
        <w:t>НЕУСТОЙКИ ПО ДОГОВОРА</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2</w:t>
      </w:r>
      <w:r w:rsidR="003A7B28">
        <w:rPr>
          <w:rFonts w:ascii="Times New Roman" w:eastAsia="Times New Roman" w:hAnsi="Times New Roman" w:cs="Times New Roman"/>
          <w:b/>
          <w:sz w:val="28"/>
          <w:szCs w:val="28"/>
        </w:rPr>
        <w:t>5</w:t>
      </w:r>
      <w:r w:rsidRPr="009C4A4F">
        <w:rPr>
          <w:rFonts w:ascii="Times New Roman" w:eastAsia="Times New Roman" w:hAnsi="Times New Roman" w:cs="Times New Roman"/>
          <w:b/>
          <w:sz w:val="28"/>
          <w:szCs w:val="28"/>
        </w:rPr>
        <w:t>.</w:t>
      </w:r>
      <w:r w:rsidRPr="009C4A4F">
        <w:rPr>
          <w:rFonts w:ascii="Times New Roman" w:eastAsia="Times New Roman" w:hAnsi="Times New Roman" w:cs="Times New Roman"/>
          <w:sz w:val="28"/>
          <w:szCs w:val="28"/>
        </w:rPr>
        <w:t xml:space="preserve"> При откриване на нередности в обслужването или отклонения в качеството на предоставените продукти в 3 (три) дневен срок от датата на констатацията,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b/>
          <w:sz w:val="28"/>
          <w:szCs w:val="28"/>
        </w:rPr>
        <w:t xml:space="preserve"> </w:t>
      </w:r>
      <w:r w:rsidRPr="009C4A4F">
        <w:rPr>
          <w:rFonts w:ascii="Times New Roman" w:eastAsia="Times New Roman" w:hAnsi="Times New Roman" w:cs="Times New Roman"/>
          <w:sz w:val="28"/>
          <w:szCs w:val="28"/>
        </w:rPr>
        <w:t>писмено уведомява</w:t>
      </w:r>
      <w:r w:rsidRPr="009C4A4F">
        <w:rPr>
          <w:rFonts w:ascii="Times New Roman" w:eastAsia="Times New Roman" w:hAnsi="Times New Roman" w:cs="Times New Roman"/>
          <w:b/>
          <w:sz w:val="28"/>
          <w:szCs w:val="28"/>
        </w:rPr>
        <w:t xml:space="preserve"> ИЗПЪЛНИТЕЛЯ </w:t>
      </w:r>
      <w:r w:rsidRPr="009C4A4F">
        <w:rPr>
          <w:rFonts w:ascii="Times New Roman" w:eastAsia="Times New Roman" w:hAnsi="Times New Roman" w:cs="Times New Roman"/>
          <w:sz w:val="28"/>
          <w:szCs w:val="28"/>
        </w:rPr>
        <w:t xml:space="preserve">за това </w:t>
      </w:r>
      <w:r w:rsidRPr="009C4A4F">
        <w:rPr>
          <w:rFonts w:ascii="Times New Roman" w:eastAsia="Times New Roman" w:hAnsi="Times New Roman" w:cs="Times New Roman"/>
          <w:sz w:val="28"/>
          <w:szCs w:val="28"/>
        </w:rPr>
        <w:lastRenderedPageBreak/>
        <w:t>и посочва дата, час и място за съставяне на констативен протокол. Неявяването на</w:t>
      </w:r>
      <w:r w:rsidRPr="009C4A4F">
        <w:rPr>
          <w:rFonts w:ascii="Times New Roman" w:eastAsia="Times New Roman" w:hAnsi="Times New Roman" w:cs="Times New Roman"/>
          <w:b/>
          <w:sz w:val="28"/>
          <w:szCs w:val="28"/>
        </w:rPr>
        <w:t xml:space="preserve"> ИЗПЪЛНИТЕЛЯ </w:t>
      </w:r>
      <w:r w:rsidRPr="009C4A4F">
        <w:rPr>
          <w:rFonts w:ascii="Times New Roman" w:eastAsia="Times New Roman" w:hAnsi="Times New Roman" w:cs="Times New Roman"/>
          <w:sz w:val="28"/>
          <w:szCs w:val="28"/>
        </w:rPr>
        <w:t>не освобождава последния от отговорност. Констатациите, отразени в протокола, са основание за отправяне на претенция за заплащане на неустойка.</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2</w:t>
      </w:r>
      <w:r w:rsidR="003A7B28">
        <w:rPr>
          <w:rFonts w:ascii="Times New Roman" w:eastAsia="Times New Roman" w:hAnsi="Times New Roman" w:cs="Times New Roman"/>
          <w:b/>
          <w:sz w:val="28"/>
          <w:szCs w:val="28"/>
        </w:rPr>
        <w:t>6</w:t>
      </w:r>
      <w:r w:rsidRPr="009C4A4F">
        <w:rPr>
          <w:rFonts w:ascii="Times New Roman" w:eastAsia="Times New Roman" w:hAnsi="Times New Roman" w:cs="Times New Roman"/>
          <w:b/>
          <w:sz w:val="28"/>
          <w:szCs w:val="28"/>
        </w:rPr>
        <w:t>.</w:t>
      </w:r>
      <w:r w:rsidRPr="009C4A4F">
        <w:rPr>
          <w:rFonts w:ascii="Times New Roman" w:eastAsia="Times New Roman" w:hAnsi="Times New Roman" w:cs="Times New Roman"/>
          <w:sz w:val="28"/>
          <w:szCs w:val="28"/>
        </w:rPr>
        <w:t xml:space="preserve"> При констатиране на извършена продажба на горива или смазочен продукт с качество и технически характеристики, несъответстващи на действащите в България стандарти,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има право да извърши анализ на горивата/смазочния продукт в независима лаборатория.</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Чл. </w:t>
      </w:r>
      <w:r w:rsidR="003A7B28">
        <w:rPr>
          <w:rFonts w:ascii="Times New Roman" w:eastAsia="Times New Roman" w:hAnsi="Times New Roman" w:cs="Times New Roman"/>
          <w:b/>
          <w:sz w:val="28"/>
          <w:szCs w:val="28"/>
        </w:rPr>
        <w:t>27</w:t>
      </w:r>
      <w:r w:rsidRPr="009C4A4F">
        <w:rPr>
          <w:rFonts w:ascii="Times New Roman" w:eastAsia="Times New Roman" w:hAnsi="Times New Roman" w:cs="Times New Roman"/>
          <w:b/>
          <w:sz w:val="28"/>
          <w:szCs w:val="28"/>
        </w:rPr>
        <w:t>.</w:t>
      </w:r>
      <w:r w:rsidRPr="009C4A4F">
        <w:rPr>
          <w:rFonts w:ascii="Times New Roman" w:eastAsia="Times New Roman" w:hAnsi="Times New Roman" w:cs="Times New Roman"/>
          <w:sz w:val="28"/>
          <w:szCs w:val="28"/>
        </w:rPr>
        <w:t xml:space="preserve"> Ако анализът потвърди несъответствието в техническите характеристики и качеството на горивото/смазочен продукт спрямо действащите в България стандарти,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има право да усвои суми от гаранцията в размер на стойността на зареденото некачествено гориво/смазочен продукт. </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w:t>
      </w:r>
      <w:r w:rsidR="003A7B28">
        <w:rPr>
          <w:rFonts w:ascii="Times New Roman" w:eastAsia="Times New Roman" w:hAnsi="Times New Roman" w:cs="Times New Roman"/>
          <w:b/>
          <w:sz w:val="28"/>
          <w:szCs w:val="28"/>
        </w:rPr>
        <w:t>28</w:t>
      </w:r>
      <w:r w:rsidRPr="009C4A4F">
        <w:rPr>
          <w:rFonts w:ascii="Times New Roman" w:eastAsia="Times New Roman" w:hAnsi="Times New Roman" w:cs="Times New Roman"/>
          <w:b/>
          <w:sz w:val="28"/>
          <w:szCs w:val="28"/>
        </w:rPr>
        <w:t>.</w:t>
      </w:r>
      <w:r w:rsidRPr="009C4A4F">
        <w:rPr>
          <w:rFonts w:ascii="Times New Roman" w:eastAsia="Times New Roman" w:hAnsi="Times New Roman" w:cs="Times New Roman"/>
          <w:sz w:val="28"/>
          <w:szCs w:val="28"/>
        </w:rPr>
        <w:t xml:space="preserve"> Разходите по отстраняване на всички преки и непосредствени вреди на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възникнали в резултат на виновно неизпълнение на клаузите на настоящия договор от страна на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xml:space="preserve">, са за сметка на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включително да възстанови нанесените щети върху МПС-то, по пазарни цени, вследствие използваните некачествени продукти.</w:t>
      </w:r>
    </w:p>
    <w:p w:rsidR="009C4A4F" w:rsidRDefault="009C4A4F" w:rsidP="009C4A4F">
      <w:pPr>
        <w:spacing w:after="0" w:line="240" w:lineRule="auto"/>
        <w:ind w:firstLine="720"/>
        <w:jc w:val="both"/>
        <w:rPr>
          <w:rFonts w:ascii="Times New Roman" w:eastAsia="Times New Roman" w:hAnsi="Times New Roman" w:cs="Times New Roman"/>
          <w:sz w:val="28"/>
          <w:szCs w:val="28"/>
          <w:lang w:eastAsia="bg-BG"/>
        </w:rPr>
      </w:pPr>
      <w:r w:rsidRPr="009C4A4F">
        <w:rPr>
          <w:rFonts w:ascii="Times New Roman" w:eastAsia="Times New Roman" w:hAnsi="Times New Roman" w:cs="Times New Roman"/>
          <w:b/>
          <w:sz w:val="28"/>
          <w:szCs w:val="28"/>
          <w:lang w:eastAsia="bg-BG"/>
        </w:rPr>
        <w:t xml:space="preserve">Чл. </w:t>
      </w:r>
      <w:r w:rsidR="003A7B28">
        <w:rPr>
          <w:rFonts w:ascii="Times New Roman" w:eastAsia="Times New Roman" w:hAnsi="Times New Roman" w:cs="Times New Roman"/>
          <w:b/>
          <w:sz w:val="28"/>
          <w:szCs w:val="28"/>
          <w:lang w:eastAsia="bg-BG"/>
        </w:rPr>
        <w:t>29</w:t>
      </w:r>
      <w:r w:rsidRPr="009C4A4F">
        <w:rPr>
          <w:rFonts w:ascii="Times New Roman" w:eastAsia="Times New Roman" w:hAnsi="Times New Roman" w:cs="Times New Roman"/>
          <w:b/>
          <w:sz w:val="28"/>
          <w:szCs w:val="28"/>
          <w:lang w:eastAsia="bg-BG"/>
        </w:rPr>
        <w:t>.</w:t>
      </w:r>
      <w:r w:rsidRPr="009C4A4F">
        <w:rPr>
          <w:rFonts w:ascii="Times New Roman" w:eastAsia="Times New Roman" w:hAnsi="Times New Roman" w:cs="Times New Roman"/>
          <w:sz w:val="28"/>
          <w:szCs w:val="28"/>
          <w:lang w:eastAsia="bg-BG"/>
        </w:rPr>
        <w:t xml:space="preserve"> </w:t>
      </w:r>
      <w:r w:rsidR="00D335E3">
        <w:rPr>
          <w:rFonts w:ascii="Times New Roman" w:eastAsia="Times New Roman" w:hAnsi="Times New Roman" w:cs="Times New Roman"/>
          <w:sz w:val="28"/>
          <w:szCs w:val="28"/>
          <w:lang w:eastAsia="bg-BG"/>
        </w:rPr>
        <w:t xml:space="preserve">(1) </w:t>
      </w:r>
      <w:r w:rsidRPr="009C4A4F">
        <w:rPr>
          <w:rFonts w:ascii="Times New Roman" w:eastAsia="Times New Roman" w:hAnsi="Times New Roman" w:cs="Times New Roman"/>
          <w:sz w:val="28"/>
          <w:szCs w:val="28"/>
          <w:lang w:eastAsia="bg-BG"/>
        </w:rPr>
        <w:t xml:space="preserve">При забава на плащане, с повече от 50/петдесет/ календарни дни, след срока по </w:t>
      </w:r>
      <w:r w:rsidRPr="009C4A4F">
        <w:rPr>
          <w:rFonts w:ascii="Times New Roman" w:eastAsia="Times New Roman" w:hAnsi="Times New Roman" w:cs="Times New Roman"/>
          <w:b/>
          <w:sz w:val="28"/>
          <w:szCs w:val="28"/>
          <w:lang w:eastAsia="bg-BG"/>
        </w:rPr>
        <w:t>чл. 1</w:t>
      </w:r>
      <w:r w:rsidR="003A7B28">
        <w:rPr>
          <w:rFonts w:ascii="Times New Roman" w:eastAsia="Times New Roman" w:hAnsi="Times New Roman" w:cs="Times New Roman"/>
          <w:b/>
          <w:sz w:val="28"/>
          <w:szCs w:val="28"/>
          <w:lang w:eastAsia="bg-BG"/>
        </w:rPr>
        <w:t>6</w:t>
      </w:r>
      <w:r w:rsidRPr="009C4A4F">
        <w:rPr>
          <w:rFonts w:ascii="Times New Roman" w:eastAsia="Times New Roman" w:hAnsi="Times New Roman" w:cs="Times New Roman"/>
          <w:b/>
          <w:sz w:val="28"/>
          <w:szCs w:val="28"/>
          <w:lang w:eastAsia="bg-BG"/>
        </w:rPr>
        <w:t>, ал. 1</w:t>
      </w:r>
      <w:r w:rsidRPr="009C4A4F">
        <w:rPr>
          <w:rFonts w:ascii="Times New Roman" w:eastAsia="Times New Roman" w:hAnsi="Times New Roman" w:cs="Times New Roman"/>
          <w:sz w:val="28"/>
          <w:szCs w:val="28"/>
          <w:lang w:eastAsia="bg-BG"/>
        </w:rPr>
        <w:t xml:space="preserve"> </w:t>
      </w:r>
      <w:r w:rsidRPr="009C4A4F">
        <w:rPr>
          <w:rFonts w:ascii="Times New Roman" w:eastAsia="Times New Roman" w:hAnsi="Times New Roman" w:cs="Times New Roman"/>
          <w:b/>
          <w:bCs/>
          <w:sz w:val="28"/>
          <w:szCs w:val="28"/>
          <w:lang w:eastAsia="bg-BG"/>
        </w:rPr>
        <w:t>ВЪЗЛОЖИТЕЛ</w:t>
      </w:r>
      <w:r w:rsidR="00EE56A5">
        <w:rPr>
          <w:rFonts w:ascii="Times New Roman" w:eastAsia="Times New Roman" w:hAnsi="Times New Roman" w:cs="Times New Roman"/>
          <w:b/>
          <w:bCs/>
          <w:sz w:val="28"/>
          <w:szCs w:val="28"/>
          <w:lang w:eastAsia="bg-BG"/>
        </w:rPr>
        <w:t>Я</w:t>
      </w:r>
      <w:r w:rsidRPr="009C4A4F">
        <w:rPr>
          <w:rFonts w:ascii="Times New Roman" w:eastAsia="Times New Roman" w:hAnsi="Times New Roman" w:cs="Times New Roman"/>
          <w:b/>
          <w:bCs/>
          <w:sz w:val="28"/>
          <w:szCs w:val="28"/>
          <w:lang w:eastAsia="bg-BG"/>
        </w:rPr>
        <w:t> </w:t>
      </w:r>
      <w:r w:rsidRPr="009C4A4F">
        <w:rPr>
          <w:rFonts w:ascii="Times New Roman" w:eastAsia="Times New Roman" w:hAnsi="Times New Roman" w:cs="Times New Roman"/>
          <w:sz w:val="28"/>
          <w:szCs w:val="28"/>
          <w:lang w:eastAsia="bg-BG"/>
        </w:rPr>
        <w:t>дължи неустойка в размер на  0,02 % (нула цяло нула две на сто) за всеки ден забава, начислена върху стойността на закъснялото плащане за периода на забавата, но не повече от 1 % (един процент) от стойността на забавеното плащане.</w:t>
      </w:r>
    </w:p>
    <w:p w:rsidR="00D335E3" w:rsidRPr="004F236A" w:rsidRDefault="00D335E3" w:rsidP="00D335E3">
      <w:pPr>
        <w:spacing w:after="0" w:line="240" w:lineRule="auto"/>
        <w:ind w:firstLine="720"/>
        <w:jc w:val="both"/>
        <w:rPr>
          <w:rFonts w:ascii="Times New Roman" w:eastAsia="Times New Roman" w:hAnsi="Times New Roman" w:cs="Times New Roman"/>
          <w:sz w:val="28"/>
          <w:szCs w:val="28"/>
        </w:rPr>
      </w:pPr>
      <w:r w:rsidRPr="00E73C92">
        <w:rPr>
          <w:rFonts w:ascii="Times New Roman" w:eastAsia="Times New Roman" w:hAnsi="Times New Roman" w:cs="Times New Roman"/>
          <w:sz w:val="28"/>
          <w:szCs w:val="28"/>
        </w:rPr>
        <w:t>(</w:t>
      </w:r>
      <w:r w:rsidRPr="004F236A">
        <w:rPr>
          <w:rFonts w:ascii="Times New Roman" w:eastAsia="Times New Roman" w:hAnsi="Times New Roman" w:cs="Times New Roman"/>
          <w:sz w:val="28"/>
          <w:szCs w:val="28"/>
        </w:rPr>
        <w:t xml:space="preserve">2) Не се счита за забава просрочено плащане от страна на </w:t>
      </w:r>
      <w:r w:rsidRPr="00E55873">
        <w:rPr>
          <w:rFonts w:ascii="Times New Roman" w:eastAsia="Times New Roman" w:hAnsi="Times New Roman" w:cs="Times New Roman"/>
          <w:b/>
          <w:sz w:val="28"/>
          <w:szCs w:val="28"/>
        </w:rPr>
        <w:t>ВЪЗЛОЖИТЕЛЯ</w:t>
      </w:r>
      <w:r w:rsidRPr="004F236A">
        <w:rPr>
          <w:rFonts w:ascii="Times New Roman" w:eastAsia="Times New Roman" w:hAnsi="Times New Roman" w:cs="Times New Roman"/>
          <w:sz w:val="28"/>
          <w:szCs w:val="28"/>
        </w:rPr>
        <w:t xml:space="preserve"> при прилагане на системата за разплащане СЕБРА</w:t>
      </w:r>
      <w:r>
        <w:rPr>
          <w:rFonts w:ascii="Times New Roman" w:eastAsia="Times New Roman" w:hAnsi="Times New Roman" w:cs="Times New Roman"/>
          <w:sz w:val="28"/>
          <w:szCs w:val="28"/>
        </w:rPr>
        <w:t>.</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lang w:eastAsia="bg-BG"/>
        </w:rPr>
      </w:pPr>
      <w:r w:rsidRPr="009C4A4F">
        <w:rPr>
          <w:rFonts w:ascii="Times New Roman" w:eastAsia="Times New Roman" w:hAnsi="Times New Roman" w:cs="Times New Roman"/>
          <w:b/>
          <w:color w:val="000000"/>
          <w:sz w:val="28"/>
          <w:szCs w:val="28"/>
        </w:rPr>
        <w:t>Чл. 3</w:t>
      </w:r>
      <w:r w:rsidR="003A7B28">
        <w:rPr>
          <w:rFonts w:ascii="Times New Roman" w:eastAsia="Times New Roman" w:hAnsi="Times New Roman" w:cs="Times New Roman"/>
          <w:b/>
          <w:color w:val="000000"/>
          <w:sz w:val="28"/>
          <w:szCs w:val="28"/>
        </w:rPr>
        <w:t>0</w:t>
      </w:r>
      <w:r w:rsidRPr="009C4A4F">
        <w:rPr>
          <w:rFonts w:ascii="Times New Roman" w:eastAsia="Times New Roman" w:hAnsi="Times New Roman" w:cs="Times New Roman"/>
          <w:b/>
          <w:color w:val="000000"/>
          <w:sz w:val="28"/>
          <w:szCs w:val="28"/>
        </w:rPr>
        <w:t>.</w:t>
      </w:r>
      <w:r w:rsidRPr="009C4A4F">
        <w:rPr>
          <w:rFonts w:ascii="Times New Roman" w:eastAsia="Times New Roman" w:hAnsi="Times New Roman" w:cs="Times New Roman"/>
          <w:color w:val="000000"/>
          <w:sz w:val="28"/>
          <w:szCs w:val="28"/>
        </w:rPr>
        <w:t xml:space="preserve"> За неизпълнението на други задължения по договора неизправната страна дължи на изправната неустойка в размер до 10 (десет) на сто от цената по договора от момента на констатиране на неизпълнението до преустановяване на неизпълнението. Страната, която е понесла вреди от неизпълнението, може да търси обезщетение и за по-големи вреди.</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3</w:t>
      </w:r>
      <w:r w:rsidR="003A7B28">
        <w:rPr>
          <w:rFonts w:ascii="Times New Roman" w:eastAsia="Times New Roman" w:hAnsi="Times New Roman" w:cs="Times New Roman"/>
          <w:b/>
          <w:sz w:val="28"/>
          <w:szCs w:val="28"/>
        </w:rPr>
        <w:t>1</w:t>
      </w:r>
      <w:r w:rsidRPr="009C4A4F">
        <w:rPr>
          <w:rFonts w:ascii="Times New Roman" w:eastAsia="Times New Roman" w:hAnsi="Times New Roman" w:cs="Times New Roman"/>
          <w:b/>
          <w:sz w:val="28"/>
          <w:szCs w:val="28"/>
        </w:rPr>
        <w:t>.</w:t>
      </w:r>
      <w:r w:rsidRPr="009C4A4F">
        <w:rPr>
          <w:rFonts w:ascii="Times New Roman" w:eastAsia="Times New Roman" w:hAnsi="Times New Roman" w:cs="Times New Roman"/>
          <w:sz w:val="28"/>
          <w:szCs w:val="28"/>
        </w:rPr>
        <w:t xml:space="preserve"> Неустойките и компенсациите по този договор се заплащат в срок до 10 (десет) календарни дни от датата на претенцията. </w:t>
      </w:r>
      <w:r w:rsidRPr="009C4A4F">
        <w:rPr>
          <w:rFonts w:ascii="Times New Roman" w:eastAsia="Times New Roman" w:hAnsi="Times New Roman" w:cs="Times New Roman"/>
          <w:b/>
          <w:sz w:val="28"/>
          <w:szCs w:val="28"/>
        </w:rPr>
        <w:t xml:space="preserve"> 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b/>
          <w:sz w:val="28"/>
          <w:szCs w:val="28"/>
        </w:rPr>
        <w:t xml:space="preserve"> </w:t>
      </w:r>
      <w:r w:rsidRPr="009C4A4F">
        <w:rPr>
          <w:rFonts w:ascii="Times New Roman" w:eastAsia="Times New Roman" w:hAnsi="Times New Roman" w:cs="Times New Roman"/>
          <w:sz w:val="28"/>
          <w:szCs w:val="28"/>
        </w:rPr>
        <w:t xml:space="preserve">има право, ако в определения срок за плащане </w:t>
      </w:r>
      <w:r w:rsidRPr="009C4A4F">
        <w:rPr>
          <w:rFonts w:ascii="Times New Roman" w:eastAsia="Times New Roman" w:hAnsi="Times New Roman" w:cs="Times New Roman"/>
          <w:b/>
          <w:sz w:val="28"/>
          <w:szCs w:val="28"/>
        </w:rPr>
        <w:t>ИЗПЪЛНИТЕЛЯТ</w:t>
      </w:r>
      <w:r w:rsidRPr="009C4A4F">
        <w:rPr>
          <w:rFonts w:ascii="Times New Roman" w:eastAsia="Times New Roman" w:hAnsi="Times New Roman" w:cs="Times New Roman"/>
          <w:sz w:val="28"/>
          <w:szCs w:val="28"/>
        </w:rPr>
        <w:t xml:space="preserve"> не изпълни задължението си, да усвои сумата на неустойката/компенсацията от гаранцията за изпълнение или да я прихване от следващо плащане. </w:t>
      </w:r>
    </w:p>
    <w:p w:rsidR="009C4A4F" w:rsidRPr="009C4A4F" w:rsidRDefault="009C4A4F" w:rsidP="009C4A4F">
      <w:pPr>
        <w:spacing w:after="120" w:line="240" w:lineRule="auto"/>
        <w:jc w:val="both"/>
        <w:rPr>
          <w:rFonts w:ascii="Times New Roman" w:eastAsia="Times New Roman" w:hAnsi="Times New Roman" w:cs="Times New Roman"/>
          <w:sz w:val="24"/>
          <w:szCs w:val="24"/>
        </w:rPr>
      </w:pPr>
    </w:p>
    <w:p w:rsidR="009C4A4F" w:rsidRPr="00292C9D" w:rsidRDefault="009C4A4F" w:rsidP="009C4A4F">
      <w:pPr>
        <w:spacing w:after="120" w:line="240" w:lineRule="auto"/>
        <w:jc w:val="center"/>
        <w:rPr>
          <w:rFonts w:ascii="Times New Roman" w:eastAsia="Times New Roman" w:hAnsi="Times New Roman" w:cs="Times New Roman"/>
          <w:b/>
          <w:sz w:val="28"/>
          <w:szCs w:val="28"/>
        </w:rPr>
      </w:pPr>
      <w:r w:rsidRPr="00292C9D">
        <w:rPr>
          <w:rFonts w:ascii="Times New Roman" w:eastAsia="Times New Roman" w:hAnsi="Times New Roman" w:cs="Times New Roman"/>
          <w:b/>
          <w:sz w:val="28"/>
          <w:szCs w:val="28"/>
        </w:rPr>
        <w:t>НЕПРЕОДОЛИМА СИЛА</w:t>
      </w:r>
      <w:r w:rsidR="00292C9D" w:rsidRPr="00292C9D">
        <w:rPr>
          <w:rFonts w:ascii="Times New Roman" w:eastAsia="Times New Roman" w:hAnsi="Times New Roman" w:cs="Times New Roman"/>
          <w:b/>
          <w:sz w:val="28"/>
          <w:szCs w:val="28"/>
        </w:rPr>
        <w:t>. НЕПРЕДВИДЕНИ ОБСТОЯТЕЛСТВА</w:t>
      </w:r>
    </w:p>
    <w:p w:rsidR="009C4A4F" w:rsidRPr="00292C9D" w:rsidRDefault="009C4A4F" w:rsidP="009C4A4F">
      <w:pPr>
        <w:spacing w:after="0" w:line="240" w:lineRule="auto"/>
        <w:ind w:firstLine="720"/>
        <w:jc w:val="both"/>
        <w:rPr>
          <w:rFonts w:ascii="Times New Roman" w:eastAsia="Times New Roman" w:hAnsi="Times New Roman" w:cs="Times New Roman"/>
          <w:sz w:val="28"/>
          <w:szCs w:val="28"/>
        </w:rPr>
      </w:pPr>
      <w:r w:rsidRPr="00292C9D">
        <w:rPr>
          <w:rFonts w:ascii="Times New Roman" w:eastAsia="Times New Roman" w:hAnsi="Times New Roman" w:cs="Times New Roman"/>
          <w:bCs/>
          <w:sz w:val="28"/>
          <w:szCs w:val="28"/>
        </w:rPr>
        <w:t xml:space="preserve"> </w:t>
      </w:r>
      <w:r w:rsidRPr="00292C9D">
        <w:rPr>
          <w:rFonts w:ascii="Times New Roman" w:eastAsia="Times New Roman" w:hAnsi="Times New Roman" w:cs="Times New Roman"/>
          <w:b/>
          <w:bCs/>
          <w:sz w:val="28"/>
          <w:szCs w:val="28"/>
        </w:rPr>
        <w:t>Чл. 3</w:t>
      </w:r>
      <w:r w:rsidR="003A7B28">
        <w:rPr>
          <w:rFonts w:ascii="Times New Roman" w:eastAsia="Times New Roman" w:hAnsi="Times New Roman" w:cs="Times New Roman"/>
          <w:b/>
          <w:bCs/>
          <w:sz w:val="28"/>
          <w:szCs w:val="28"/>
        </w:rPr>
        <w:t>2</w:t>
      </w:r>
      <w:r w:rsidRPr="00292C9D">
        <w:rPr>
          <w:rFonts w:ascii="Times New Roman" w:eastAsia="Times New Roman" w:hAnsi="Times New Roman" w:cs="Times New Roman"/>
          <w:b/>
          <w:bCs/>
          <w:sz w:val="28"/>
          <w:szCs w:val="28"/>
        </w:rPr>
        <w:t>.</w:t>
      </w:r>
      <w:r w:rsidRPr="00292C9D">
        <w:rPr>
          <w:rFonts w:ascii="Times New Roman" w:eastAsia="Times New Roman" w:hAnsi="Times New Roman" w:cs="Times New Roman"/>
          <w:sz w:val="28"/>
          <w:szCs w:val="28"/>
        </w:rPr>
        <w:t xml:space="preserve"> Страните се освобождават от отговорност за частично или пълно неизпълнение на задълженията по настоящия договор, ако това се явява следствие от появата на обстоятелства представляващи „непреодолима сила” п</w:t>
      </w:r>
      <w:r w:rsidR="00292C9D">
        <w:rPr>
          <w:rFonts w:ascii="Times New Roman" w:eastAsia="Times New Roman" w:hAnsi="Times New Roman" w:cs="Times New Roman"/>
          <w:sz w:val="28"/>
          <w:szCs w:val="28"/>
        </w:rPr>
        <w:t xml:space="preserve">о смисъла на Търговския закон и „непредвидени обстоятелства“ по смисъла на </w:t>
      </w:r>
      <w:r w:rsidRPr="00292C9D">
        <w:rPr>
          <w:rFonts w:ascii="Times New Roman" w:eastAsia="Times New Roman" w:hAnsi="Times New Roman" w:cs="Times New Roman"/>
          <w:sz w:val="28"/>
          <w:szCs w:val="28"/>
        </w:rPr>
        <w:t xml:space="preserve">Закона за обществените поръчки и ако тези обстоятелства непосредствено са повлияли на изпълнението на настоящия договор. В тези случаи срокът на </w:t>
      </w:r>
      <w:r w:rsidRPr="00292C9D">
        <w:rPr>
          <w:rFonts w:ascii="Times New Roman" w:eastAsia="Times New Roman" w:hAnsi="Times New Roman" w:cs="Times New Roman"/>
          <w:sz w:val="28"/>
          <w:szCs w:val="28"/>
        </w:rPr>
        <w:lastRenderedPageBreak/>
        <w:t>изпълнение на задълженията по договора се измества със съответното време, в течение</w:t>
      </w:r>
      <w:r w:rsidR="00292C9D">
        <w:rPr>
          <w:rFonts w:ascii="Times New Roman" w:eastAsia="Times New Roman" w:hAnsi="Times New Roman" w:cs="Times New Roman"/>
          <w:sz w:val="28"/>
          <w:szCs w:val="28"/>
        </w:rPr>
        <w:t>,</w:t>
      </w:r>
      <w:r w:rsidRPr="00292C9D">
        <w:rPr>
          <w:rFonts w:ascii="Times New Roman" w:eastAsia="Times New Roman" w:hAnsi="Times New Roman" w:cs="Times New Roman"/>
          <w:sz w:val="28"/>
          <w:szCs w:val="28"/>
        </w:rPr>
        <w:t xml:space="preserve"> на което действат такива обстоятелства.</w:t>
      </w:r>
    </w:p>
    <w:p w:rsidR="009C4A4F" w:rsidRDefault="009C4A4F" w:rsidP="009C4A4F">
      <w:pPr>
        <w:spacing w:after="0" w:line="240" w:lineRule="auto"/>
        <w:ind w:firstLine="720"/>
        <w:jc w:val="both"/>
        <w:rPr>
          <w:rFonts w:ascii="Times New Roman" w:eastAsia="Times New Roman" w:hAnsi="Times New Roman" w:cs="Times New Roman"/>
          <w:sz w:val="28"/>
          <w:szCs w:val="28"/>
        </w:rPr>
      </w:pPr>
      <w:r w:rsidRPr="00292C9D">
        <w:rPr>
          <w:rFonts w:ascii="Times New Roman" w:eastAsia="Times New Roman" w:hAnsi="Times New Roman" w:cs="Times New Roman"/>
          <w:b/>
          <w:bCs/>
          <w:spacing w:val="-4"/>
          <w:sz w:val="28"/>
          <w:szCs w:val="28"/>
        </w:rPr>
        <w:t>Чл. 3</w:t>
      </w:r>
      <w:r w:rsidR="003A7B28">
        <w:rPr>
          <w:rFonts w:ascii="Times New Roman" w:eastAsia="Times New Roman" w:hAnsi="Times New Roman" w:cs="Times New Roman"/>
          <w:b/>
          <w:bCs/>
          <w:spacing w:val="-4"/>
          <w:sz w:val="28"/>
          <w:szCs w:val="28"/>
        </w:rPr>
        <w:t>3</w:t>
      </w:r>
      <w:r w:rsidRPr="00292C9D">
        <w:rPr>
          <w:rFonts w:ascii="Times New Roman" w:eastAsia="Times New Roman" w:hAnsi="Times New Roman" w:cs="Times New Roman"/>
          <w:b/>
          <w:bCs/>
          <w:spacing w:val="-4"/>
          <w:sz w:val="28"/>
          <w:szCs w:val="28"/>
        </w:rPr>
        <w:t>.</w:t>
      </w:r>
      <w:r w:rsidRPr="00292C9D">
        <w:rPr>
          <w:rFonts w:ascii="Times New Roman" w:eastAsia="Times New Roman" w:hAnsi="Times New Roman" w:cs="Times New Roman"/>
          <w:spacing w:val="-4"/>
          <w:sz w:val="28"/>
          <w:szCs w:val="28"/>
        </w:rPr>
        <w:t xml:space="preserve"> Страните се освобождават от отговорност за неизпълнение на задълженията</w:t>
      </w:r>
      <w:r w:rsidRPr="00292C9D">
        <w:rPr>
          <w:rFonts w:ascii="Times New Roman" w:eastAsia="Times New Roman" w:hAnsi="Times New Roman" w:cs="Times New Roman"/>
          <w:sz w:val="28"/>
          <w:szCs w:val="28"/>
        </w:rPr>
        <w:t xml:space="preserve"> си, когато невъзможността за изпълнение се дължи на непреодолима сила</w:t>
      </w:r>
      <w:r w:rsidR="00292C9D">
        <w:rPr>
          <w:rFonts w:ascii="Times New Roman" w:eastAsia="Times New Roman" w:hAnsi="Times New Roman" w:cs="Times New Roman"/>
          <w:sz w:val="28"/>
          <w:szCs w:val="28"/>
        </w:rPr>
        <w:t>/непредвидени обстоятелства</w:t>
      </w:r>
      <w:r w:rsidRPr="00292C9D">
        <w:rPr>
          <w:rFonts w:ascii="Times New Roman" w:eastAsia="Times New Roman" w:hAnsi="Times New Roman" w:cs="Times New Roman"/>
          <w:sz w:val="28"/>
          <w:szCs w:val="28"/>
        </w:rPr>
        <w:t>. Никоя от страните не може да се позовава на непреодолима сила</w:t>
      </w:r>
      <w:r w:rsidR="00292C9D">
        <w:rPr>
          <w:rFonts w:ascii="Times New Roman" w:eastAsia="Times New Roman" w:hAnsi="Times New Roman" w:cs="Times New Roman"/>
          <w:sz w:val="28"/>
          <w:szCs w:val="28"/>
        </w:rPr>
        <w:t>/непредвидени обстоятелства</w:t>
      </w:r>
      <w:r w:rsidRPr="00292C9D">
        <w:rPr>
          <w:rFonts w:ascii="Times New Roman" w:eastAsia="Times New Roman" w:hAnsi="Times New Roman" w:cs="Times New Roman"/>
          <w:sz w:val="28"/>
          <w:szCs w:val="28"/>
        </w:rPr>
        <w:t>, ако е била в забава и не е информирала другата страна за възникването й.</w:t>
      </w:r>
    </w:p>
    <w:p w:rsidR="00EE56A5" w:rsidRPr="00292C9D" w:rsidRDefault="00EE56A5" w:rsidP="009C4A4F">
      <w:pPr>
        <w:spacing w:after="0" w:line="240" w:lineRule="auto"/>
        <w:ind w:firstLine="720"/>
        <w:jc w:val="both"/>
        <w:rPr>
          <w:rFonts w:ascii="Times New Roman" w:eastAsia="Times New Roman" w:hAnsi="Times New Roman" w:cs="Times New Roman"/>
          <w:sz w:val="28"/>
          <w:szCs w:val="28"/>
        </w:rPr>
      </w:pPr>
      <w:r w:rsidRPr="00EE56A5">
        <w:rPr>
          <w:rFonts w:ascii="Times New Roman" w:eastAsia="Times New Roman" w:hAnsi="Times New Roman" w:cs="Times New Roman"/>
          <w:b/>
          <w:sz w:val="28"/>
          <w:szCs w:val="28"/>
        </w:rPr>
        <w:t>Чл. 3</w:t>
      </w:r>
      <w:r w:rsidR="003A7B28">
        <w:rPr>
          <w:rFonts w:ascii="Times New Roman" w:eastAsia="Times New Roman" w:hAnsi="Times New Roman" w:cs="Times New Roman"/>
          <w:b/>
          <w:sz w:val="28"/>
          <w:szCs w:val="28"/>
        </w:rPr>
        <w:t>4</w:t>
      </w:r>
      <w:r w:rsidRPr="00EE56A5">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Страната която се намира в невъзможност да изпълнява задълженията си по този договор поради непреодолима сила/непредвидени обстоятелства, е длъжна незабавно:  </w:t>
      </w:r>
    </w:p>
    <w:p w:rsidR="009C4A4F" w:rsidRPr="00292C9D" w:rsidRDefault="009C4A4F" w:rsidP="009C4A4F">
      <w:pPr>
        <w:tabs>
          <w:tab w:val="left" w:pos="567"/>
        </w:tabs>
        <w:spacing w:after="0" w:line="240" w:lineRule="auto"/>
        <w:jc w:val="both"/>
        <w:rPr>
          <w:rFonts w:ascii="Times New Roman" w:eastAsia="Times New Roman" w:hAnsi="Times New Roman" w:cs="Times New Roman"/>
          <w:sz w:val="28"/>
          <w:szCs w:val="28"/>
        </w:rPr>
      </w:pPr>
      <w:r w:rsidRPr="00292C9D">
        <w:rPr>
          <w:rFonts w:ascii="Times New Roman" w:eastAsia="Times New Roman" w:hAnsi="Times New Roman" w:cs="Times New Roman"/>
          <w:bCs/>
          <w:sz w:val="28"/>
          <w:szCs w:val="28"/>
        </w:rPr>
        <w:t xml:space="preserve">      </w:t>
      </w:r>
      <w:r w:rsidRPr="00292C9D">
        <w:rPr>
          <w:rFonts w:ascii="Times New Roman" w:eastAsia="Times New Roman" w:hAnsi="Times New Roman" w:cs="Times New Roman"/>
          <w:bCs/>
          <w:sz w:val="28"/>
          <w:szCs w:val="28"/>
        </w:rPr>
        <w:tab/>
      </w:r>
      <w:r w:rsidRPr="00292C9D">
        <w:rPr>
          <w:rFonts w:ascii="Times New Roman" w:eastAsia="Times New Roman" w:hAnsi="Times New Roman" w:cs="Times New Roman"/>
          <w:b/>
          <w:bCs/>
          <w:sz w:val="28"/>
          <w:szCs w:val="28"/>
        </w:rPr>
        <w:t xml:space="preserve">(1) </w:t>
      </w:r>
      <w:r w:rsidRPr="00292C9D">
        <w:rPr>
          <w:rFonts w:ascii="Times New Roman" w:eastAsia="Times New Roman" w:hAnsi="Times New Roman" w:cs="Times New Roman"/>
          <w:bCs/>
          <w:sz w:val="28"/>
          <w:szCs w:val="28"/>
        </w:rPr>
        <w:t>Д</w:t>
      </w:r>
      <w:r w:rsidRPr="00292C9D">
        <w:rPr>
          <w:rFonts w:ascii="Times New Roman" w:eastAsia="Times New Roman" w:hAnsi="Times New Roman" w:cs="Times New Roman"/>
          <w:sz w:val="28"/>
          <w:szCs w:val="28"/>
        </w:rPr>
        <w:t>а уведоми писмено другата страна за настъпилото събитие, което причинява неизпълнение на задълженията й; за степента, до която това събитие възпрепятства изпълнението на задълженията на тази страна; за причините на събитието – ако са известни; за неговото предполагаемо времетраене.</w:t>
      </w:r>
    </w:p>
    <w:p w:rsidR="009C4A4F" w:rsidRPr="00292C9D" w:rsidRDefault="009C4A4F" w:rsidP="009C4A4F">
      <w:pPr>
        <w:tabs>
          <w:tab w:val="left" w:pos="567"/>
        </w:tabs>
        <w:spacing w:after="0" w:line="240" w:lineRule="auto"/>
        <w:jc w:val="both"/>
        <w:rPr>
          <w:rFonts w:ascii="Times New Roman" w:eastAsia="Times New Roman" w:hAnsi="Times New Roman" w:cs="Times New Roman"/>
          <w:sz w:val="28"/>
          <w:szCs w:val="28"/>
        </w:rPr>
      </w:pPr>
      <w:r w:rsidRPr="00292C9D">
        <w:rPr>
          <w:rFonts w:ascii="Times New Roman" w:eastAsia="Times New Roman" w:hAnsi="Times New Roman" w:cs="Times New Roman"/>
          <w:sz w:val="28"/>
          <w:szCs w:val="28"/>
        </w:rPr>
        <w:t xml:space="preserve">     </w:t>
      </w:r>
      <w:r w:rsidRPr="00292C9D">
        <w:rPr>
          <w:rFonts w:ascii="Times New Roman" w:eastAsia="Times New Roman" w:hAnsi="Times New Roman" w:cs="Times New Roman"/>
          <w:sz w:val="28"/>
          <w:szCs w:val="28"/>
        </w:rPr>
        <w:tab/>
      </w:r>
      <w:r w:rsidRPr="00292C9D">
        <w:rPr>
          <w:rFonts w:ascii="Times New Roman" w:eastAsia="Times New Roman" w:hAnsi="Times New Roman" w:cs="Times New Roman"/>
          <w:b/>
          <w:bCs/>
          <w:sz w:val="28"/>
          <w:szCs w:val="28"/>
        </w:rPr>
        <w:t>(2)</w:t>
      </w:r>
      <w:r w:rsidRPr="00292C9D">
        <w:rPr>
          <w:rFonts w:ascii="Times New Roman" w:eastAsia="Times New Roman" w:hAnsi="Times New Roman" w:cs="Times New Roman"/>
          <w:sz w:val="28"/>
          <w:szCs w:val="28"/>
        </w:rPr>
        <w:t xml:space="preserve"> Да положи  всички  разумни усилия, за да избегне, отстрани или ограничи до минимум понесените вреди и загуби.</w:t>
      </w:r>
    </w:p>
    <w:p w:rsidR="009C4A4F" w:rsidRPr="00292C9D" w:rsidRDefault="009C4A4F" w:rsidP="009C4A4F">
      <w:pPr>
        <w:tabs>
          <w:tab w:val="left" w:pos="567"/>
        </w:tabs>
        <w:spacing w:after="0" w:line="240" w:lineRule="auto"/>
        <w:jc w:val="both"/>
        <w:rPr>
          <w:rFonts w:ascii="Times New Roman" w:eastAsia="Times New Roman" w:hAnsi="Times New Roman" w:cs="Times New Roman"/>
          <w:sz w:val="28"/>
          <w:szCs w:val="28"/>
        </w:rPr>
      </w:pPr>
      <w:r w:rsidRPr="00292C9D">
        <w:rPr>
          <w:rFonts w:ascii="Times New Roman" w:eastAsia="Times New Roman" w:hAnsi="Times New Roman" w:cs="Times New Roman"/>
          <w:sz w:val="28"/>
          <w:szCs w:val="28"/>
        </w:rPr>
        <w:t xml:space="preserve">    </w:t>
      </w:r>
      <w:r w:rsidRPr="00292C9D">
        <w:rPr>
          <w:rFonts w:ascii="Times New Roman" w:eastAsia="Times New Roman" w:hAnsi="Times New Roman" w:cs="Times New Roman"/>
          <w:sz w:val="28"/>
          <w:szCs w:val="28"/>
        </w:rPr>
        <w:tab/>
      </w:r>
      <w:r w:rsidRPr="00292C9D">
        <w:rPr>
          <w:rFonts w:ascii="Times New Roman" w:eastAsia="Times New Roman" w:hAnsi="Times New Roman" w:cs="Times New Roman"/>
          <w:b/>
          <w:sz w:val="28"/>
          <w:szCs w:val="28"/>
        </w:rPr>
        <w:t>(3)</w:t>
      </w:r>
      <w:r w:rsidRPr="00292C9D">
        <w:rPr>
          <w:rFonts w:ascii="Times New Roman" w:eastAsia="Times New Roman" w:hAnsi="Times New Roman" w:cs="Times New Roman"/>
          <w:sz w:val="28"/>
          <w:szCs w:val="28"/>
        </w:rPr>
        <w:t xml:space="preserve"> Докато трае непреодолимата сила</w:t>
      </w:r>
      <w:r w:rsidR="00EE56A5">
        <w:rPr>
          <w:rFonts w:ascii="Times New Roman" w:eastAsia="Times New Roman" w:hAnsi="Times New Roman" w:cs="Times New Roman"/>
          <w:sz w:val="28"/>
          <w:szCs w:val="28"/>
        </w:rPr>
        <w:t>/непредвидени обстоятелства</w:t>
      </w:r>
      <w:r w:rsidRPr="00292C9D">
        <w:rPr>
          <w:rFonts w:ascii="Times New Roman" w:eastAsia="Times New Roman" w:hAnsi="Times New Roman" w:cs="Times New Roman"/>
          <w:sz w:val="28"/>
          <w:szCs w:val="28"/>
        </w:rPr>
        <w:t>, изпълнението на задължението се спира, доколкото то не може да бъде изпълнено по алтернативен начин чрез полагане на всички разумни грижи.</w:t>
      </w:r>
    </w:p>
    <w:p w:rsidR="009C4A4F" w:rsidRPr="00292C9D" w:rsidRDefault="009C4A4F" w:rsidP="009C4A4F">
      <w:pPr>
        <w:tabs>
          <w:tab w:val="left" w:pos="567"/>
        </w:tabs>
        <w:spacing w:after="0" w:line="240" w:lineRule="auto"/>
        <w:jc w:val="both"/>
        <w:rPr>
          <w:rFonts w:ascii="Times New Roman" w:eastAsia="Times New Roman" w:hAnsi="Times New Roman" w:cs="Times New Roman"/>
          <w:sz w:val="28"/>
          <w:szCs w:val="28"/>
        </w:rPr>
      </w:pPr>
      <w:r w:rsidRPr="00292C9D">
        <w:rPr>
          <w:rFonts w:ascii="Times New Roman" w:eastAsia="Times New Roman" w:hAnsi="Times New Roman" w:cs="Times New Roman"/>
          <w:sz w:val="28"/>
          <w:szCs w:val="28"/>
        </w:rPr>
        <w:t xml:space="preserve">     </w:t>
      </w:r>
      <w:r w:rsidRPr="00292C9D">
        <w:rPr>
          <w:rFonts w:ascii="Times New Roman" w:eastAsia="Times New Roman" w:hAnsi="Times New Roman" w:cs="Times New Roman"/>
          <w:sz w:val="28"/>
          <w:szCs w:val="28"/>
        </w:rPr>
        <w:tab/>
      </w:r>
      <w:r w:rsidRPr="00292C9D">
        <w:rPr>
          <w:rFonts w:ascii="Times New Roman" w:eastAsia="Times New Roman" w:hAnsi="Times New Roman" w:cs="Times New Roman"/>
          <w:b/>
          <w:bCs/>
          <w:sz w:val="28"/>
          <w:szCs w:val="28"/>
        </w:rPr>
        <w:t>(4)</w:t>
      </w:r>
      <w:r w:rsidRPr="00292C9D">
        <w:rPr>
          <w:rFonts w:ascii="Times New Roman" w:eastAsia="Times New Roman" w:hAnsi="Times New Roman" w:cs="Times New Roman"/>
          <w:b/>
          <w:sz w:val="28"/>
          <w:szCs w:val="28"/>
        </w:rPr>
        <w:t xml:space="preserve"> </w:t>
      </w:r>
      <w:r w:rsidRPr="00292C9D">
        <w:rPr>
          <w:rFonts w:ascii="Times New Roman" w:eastAsia="Times New Roman" w:hAnsi="Times New Roman" w:cs="Times New Roman"/>
          <w:sz w:val="28"/>
          <w:szCs w:val="28"/>
        </w:rPr>
        <w:t>Не може да се позовава на непреодолима сила</w:t>
      </w:r>
      <w:r w:rsidR="00EE56A5">
        <w:rPr>
          <w:rFonts w:ascii="Times New Roman" w:eastAsia="Times New Roman" w:hAnsi="Times New Roman" w:cs="Times New Roman"/>
          <w:sz w:val="28"/>
          <w:szCs w:val="28"/>
        </w:rPr>
        <w:t>/непредвидени обстоятелства</w:t>
      </w:r>
      <w:r w:rsidRPr="00292C9D">
        <w:rPr>
          <w:rFonts w:ascii="Times New Roman" w:eastAsia="Times New Roman" w:hAnsi="Times New Roman" w:cs="Times New Roman"/>
          <w:sz w:val="28"/>
          <w:szCs w:val="28"/>
        </w:rPr>
        <w:t xml:space="preserve"> онази страна, чиято небрежност или умишлени действия или бездействия са довели до невъзможност за изпълнението на договора.</w:t>
      </w:r>
    </w:p>
    <w:p w:rsidR="009C4A4F" w:rsidRPr="00D335E3" w:rsidRDefault="009C4A4F" w:rsidP="00EE56A5">
      <w:pPr>
        <w:tabs>
          <w:tab w:val="left" w:pos="567"/>
          <w:tab w:val="left" w:pos="851"/>
        </w:tabs>
        <w:spacing w:after="0" w:line="240" w:lineRule="auto"/>
        <w:jc w:val="both"/>
        <w:rPr>
          <w:rFonts w:ascii="Times New Roman" w:eastAsia="Times New Roman" w:hAnsi="Times New Roman" w:cs="Times New Roman"/>
          <w:color w:val="FF0000"/>
          <w:sz w:val="28"/>
          <w:szCs w:val="28"/>
        </w:rPr>
      </w:pPr>
      <w:r w:rsidRPr="00292C9D">
        <w:rPr>
          <w:rFonts w:ascii="Times New Roman" w:eastAsia="Times New Roman" w:hAnsi="Times New Roman" w:cs="Times New Roman"/>
          <w:sz w:val="28"/>
          <w:szCs w:val="28"/>
        </w:rPr>
        <w:t xml:space="preserve">     </w:t>
      </w:r>
      <w:r w:rsidRPr="00292C9D">
        <w:rPr>
          <w:rFonts w:ascii="Times New Roman" w:eastAsia="Times New Roman" w:hAnsi="Times New Roman" w:cs="Times New Roman"/>
          <w:sz w:val="28"/>
          <w:szCs w:val="28"/>
        </w:rPr>
        <w:tab/>
      </w:r>
    </w:p>
    <w:p w:rsidR="009C4A4F" w:rsidRPr="009C4A4F" w:rsidRDefault="009C4A4F" w:rsidP="009C4A4F">
      <w:pPr>
        <w:spacing w:after="0" w:line="240" w:lineRule="auto"/>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  </w:t>
      </w:r>
    </w:p>
    <w:p w:rsidR="009C4A4F" w:rsidRPr="009C4A4F" w:rsidRDefault="009C4A4F" w:rsidP="009C4A4F">
      <w:pPr>
        <w:spacing w:after="0" w:line="240" w:lineRule="auto"/>
        <w:ind w:firstLine="720"/>
        <w:jc w:val="center"/>
        <w:rPr>
          <w:rFonts w:ascii="Times New Roman" w:eastAsia="Times New Roman" w:hAnsi="Times New Roman" w:cs="Times New Roman"/>
          <w:b/>
          <w:sz w:val="28"/>
          <w:szCs w:val="28"/>
        </w:rPr>
      </w:pPr>
      <w:r w:rsidRPr="009C4A4F">
        <w:rPr>
          <w:rFonts w:ascii="Times New Roman" w:eastAsia="Times New Roman" w:hAnsi="Times New Roman" w:cs="Times New Roman"/>
          <w:b/>
          <w:sz w:val="28"/>
          <w:szCs w:val="28"/>
        </w:rPr>
        <w:t>ДОПЪЛНИТЕЛНИ РАЗПОРЕДБИ</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3</w:t>
      </w:r>
      <w:r w:rsidR="003A7B28">
        <w:rPr>
          <w:rFonts w:ascii="Times New Roman" w:eastAsia="Times New Roman" w:hAnsi="Times New Roman" w:cs="Times New Roman"/>
          <w:b/>
          <w:sz w:val="28"/>
          <w:szCs w:val="28"/>
        </w:rPr>
        <w:t>5</w:t>
      </w:r>
      <w:r w:rsidRPr="009C4A4F">
        <w:rPr>
          <w:rFonts w:ascii="Times New Roman" w:eastAsia="Times New Roman" w:hAnsi="Times New Roman" w:cs="Times New Roman"/>
          <w:b/>
          <w:sz w:val="28"/>
          <w:szCs w:val="28"/>
        </w:rPr>
        <w:t>.</w:t>
      </w:r>
      <w:r w:rsidRPr="009C4A4F">
        <w:rPr>
          <w:rFonts w:ascii="Times New Roman" w:eastAsia="Times New Roman" w:hAnsi="Times New Roman" w:cs="Times New Roman"/>
          <w:sz w:val="28"/>
          <w:szCs w:val="28"/>
        </w:rPr>
        <w:t xml:space="preserve"> Всички изменения и допълнения в настоящият договор се извършват в писмена форма.</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3</w:t>
      </w:r>
      <w:r w:rsidR="003A7B28">
        <w:rPr>
          <w:rFonts w:ascii="Times New Roman" w:eastAsia="Times New Roman" w:hAnsi="Times New Roman" w:cs="Times New Roman"/>
          <w:b/>
          <w:sz w:val="28"/>
          <w:szCs w:val="28"/>
        </w:rPr>
        <w:t>6</w:t>
      </w:r>
      <w:r w:rsidRPr="009C4A4F">
        <w:rPr>
          <w:rFonts w:ascii="Times New Roman" w:eastAsia="Times New Roman" w:hAnsi="Times New Roman" w:cs="Times New Roman"/>
          <w:b/>
          <w:sz w:val="28"/>
          <w:szCs w:val="28"/>
        </w:rPr>
        <w:t>.</w:t>
      </w:r>
      <w:r w:rsidRPr="009C4A4F">
        <w:rPr>
          <w:rFonts w:ascii="Times New Roman" w:eastAsia="Times New Roman" w:hAnsi="Times New Roman" w:cs="Times New Roman"/>
          <w:sz w:val="28"/>
          <w:szCs w:val="28"/>
        </w:rPr>
        <w:t xml:space="preserve"> В случай, че някои от клаузите на този договор бъдат отмени или обявени за невалидни, това неводи до отменяне на задълженията на страните по този договор като цяло.</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Чл. </w:t>
      </w:r>
      <w:r w:rsidR="003A7B28">
        <w:rPr>
          <w:rFonts w:ascii="Times New Roman" w:eastAsia="Times New Roman" w:hAnsi="Times New Roman" w:cs="Times New Roman"/>
          <w:b/>
          <w:sz w:val="28"/>
          <w:szCs w:val="28"/>
        </w:rPr>
        <w:t>37</w:t>
      </w:r>
      <w:r w:rsidRPr="009C4A4F">
        <w:rPr>
          <w:rFonts w:ascii="Times New Roman" w:eastAsia="Times New Roman" w:hAnsi="Times New Roman" w:cs="Times New Roman"/>
          <w:sz w:val="28"/>
          <w:szCs w:val="28"/>
        </w:rPr>
        <w:t>.(1) Всички съобщения по настоящият договор, направени от едната страна до другата, се считат за връчени, ако са на адреса, посочен в него. Те се считат за връчени и в случай, че има промяна в седалището и адреса на управления на всяка една от страните, ако тя не е уведомила в писмен вид другата страна за промяната.</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(2) При промяна на посочените адреси, телефони и др., съответната страна е длъжна да уведоми другата в писмен вид в седемдневен срок от настъпване на промяната. Ако някоя от страните промени посочените в предходната точка адреси и др., без да уведоми другата страна, последната не отговаря за не получените съобщения, призовки и други подобни.</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Чл. </w:t>
      </w:r>
      <w:r w:rsidR="003A7B28">
        <w:rPr>
          <w:rFonts w:ascii="Times New Roman" w:eastAsia="Times New Roman" w:hAnsi="Times New Roman" w:cs="Times New Roman"/>
          <w:b/>
          <w:sz w:val="28"/>
          <w:szCs w:val="28"/>
        </w:rPr>
        <w:t>38</w:t>
      </w:r>
      <w:r w:rsidRPr="009C4A4F">
        <w:rPr>
          <w:rFonts w:ascii="Times New Roman" w:eastAsia="Times New Roman" w:hAnsi="Times New Roman" w:cs="Times New Roman"/>
          <w:b/>
          <w:sz w:val="28"/>
          <w:szCs w:val="28"/>
        </w:rPr>
        <w:t xml:space="preserve">. (1) </w:t>
      </w:r>
      <w:r w:rsidRPr="009C4A4F">
        <w:rPr>
          <w:rFonts w:ascii="Times New Roman" w:eastAsia="Times New Roman" w:hAnsi="Times New Roman" w:cs="Times New Roman"/>
          <w:sz w:val="28"/>
          <w:szCs w:val="28"/>
        </w:rPr>
        <w:t>За изпълнение на поетите с настоящия договор задължения, страните определят следните свои представители за контакт:</w:t>
      </w:r>
    </w:p>
    <w:p w:rsidR="009C4A4F" w:rsidRPr="009C4A4F" w:rsidRDefault="00EB1C18" w:rsidP="009C4A4F">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bg-BG"/>
        </w:rPr>
        <w:lastRenderedPageBreak/>
        <w:drawing>
          <wp:anchor distT="0" distB="0" distL="114300" distR="114300" simplePos="0" relativeHeight="251659264" behindDoc="0" locked="0" layoutInCell="1" allowOverlap="1" wp14:anchorId="7D3EC239" wp14:editId="6BAE06EE">
            <wp:simplePos x="0" y="0"/>
            <wp:positionH relativeFrom="margin">
              <wp:posOffset>-219075</wp:posOffset>
            </wp:positionH>
            <wp:positionV relativeFrom="margin">
              <wp:posOffset>-329565</wp:posOffset>
            </wp:positionV>
            <wp:extent cx="6211570" cy="8542655"/>
            <wp:effectExtent l="0" t="0" r="0" b="0"/>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 1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211570" cy="8542655"/>
                    </a:xfrm>
                    <a:prstGeom prst="rect">
                      <a:avLst/>
                    </a:prstGeom>
                  </pic:spPr>
                </pic:pic>
              </a:graphicData>
            </a:graphic>
          </wp:anchor>
        </w:drawing>
      </w:r>
    </w:p>
    <w:p w:rsidR="00784B42" w:rsidRPr="00D60B0C" w:rsidRDefault="00784B42" w:rsidP="00D335E3">
      <w:pPr>
        <w:spacing w:after="0" w:line="240" w:lineRule="auto"/>
        <w:jc w:val="both"/>
        <w:rPr>
          <w:rFonts w:ascii="Times New Roman" w:eastAsia="Times New Roman" w:hAnsi="Times New Roman" w:cs="Times New Roman"/>
          <w:b/>
          <w:sz w:val="24"/>
          <w:szCs w:val="24"/>
        </w:rPr>
      </w:pPr>
      <w:bookmarkStart w:id="0" w:name="_GoBack"/>
      <w:bookmarkEnd w:id="0"/>
    </w:p>
    <w:sectPr w:rsidR="00784B42" w:rsidRPr="00D60B0C" w:rsidSect="00250810">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ED5" w:rsidRDefault="00101ED5" w:rsidP="00734A39">
      <w:pPr>
        <w:spacing w:after="0" w:line="240" w:lineRule="auto"/>
      </w:pPr>
      <w:r>
        <w:separator/>
      </w:r>
    </w:p>
  </w:endnote>
  <w:endnote w:type="continuationSeparator" w:id="0">
    <w:p w:rsidR="00101ED5" w:rsidRDefault="00101ED5" w:rsidP="00734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ED5" w:rsidRDefault="00101ED5" w:rsidP="00734A39">
      <w:pPr>
        <w:spacing w:after="0" w:line="240" w:lineRule="auto"/>
      </w:pPr>
      <w:r>
        <w:separator/>
      </w:r>
    </w:p>
  </w:footnote>
  <w:footnote w:type="continuationSeparator" w:id="0">
    <w:p w:rsidR="00101ED5" w:rsidRDefault="00101ED5" w:rsidP="00734A39">
      <w:pPr>
        <w:spacing w:after="0" w:line="240" w:lineRule="auto"/>
      </w:pPr>
      <w:r>
        <w:continuationSeparator/>
      </w:r>
    </w:p>
  </w:footnote>
  <w:footnote w:id="1">
    <w:p w:rsidR="00734A39" w:rsidRPr="009002D0" w:rsidRDefault="00734A39" w:rsidP="00734A39">
      <w:pPr>
        <w:pStyle w:val="a6"/>
        <w:jc w:val="both"/>
        <w:rPr>
          <w:rFonts w:ascii="Times New Roman" w:hAnsi="Times New Roman"/>
          <w:b/>
        </w:rPr>
      </w:pPr>
      <w:r w:rsidRPr="009002D0">
        <w:rPr>
          <w:rStyle w:val="a8"/>
          <w:rFonts w:ascii="Times New Roman" w:hAnsi="Times New Roman"/>
          <w:b/>
        </w:rPr>
        <w:footnoteRef/>
      </w:r>
      <w:r w:rsidRPr="009002D0">
        <w:rPr>
          <w:rFonts w:ascii="Times New Roman" w:hAnsi="Times New Roman"/>
          <w:b/>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75BB"/>
    <w:multiLevelType w:val="hybridMultilevel"/>
    <w:tmpl w:val="CC487FBE"/>
    <w:lvl w:ilvl="0" w:tplc="3554650A">
      <w:start w:val="2"/>
      <w:numFmt w:val="decimal"/>
      <w:lvlText w:val="%1."/>
      <w:lvlJc w:val="left"/>
      <w:pPr>
        <w:tabs>
          <w:tab w:val="num" w:pos="900"/>
        </w:tabs>
        <w:ind w:left="900" w:hanging="360"/>
      </w:pPr>
      <w:rPr>
        <w:rFonts w:hint="default"/>
        <w:b/>
      </w:rPr>
    </w:lvl>
    <w:lvl w:ilvl="1" w:tplc="02F86716">
      <w:start w:val="2"/>
      <w:numFmt w:val="decimal"/>
      <w:lvlText w:val="(%2)"/>
      <w:lvlJc w:val="left"/>
      <w:pPr>
        <w:tabs>
          <w:tab w:val="num" w:pos="1620"/>
        </w:tabs>
        <w:ind w:left="1620" w:hanging="360"/>
      </w:pPr>
      <w:rPr>
        <w:rFonts w:hint="default"/>
        <w:b/>
      </w:r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abstractNum w:abstractNumId="4" w15:restartNumberingAfterBreak="0">
    <w:nsid w:val="6ED77B50"/>
    <w:multiLevelType w:val="hybridMultilevel"/>
    <w:tmpl w:val="59AEF97E"/>
    <w:lvl w:ilvl="0" w:tplc="6470946C">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78385CA3"/>
    <w:multiLevelType w:val="hybridMultilevel"/>
    <w:tmpl w:val="DE0AE292"/>
    <w:lvl w:ilvl="0" w:tplc="25E4E33A">
      <w:start w:val="2"/>
      <w:numFmt w:val="decimal"/>
      <w:lvlText w:val="%1."/>
      <w:lvlJc w:val="left"/>
      <w:pPr>
        <w:tabs>
          <w:tab w:val="num" w:pos="1080"/>
        </w:tabs>
        <w:ind w:left="1080" w:hanging="360"/>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num w:numId="1">
    <w:abstractNumId w:val="2"/>
  </w:num>
  <w:num w:numId="2">
    <w:abstractNumId w:val="3"/>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07BDF"/>
    <w:rsid w:val="00052457"/>
    <w:rsid w:val="000551E0"/>
    <w:rsid w:val="0007204B"/>
    <w:rsid w:val="00084A2A"/>
    <w:rsid w:val="000B5F6F"/>
    <w:rsid w:val="000C0C58"/>
    <w:rsid w:val="00101ED5"/>
    <w:rsid w:val="001E2973"/>
    <w:rsid w:val="001E32F0"/>
    <w:rsid w:val="00226668"/>
    <w:rsid w:val="0023730C"/>
    <w:rsid w:val="00250810"/>
    <w:rsid w:val="00253E24"/>
    <w:rsid w:val="002673F1"/>
    <w:rsid w:val="00282E86"/>
    <w:rsid w:val="00292C9D"/>
    <w:rsid w:val="002A2F5B"/>
    <w:rsid w:val="002B5919"/>
    <w:rsid w:val="00302FE9"/>
    <w:rsid w:val="003308EA"/>
    <w:rsid w:val="003365E9"/>
    <w:rsid w:val="003A144B"/>
    <w:rsid w:val="003A7B28"/>
    <w:rsid w:val="003B0EE9"/>
    <w:rsid w:val="0041122A"/>
    <w:rsid w:val="00421955"/>
    <w:rsid w:val="004719D8"/>
    <w:rsid w:val="004A08B4"/>
    <w:rsid w:val="004D601A"/>
    <w:rsid w:val="005020E2"/>
    <w:rsid w:val="005156D9"/>
    <w:rsid w:val="005506D7"/>
    <w:rsid w:val="00595D4D"/>
    <w:rsid w:val="005D7169"/>
    <w:rsid w:val="005E7478"/>
    <w:rsid w:val="0060396B"/>
    <w:rsid w:val="00663BFC"/>
    <w:rsid w:val="0066487D"/>
    <w:rsid w:val="006C41A1"/>
    <w:rsid w:val="00702DF6"/>
    <w:rsid w:val="007258DB"/>
    <w:rsid w:val="00734A39"/>
    <w:rsid w:val="00754858"/>
    <w:rsid w:val="00784B42"/>
    <w:rsid w:val="007D05E1"/>
    <w:rsid w:val="007F6FE8"/>
    <w:rsid w:val="00853D41"/>
    <w:rsid w:val="00920414"/>
    <w:rsid w:val="0095583A"/>
    <w:rsid w:val="009A02A8"/>
    <w:rsid w:val="009C4A4F"/>
    <w:rsid w:val="009E0705"/>
    <w:rsid w:val="009E685C"/>
    <w:rsid w:val="009F6F07"/>
    <w:rsid w:val="00A069D4"/>
    <w:rsid w:val="00A2459C"/>
    <w:rsid w:val="00A55200"/>
    <w:rsid w:val="00A5596B"/>
    <w:rsid w:val="00AB14E4"/>
    <w:rsid w:val="00AE6081"/>
    <w:rsid w:val="00B946E2"/>
    <w:rsid w:val="00BB0151"/>
    <w:rsid w:val="00BC61EB"/>
    <w:rsid w:val="00BE6734"/>
    <w:rsid w:val="00BF248F"/>
    <w:rsid w:val="00C038C0"/>
    <w:rsid w:val="00C2710E"/>
    <w:rsid w:val="00C30F1C"/>
    <w:rsid w:val="00C3312B"/>
    <w:rsid w:val="00C40431"/>
    <w:rsid w:val="00C80622"/>
    <w:rsid w:val="00CA06D0"/>
    <w:rsid w:val="00CC1DBF"/>
    <w:rsid w:val="00CD252D"/>
    <w:rsid w:val="00D03011"/>
    <w:rsid w:val="00D335E3"/>
    <w:rsid w:val="00DA2CF0"/>
    <w:rsid w:val="00DB2C47"/>
    <w:rsid w:val="00DC6A7A"/>
    <w:rsid w:val="00DC7AE8"/>
    <w:rsid w:val="00DD6875"/>
    <w:rsid w:val="00E164F6"/>
    <w:rsid w:val="00E55873"/>
    <w:rsid w:val="00E84CD8"/>
    <w:rsid w:val="00EA4CEF"/>
    <w:rsid w:val="00EA660E"/>
    <w:rsid w:val="00EB1C18"/>
    <w:rsid w:val="00ED25AD"/>
    <w:rsid w:val="00EE07BD"/>
    <w:rsid w:val="00EE56A5"/>
    <w:rsid w:val="00EE6EC9"/>
    <w:rsid w:val="00F24554"/>
    <w:rsid w:val="00F512B6"/>
    <w:rsid w:val="00F70AFE"/>
    <w:rsid w:val="00F92BBE"/>
    <w:rsid w:val="00F94DFC"/>
    <w:rsid w:val="00FC061D"/>
    <w:rsid w:val="00FE72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C92409-465D-4E22-AE68-5B7C627C1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B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a4">
    <w:name w:val="Balloon Text"/>
    <w:basedOn w:val="a"/>
    <w:link w:val="a5"/>
    <w:uiPriority w:val="99"/>
    <w:semiHidden/>
    <w:unhideWhenUsed/>
    <w:rsid w:val="005156D9"/>
    <w:pPr>
      <w:spacing w:after="0" w:line="240" w:lineRule="auto"/>
    </w:pPr>
    <w:rPr>
      <w:rFonts w:ascii="Tahoma" w:hAnsi="Tahoma" w:cs="Tahoma"/>
      <w:sz w:val="16"/>
      <w:szCs w:val="16"/>
    </w:rPr>
  </w:style>
  <w:style w:type="character" w:customStyle="1" w:styleId="a5">
    <w:name w:val="Изнесен текст Знак"/>
    <w:basedOn w:val="a0"/>
    <w:link w:val="a4"/>
    <w:uiPriority w:val="99"/>
    <w:semiHidden/>
    <w:rsid w:val="005156D9"/>
    <w:rPr>
      <w:rFonts w:ascii="Tahoma" w:hAnsi="Tahoma" w:cs="Tahoma"/>
      <w:sz w:val="16"/>
      <w:szCs w:val="16"/>
    </w:rPr>
  </w:style>
  <w:style w:type="paragraph" w:styleId="2">
    <w:name w:val="Body Text 2"/>
    <w:basedOn w:val="a"/>
    <w:link w:val="20"/>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20">
    <w:name w:val="Основен текст 2 Знак"/>
    <w:basedOn w:val="a0"/>
    <w:link w:val="2"/>
    <w:rsid w:val="00784B42"/>
    <w:rPr>
      <w:rFonts w:ascii="Times New Roman" w:eastAsia="Times New Roman" w:hAnsi="Times New Roman" w:cs="Times New Roman"/>
      <w:sz w:val="20"/>
      <w:szCs w:val="20"/>
      <w:lang w:val="en-GB" w:eastAsia="bg-BG"/>
    </w:rPr>
  </w:style>
  <w:style w:type="paragraph" w:styleId="3">
    <w:name w:val="Body Text 3"/>
    <w:basedOn w:val="a"/>
    <w:link w:val="30"/>
    <w:rsid w:val="003365E9"/>
    <w:pPr>
      <w:spacing w:after="120" w:line="240" w:lineRule="auto"/>
    </w:pPr>
    <w:rPr>
      <w:rFonts w:ascii="Times New Roman" w:eastAsia="Times New Roman" w:hAnsi="Times New Roman" w:cs="Times New Roman"/>
      <w:sz w:val="16"/>
      <w:szCs w:val="16"/>
      <w:lang w:val="en-US"/>
    </w:rPr>
  </w:style>
  <w:style w:type="character" w:customStyle="1" w:styleId="30">
    <w:name w:val="Основен текст 3 Знак"/>
    <w:basedOn w:val="a0"/>
    <w:link w:val="3"/>
    <w:rsid w:val="003365E9"/>
    <w:rPr>
      <w:rFonts w:ascii="Times New Roman" w:eastAsia="Times New Roman" w:hAnsi="Times New Roman" w:cs="Times New Roman"/>
      <w:sz w:val="16"/>
      <w:szCs w:val="16"/>
      <w:lang w:val="en-US"/>
    </w:rPr>
  </w:style>
  <w:style w:type="paragraph" w:customStyle="1" w:styleId="CharCharCharChar">
    <w:name w:val="Char Char Char Char"/>
    <w:basedOn w:val="a"/>
    <w:rsid w:val="003365E9"/>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0">
    <w:name w:val="Char Char Char Char"/>
    <w:basedOn w:val="a"/>
    <w:rsid w:val="009C4A4F"/>
    <w:pPr>
      <w:tabs>
        <w:tab w:val="left" w:pos="709"/>
      </w:tabs>
      <w:spacing w:after="0" w:line="240" w:lineRule="auto"/>
    </w:pPr>
    <w:rPr>
      <w:rFonts w:ascii="Tahoma" w:eastAsia="Times New Roman" w:hAnsi="Tahoma" w:cs="Times New Roman"/>
      <w:sz w:val="24"/>
      <w:szCs w:val="24"/>
      <w:lang w:val="pl-PL" w:eastAsia="pl-PL"/>
    </w:rPr>
  </w:style>
  <w:style w:type="paragraph" w:styleId="a6">
    <w:name w:val="footnote text"/>
    <w:basedOn w:val="a"/>
    <w:link w:val="a7"/>
    <w:uiPriority w:val="99"/>
    <w:semiHidden/>
    <w:unhideWhenUsed/>
    <w:rsid w:val="00734A39"/>
    <w:pPr>
      <w:spacing w:after="0" w:line="240" w:lineRule="auto"/>
    </w:pPr>
    <w:rPr>
      <w:sz w:val="20"/>
      <w:szCs w:val="20"/>
    </w:rPr>
  </w:style>
  <w:style w:type="character" w:customStyle="1" w:styleId="a7">
    <w:name w:val="Текст под линия Знак"/>
    <w:basedOn w:val="a0"/>
    <w:link w:val="a6"/>
    <w:uiPriority w:val="99"/>
    <w:semiHidden/>
    <w:rsid w:val="00734A39"/>
    <w:rPr>
      <w:sz w:val="20"/>
      <w:szCs w:val="20"/>
    </w:rPr>
  </w:style>
  <w:style w:type="character" w:styleId="a8">
    <w:name w:val="footnote reference"/>
    <w:uiPriority w:val="99"/>
    <w:rsid w:val="00734A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679</TotalTime>
  <Pages>11</Pages>
  <Words>3820</Words>
  <Characters>21776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Christo-MU</cp:lastModifiedBy>
  <cp:revision>60</cp:revision>
  <cp:lastPrinted>2019-04-16T10:16:00Z</cp:lastPrinted>
  <dcterms:created xsi:type="dcterms:W3CDTF">2014-08-28T09:23:00Z</dcterms:created>
  <dcterms:modified xsi:type="dcterms:W3CDTF">2019-02-22T07:25:00Z</dcterms:modified>
</cp:coreProperties>
</file>