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96" w:rsidRPr="00532496" w:rsidRDefault="00532496" w:rsidP="00C5080B">
      <w:pPr>
        <w:spacing w:after="120"/>
        <w:jc w:val="right"/>
        <w:rPr>
          <w:rFonts w:eastAsia="Calibri"/>
          <w:b/>
          <w:color w:val="000000"/>
          <w:lang w:val="en-GB"/>
        </w:rPr>
      </w:pPr>
      <w:bookmarkStart w:id="0" w:name="_GoBack"/>
      <w:bookmarkEnd w:id="0"/>
      <w:r w:rsidRPr="00532496">
        <w:rPr>
          <w:rFonts w:eastAsia="Calibri"/>
          <w:b/>
          <w:i/>
          <w:lang w:val="en-GB" w:eastAsia="en-US"/>
        </w:rPr>
        <w:t>Oбразец</w:t>
      </w:r>
      <w:r w:rsidRPr="00532496">
        <w:rPr>
          <w:rFonts w:eastAsia="Calibri"/>
          <w:b/>
          <w:i/>
          <w:lang w:val="ru-RU" w:eastAsia="en-US"/>
        </w:rPr>
        <w:t xml:space="preserve"> № </w:t>
      </w:r>
      <w:r w:rsidR="00C5080B">
        <w:rPr>
          <w:rFonts w:eastAsia="Calibri"/>
          <w:b/>
          <w:i/>
          <w:lang w:eastAsia="en-US"/>
        </w:rPr>
        <w:t>5</w:t>
      </w:r>
    </w:p>
    <w:p w:rsidR="00532496" w:rsidRDefault="00532496" w:rsidP="00D46625">
      <w:pPr>
        <w:spacing w:after="120"/>
        <w:jc w:val="center"/>
        <w:rPr>
          <w:rFonts w:eastAsia="Calibri"/>
          <w:b/>
          <w:lang w:val="en-GB" w:eastAsia="en-US"/>
        </w:rPr>
      </w:pPr>
      <w:r w:rsidRPr="00532496">
        <w:rPr>
          <w:rFonts w:eastAsia="Calibri"/>
          <w:b/>
          <w:lang w:val="en-GB" w:eastAsia="en-US"/>
        </w:rPr>
        <w:t>ЦЕНОВО ПРЕДЛОЖЕНИЕ</w:t>
      </w:r>
    </w:p>
    <w:p w:rsidR="002175E5" w:rsidRPr="00532496" w:rsidRDefault="002175E5" w:rsidP="00D46625">
      <w:pPr>
        <w:spacing w:after="120"/>
        <w:jc w:val="center"/>
        <w:rPr>
          <w:rFonts w:eastAsia="Calibri"/>
          <w:b/>
          <w:lang w:val="en-GB" w:eastAsia="en-US"/>
        </w:rPr>
      </w:pPr>
    </w:p>
    <w:p w:rsidR="002175E5" w:rsidRDefault="00532496" w:rsidP="002175E5">
      <w:pPr>
        <w:keepNext/>
        <w:keepLines/>
        <w:widowControl w:val="0"/>
        <w:jc w:val="both"/>
        <w:outlineLvl w:val="1"/>
        <w:rPr>
          <w:b/>
          <w:bCs/>
          <w:szCs w:val="28"/>
        </w:rPr>
      </w:pPr>
      <w:r w:rsidRPr="00532496">
        <w:rPr>
          <w:rFonts w:eastAsia="Calibri"/>
          <w:b/>
          <w:lang w:val="en-GB"/>
        </w:rPr>
        <w:t>ОТНОСНО:</w:t>
      </w:r>
      <w:r w:rsidRPr="00532496">
        <w:rPr>
          <w:rFonts w:eastAsia="Calibri"/>
          <w:lang w:val="en-GB"/>
        </w:rPr>
        <w:t xml:space="preserve"> </w:t>
      </w:r>
      <w:r w:rsidRPr="00532496">
        <w:rPr>
          <w:lang w:val="en-GB" w:eastAsia="ar-SA"/>
        </w:rPr>
        <w:t xml:space="preserve">открита процедура </w:t>
      </w:r>
      <w:r w:rsidRPr="00532496">
        <w:rPr>
          <w:bCs/>
          <w:lang w:val="en-GB" w:eastAsia="ar-SA"/>
        </w:rPr>
        <w:t>с предмет</w:t>
      </w:r>
      <w:r w:rsidR="002175E5">
        <w:rPr>
          <w:bCs/>
          <w:lang w:val="en-GB" w:eastAsia="ar-SA"/>
        </w:rPr>
        <w:t>:</w:t>
      </w:r>
      <w:r w:rsidRPr="00532496">
        <w:rPr>
          <w:b/>
          <w:lang w:val="en-GB" w:eastAsia="ar-SA"/>
        </w:rPr>
        <w:t xml:space="preserve"> </w:t>
      </w:r>
      <w:r w:rsidR="002175E5">
        <w:rPr>
          <w:b/>
          <w:bCs/>
          <w:szCs w:val="28"/>
        </w:rPr>
        <w:t>Избор на изпълнител за управление на</w:t>
      </w:r>
      <w:r w:rsidR="002175E5">
        <w:rPr>
          <w:bCs/>
          <w:szCs w:val="28"/>
        </w:rPr>
        <w:t xml:space="preserve"> </w:t>
      </w:r>
      <w:r w:rsidR="002175E5">
        <w:rPr>
          <w:b/>
          <w:bCs/>
          <w:color w:val="000000"/>
          <w:szCs w:val="28"/>
          <w:lang w:val="en-US" w:eastAsia="en-US" w:bidi="en-US"/>
        </w:rPr>
        <w:t xml:space="preserve">Проект BG05M2OP001-1.002-0010 </w:t>
      </w:r>
      <w:r w:rsidR="002175E5">
        <w:rPr>
          <w:b/>
          <w:bCs/>
          <w:color w:val="000000"/>
          <w:szCs w:val="28"/>
          <w:shd w:val="clear" w:color="auto" w:fill="FFFFFF"/>
          <w:lang w:bidi="bg-BG"/>
        </w:rPr>
        <w:t xml:space="preserve">„Център за компетентност по персонализирана медицина, 3Д и телемедицина, роботизирана </w:t>
      </w:r>
      <w:r w:rsidR="002175E5">
        <w:rPr>
          <w:rFonts w:eastAsia="Arial Unicode MS"/>
          <w:b/>
          <w:bCs/>
          <w:color w:val="000000"/>
          <w:szCs w:val="28"/>
          <w:shd w:val="clear" w:color="auto" w:fill="FFFFFF"/>
          <w:lang w:bidi="bg-BG"/>
        </w:rPr>
        <w:t xml:space="preserve">и </w:t>
      </w:r>
      <w:r w:rsidR="002175E5">
        <w:rPr>
          <w:b/>
          <w:bCs/>
          <w:color w:val="000000"/>
          <w:szCs w:val="28"/>
          <w:shd w:val="clear" w:color="auto" w:fill="FFFFFF"/>
          <w:lang w:bidi="bg-BG"/>
        </w:rPr>
        <w:t xml:space="preserve">минималноинванзивна хирургия“ </w:t>
      </w:r>
      <w:r w:rsidR="002175E5">
        <w:rPr>
          <w:b/>
          <w:bCs/>
          <w:szCs w:val="28"/>
        </w:rPr>
        <w:t>финансиран от Оперативна програма „Наука и образование за интелигентен растеж“, съфинансирана от Европейския съюз чр</w:t>
      </w:r>
      <w:r w:rsidR="002175E5">
        <w:rPr>
          <w:b/>
          <w:bCs/>
          <w:szCs w:val="28"/>
          <w:lang w:val="en-US"/>
        </w:rPr>
        <w:t>e</w:t>
      </w:r>
      <w:r w:rsidR="002175E5">
        <w:rPr>
          <w:b/>
          <w:bCs/>
          <w:szCs w:val="28"/>
        </w:rPr>
        <w:t>з Европейските структурни</w:t>
      </w:r>
      <w:r w:rsidR="002175E5">
        <w:rPr>
          <w:b/>
          <w:bCs/>
          <w:color w:val="000000"/>
          <w:szCs w:val="28"/>
          <w:shd w:val="clear" w:color="auto" w:fill="FFFFFF"/>
          <w:lang w:bidi="bg-BG"/>
        </w:rPr>
        <w:t xml:space="preserve"> </w:t>
      </w:r>
      <w:r w:rsidR="002175E5">
        <w:rPr>
          <w:b/>
          <w:bCs/>
          <w:szCs w:val="28"/>
        </w:rPr>
        <w:t>и инвестиционни фондове.</w:t>
      </w:r>
    </w:p>
    <w:p w:rsidR="002175E5" w:rsidRDefault="002175E5" w:rsidP="002175E5">
      <w:pPr>
        <w:suppressAutoHyphens/>
        <w:jc w:val="both"/>
        <w:rPr>
          <w:rFonts w:eastAsia="Calibri"/>
          <w:lang w:val="en-GB"/>
        </w:rPr>
      </w:pPr>
    </w:p>
    <w:p w:rsidR="00532496" w:rsidRPr="00D46625" w:rsidRDefault="00532496" w:rsidP="002175E5">
      <w:pPr>
        <w:suppressAutoHyphens/>
        <w:jc w:val="both"/>
        <w:rPr>
          <w:rFonts w:eastAsia="Calibri"/>
          <w:lang w:val="en-GB"/>
        </w:rPr>
      </w:pPr>
      <w:r w:rsidRPr="00532496">
        <w:rPr>
          <w:rFonts w:eastAsia="Calibri"/>
          <w:lang w:val="en-GB"/>
        </w:rPr>
        <w:t>От ………………………………………………………………………………………………</w:t>
      </w:r>
      <w:r>
        <w:rPr>
          <w:rFonts w:eastAsia="Calibri"/>
        </w:rPr>
        <w:t>………...</w:t>
      </w:r>
    </w:p>
    <w:p w:rsidR="00532496" w:rsidRPr="00532496" w:rsidRDefault="00532496" w:rsidP="00D46625">
      <w:pPr>
        <w:widowControl w:val="0"/>
        <w:tabs>
          <w:tab w:val="left" w:pos="3478"/>
        </w:tabs>
        <w:autoSpaceDE w:val="0"/>
        <w:autoSpaceDN w:val="0"/>
        <w:adjustRightInd w:val="0"/>
        <w:jc w:val="both"/>
        <w:rPr>
          <w:rFonts w:eastAsia="Calibri"/>
          <w:lang w:val="en-GB"/>
        </w:rPr>
      </w:pPr>
      <w:r w:rsidRPr="00532496">
        <w:rPr>
          <w:rFonts w:eastAsia="Calibri"/>
          <w:b/>
          <w:lang w:val="en-GB"/>
        </w:rPr>
        <w:tab/>
      </w:r>
      <w:r w:rsidRPr="00532496">
        <w:rPr>
          <w:rFonts w:eastAsia="Calibri"/>
          <w:lang w:val="en-GB"/>
        </w:rPr>
        <w:t>(</w:t>
      </w:r>
      <w:r w:rsidRPr="00532496">
        <w:rPr>
          <w:rFonts w:eastAsia="Calibri"/>
          <w:i/>
          <w:lang w:val="en-GB"/>
        </w:rPr>
        <w:t>наименование на участника</w:t>
      </w:r>
      <w:r w:rsidRPr="00532496">
        <w:rPr>
          <w:rFonts w:eastAsia="Calibri"/>
          <w:lang w:val="en-GB"/>
        </w:rPr>
        <w:t>)</w:t>
      </w:r>
    </w:p>
    <w:p w:rsidR="00532496" w:rsidRPr="00532496" w:rsidRDefault="00532496" w:rsidP="00D46625">
      <w:pPr>
        <w:widowControl w:val="0"/>
        <w:tabs>
          <w:tab w:val="left" w:pos="567"/>
        </w:tabs>
        <w:autoSpaceDE w:val="0"/>
        <w:autoSpaceDN w:val="0"/>
        <w:adjustRightInd w:val="0"/>
        <w:spacing w:after="120"/>
        <w:jc w:val="both"/>
        <w:rPr>
          <w:rFonts w:eastAsia="Calibri"/>
        </w:rPr>
      </w:pPr>
      <w:r w:rsidRPr="00532496">
        <w:rPr>
          <w:rFonts w:eastAsia="Calibri"/>
          <w:lang w:val="en-GB"/>
        </w:rPr>
        <w:t>с ЕИК/БУЛСТАТ/ЕГН/друга индивидуализация на участника (</w:t>
      </w:r>
      <w:r w:rsidRPr="00532496">
        <w:rPr>
          <w:rFonts w:eastAsia="Calibri"/>
          <w:i/>
          <w:lang w:val="en-GB"/>
        </w:rPr>
        <w:t>когато е приложимо</w:t>
      </w:r>
      <w:r w:rsidRPr="00532496">
        <w:rPr>
          <w:rFonts w:eastAsia="Calibri"/>
          <w:lang w:val="en-GB"/>
        </w:rPr>
        <w:t>): …………………………………………………………………………………………………</w:t>
      </w:r>
      <w:r>
        <w:rPr>
          <w:rFonts w:eastAsia="Calibri"/>
          <w:lang w:val="en-GB"/>
        </w:rPr>
        <w:t>…</w:t>
      </w:r>
      <w:r>
        <w:rPr>
          <w:rFonts w:eastAsia="Calibri"/>
        </w:rPr>
        <w:t>……….</w:t>
      </w:r>
    </w:p>
    <w:p w:rsidR="00532496" w:rsidRPr="00532496" w:rsidRDefault="00532496" w:rsidP="00D4662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b/>
        </w:rPr>
      </w:pPr>
      <w:r w:rsidRPr="00532496">
        <w:rPr>
          <w:rFonts w:eastAsia="Calibri"/>
          <w:lang w:val="en-GB"/>
        </w:rPr>
        <w:t>представлявано от ……………………………………………………………………………</w:t>
      </w:r>
      <w:r>
        <w:rPr>
          <w:rFonts w:eastAsia="Calibri"/>
          <w:lang w:val="en-GB"/>
        </w:rPr>
        <w:t>…</w:t>
      </w:r>
      <w:r>
        <w:rPr>
          <w:rFonts w:eastAsia="Calibri"/>
        </w:rPr>
        <w:t>………</w:t>
      </w:r>
    </w:p>
    <w:p w:rsidR="00532496" w:rsidRPr="00532496" w:rsidRDefault="00532496" w:rsidP="00D46625">
      <w:pPr>
        <w:widowControl w:val="0"/>
        <w:autoSpaceDE w:val="0"/>
        <w:autoSpaceDN w:val="0"/>
        <w:adjustRightInd w:val="0"/>
        <w:ind w:left="2832" w:firstLine="708"/>
        <w:jc w:val="both"/>
        <w:rPr>
          <w:rFonts w:eastAsia="Calibri"/>
          <w:lang w:val="en-GB"/>
        </w:rPr>
      </w:pPr>
      <w:r w:rsidRPr="00532496">
        <w:rPr>
          <w:rFonts w:eastAsia="Calibri"/>
          <w:lang w:val="en-GB"/>
        </w:rPr>
        <w:t>(</w:t>
      </w:r>
      <w:r w:rsidRPr="00532496">
        <w:rPr>
          <w:rFonts w:eastAsia="Calibri"/>
          <w:i/>
          <w:lang w:val="en-GB"/>
        </w:rPr>
        <w:t>трите имена</w:t>
      </w:r>
      <w:r w:rsidRPr="00532496">
        <w:rPr>
          <w:rFonts w:eastAsia="Calibri"/>
          <w:lang w:val="en-GB"/>
        </w:rPr>
        <w:t>)</w:t>
      </w:r>
    </w:p>
    <w:p w:rsidR="00532496" w:rsidRPr="00532496" w:rsidRDefault="00532496" w:rsidP="00D46625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  <w:r w:rsidRPr="00532496">
        <w:rPr>
          <w:rFonts w:eastAsia="Calibri"/>
          <w:lang w:val="en-GB"/>
        </w:rPr>
        <w:t>в качеството му на ……………………………………………………………………………</w:t>
      </w:r>
      <w:r>
        <w:rPr>
          <w:rFonts w:eastAsia="Calibri"/>
          <w:lang w:val="en-GB"/>
        </w:rPr>
        <w:t>…</w:t>
      </w:r>
      <w:r>
        <w:rPr>
          <w:rFonts w:eastAsia="Calibri"/>
        </w:rPr>
        <w:t>………</w:t>
      </w:r>
    </w:p>
    <w:p w:rsidR="00D46625" w:rsidRPr="002175E5" w:rsidRDefault="00532496" w:rsidP="002175E5">
      <w:pPr>
        <w:widowControl w:val="0"/>
        <w:autoSpaceDE w:val="0"/>
        <w:autoSpaceDN w:val="0"/>
        <w:adjustRightInd w:val="0"/>
        <w:ind w:left="2832" w:firstLine="708"/>
        <w:jc w:val="both"/>
        <w:rPr>
          <w:rFonts w:eastAsia="Calibri"/>
          <w:lang w:val="en-GB"/>
        </w:rPr>
      </w:pPr>
      <w:r w:rsidRPr="00532496">
        <w:rPr>
          <w:rFonts w:eastAsia="Calibri"/>
          <w:lang w:val="en-GB"/>
        </w:rPr>
        <w:t>(</w:t>
      </w:r>
      <w:r w:rsidRPr="00532496">
        <w:rPr>
          <w:rFonts w:eastAsia="Calibri"/>
          <w:i/>
          <w:lang w:val="en-GB"/>
        </w:rPr>
        <w:t>длъжност</w:t>
      </w:r>
      <w:r w:rsidRPr="00532496">
        <w:rPr>
          <w:rFonts w:eastAsia="Calibri"/>
          <w:lang w:val="en-GB"/>
        </w:rPr>
        <w:t>)</w:t>
      </w:r>
    </w:p>
    <w:p w:rsidR="002175E5" w:rsidRDefault="002175E5" w:rsidP="00D46625">
      <w:pPr>
        <w:jc w:val="both"/>
        <w:rPr>
          <w:rFonts w:eastAsia="Calibri"/>
          <w:b/>
          <w:lang w:val="en-GB" w:eastAsia="en-US"/>
        </w:rPr>
      </w:pPr>
    </w:p>
    <w:p w:rsidR="00532496" w:rsidRPr="00532496" w:rsidRDefault="00532496" w:rsidP="00D46625">
      <w:pPr>
        <w:jc w:val="both"/>
        <w:rPr>
          <w:rFonts w:eastAsia="Calibri"/>
          <w:b/>
          <w:lang w:val="en-GB" w:eastAsia="en-US"/>
        </w:rPr>
      </w:pPr>
      <w:r w:rsidRPr="00532496">
        <w:rPr>
          <w:rFonts w:eastAsia="Calibri"/>
          <w:b/>
          <w:lang w:val="en-GB" w:eastAsia="en-US"/>
        </w:rPr>
        <w:t>УВАЖАЕМИ ДАМИ И ГОСПОДА,</w:t>
      </w:r>
    </w:p>
    <w:p w:rsidR="00532496" w:rsidRPr="00532496" w:rsidRDefault="00532496" w:rsidP="00D46625">
      <w:pPr>
        <w:spacing w:after="120"/>
        <w:ind w:firstLine="567"/>
        <w:jc w:val="both"/>
        <w:rPr>
          <w:rFonts w:eastAsia="Calibri"/>
          <w:bCs/>
          <w:lang w:val="en-GB" w:eastAsia="en-US"/>
        </w:rPr>
      </w:pPr>
      <w:r w:rsidRPr="00532496">
        <w:rPr>
          <w:rFonts w:eastAsia="Calibri"/>
          <w:lang w:val="en-GB" w:eastAsia="en-US"/>
        </w:rPr>
        <w:t>С настоящото Ви представяме нашата ценова оферта за участие в обявената от Вас процедура за възлагане на обществената поръчка чрез открита процедура с цитирания предмет.</w:t>
      </w:r>
    </w:p>
    <w:p w:rsidR="00532496" w:rsidRPr="00D46625" w:rsidRDefault="00532496" w:rsidP="00D46625">
      <w:pPr>
        <w:widowControl w:val="0"/>
        <w:suppressAutoHyphens/>
        <w:autoSpaceDE w:val="0"/>
        <w:ind w:firstLine="567"/>
        <w:jc w:val="both"/>
        <w:rPr>
          <w:lang w:eastAsia="ar-SA"/>
        </w:rPr>
      </w:pPr>
      <w:r w:rsidRPr="00532496">
        <w:rPr>
          <w:lang w:val="en-GB" w:eastAsia="ar-SA"/>
        </w:rPr>
        <w:t>Предлагаме за изпълнение на всички дейности по посочената обществена поръчка следната цена ……………………. лв. (……………………………………………………лв.) без</w:t>
      </w:r>
      <w:r w:rsidR="00D46625">
        <w:rPr>
          <w:lang w:eastAsia="ar-SA"/>
        </w:rPr>
        <w:t xml:space="preserve"> </w:t>
      </w:r>
      <w:r w:rsidRPr="00532496">
        <w:rPr>
          <w:lang w:val="en-GB" w:eastAsia="ar-SA"/>
        </w:rPr>
        <w:t>ДДС.</w:t>
      </w:r>
    </w:p>
    <w:p w:rsidR="002175E5" w:rsidRDefault="002175E5" w:rsidP="00D46625">
      <w:pPr>
        <w:widowControl w:val="0"/>
        <w:suppressAutoHyphens/>
        <w:autoSpaceDE w:val="0"/>
        <w:ind w:firstLine="567"/>
        <w:jc w:val="both"/>
        <w:rPr>
          <w:lang w:val="en-GB" w:eastAsia="ar-SA"/>
        </w:rPr>
      </w:pPr>
    </w:p>
    <w:p w:rsidR="00532496" w:rsidRPr="00532496" w:rsidRDefault="00532496" w:rsidP="00D46625">
      <w:pPr>
        <w:widowControl w:val="0"/>
        <w:suppressAutoHyphens/>
        <w:autoSpaceDE w:val="0"/>
        <w:ind w:firstLine="567"/>
        <w:jc w:val="both"/>
        <w:rPr>
          <w:lang w:val="en-GB" w:eastAsia="ar-SA"/>
        </w:rPr>
      </w:pPr>
      <w:r w:rsidRPr="00532496">
        <w:rPr>
          <w:lang w:val="en-GB" w:eastAsia="ar-SA"/>
        </w:rPr>
        <w:t>Цената включва всички присъщи и необходими разходи, свързани с качественото и срочно изпълнение на поръчката, включително, но не само: стойността на услугата, разходи за възнаграждение на експертите, осигуровки и др. разходи за тях, разходи за техническото осигуряване на дейностите, предмет на слугата – оборудване (компютри, принтери, скенери), помещения за работа, както и други консумативи, необходими за изпълнение на дейността.</w:t>
      </w:r>
    </w:p>
    <w:p w:rsidR="00532496" w:rsidRPr="00D46625" w:rsidRDefault="00532496" w:rsidP="00D46625">
      <w:pPr>
        <w:widowControl w:val="0"/>
        <w:suppressAutoHyphens/>
        <w:autoSpaceDE w:val="0"/>
        <w:ind w:firstLine="567"/>
        <w:jc w:val="both"/>
        <w:rPr>
          <w:lang w:val="en-GB" w:eastAsia="ar-SA"/>
        </w:rPr>
      </w:pPr>
      <w:r w:rsidRPr="00532496">
        <w:rPr>
          <w:lang w:val="en-GB" w:eastAsia="ar-SA"/>
        </w:rPr>
        <w:t>Гарантираме, че сме в състояние да изпълним качествено поръчката при посочената цена.</w:t>
      </w:r>
      <w:r w:rsidR="00D46625">
        <w:rPr>
          <w:lang w:eastAsia="ar-SA"/>
        </w:rPr>
        <w:t xml:space="preserve"> </w:t>
      </w:r>
      <w:r w:rsidRPr="00532496">
        <w:rPr>
          <w:rFonts w:eastAsia="Calibri"/>
          <w:lang w:val="en-GB"/>
        </w:rPr>
        <w:t>Предложената цена не подлежи на промяна преди и след сключването на договора, освен в случаите, предвидени в закона</w:t>
      </w:r>
      <w:r w:rsidRPr="00532496">
        <w:rPr>
          <w:rFonts w:eastAsia="Calibri"/>
          <w:lang w:val="ru-RU"/>
        </w:rPr>
        <w:t>.</w:t>
      </w:r>
    </w:p>
    <w:p w:rsidR="00C5080B" w:rsidRPr="004B6DD6" w:rsidRDefault="00C5080B" w:rsidP="00D46625">
      <w:pPr>
        <w:ind w:firstLine="567"/>
        <w:jc w:val="both"/>
        <w:rPr>
          <w:lang w:val="ru-RU" w:eastAsia="en-US"/>
        </w:rPr>
      </w:pPr>
      <w:r w:rsidRPr="004B6DD6">
        <w:rPr>
          <w:lang w:val="ru-RU" w:eastAsia="en-US"/>
        </w:rPr>
        <w:t>Предложените цени са в лева/без/с ДДС/, като са определени при пълно съответствие с условията от документацията по процедурата.</w:t>
      </w:r>
    </w:p>
    <w:p w:rsidR="00C5080B" w:rsidRPr="004B6DD6" w:rsidRDefault="00C5080B" w:rsidP="00D46625">
      <w:pPr>
        <w:ind w:firstLine="567"/>
        <w:jc w:val="both"/>
        <w:rPr>
          <w:lang w:val="ru-RU" w:eastAsia="en-US"/>
        </w:rPr>
      </w:pPr>
      <w:r w:rsidRPr="004B6DD6">
        <w:rPr>
          <w:lang w:val="ru-RU" w:eastAsia="en-US"/>
        </w:rPr>
        <w:t>Приемаме</w:t>
      </w:r>
      <w:r>
        <w:rPr>
          <w:lang w:val="ru-RU" w:eastAsia="en-US"/>
        </w:rPr>
        <w:t xml:space="preserve"> предложения начин на плащане в</w:t>
      </w:r>
      <w:r w:rsidRPr="004B6DD6">
        <w:rPr>
          <w:lang w:val="ru-RU" w:eastAsia="en-US"/>
        </w:rPr>
        <w:t xml:space="preserve"> проекто-договора.</w:t>
      </w:r>
    </w:p>
    <w:p w:rsidR="00C5080B" w:rsidRPr="004B6DD6" w:rsidRDefault="00C5080B" w:rsidP="00D46625">
      <w:pPr>
        <w:ind w:firstLine="567"/>
        <w:jc w:val="both"/>
        <w:rPr>
          <w:lang w:val="ru-RU" w:eastAsia="en-US"/>
        </w:rPr>
      </w:pPr>
      <w:r w:rsidRPr="004B6DD6">
        <w:rPr>
          <w:lang w:val="ru-RU" w:eastAsia="en-US"/>
        </w:rPr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2175E5" w:rsidRDefault="00C5080B" w:rsidP="00D46625">
      <w:pPr>
        <w:ind w:firstLine="360"/>
        <w:jc w:val="both"/>
        <w:rPr>
          <w:lang w:val="en-US" w:eastAsia="en-US"/>
        </w:rPr>
      </w:pPr>
      <w:r w:rsidRPr="004B6DD6">
        <w:rPr>
          <w:lang w:val="ru-RU" w:eastAsia="en-US"/>
        </w:rPr>
        <w:tab/>
      </w:r>
    </w:p>
    <w:p w:rsidR="00C5080B" w:rsidRPr="00D46625" w:rsidRDefault="00C5080B" w:rsidP="00D46625">
      <w:pPr>
        <w:ind w:firstLine="360"/>
        <w:jc w:val="both"/>
        <w:rPr>
          <w:lang w:val="en-US" w:eastAsia="en-US"/>
        </w:rPr>
      </w:pPr>
      <w:r w:rsidRPr="00AA349D">
        <w:rPr>
          <w:b/>
          <w:i/>
          <w:u w:val="single"/>
          <w:lang w:eastAsia="fr-FR"/>
        </w:rPr>
        <w:t>ВАЖНО !!!!!!</w:t>
      </w:r>
    </w:p>
    <w:p w:rsidR="00532496" w:rsidRPr="002175E5" w:rsidRDefault="00C5080B" w:rsidP="00532496">
      <w:pPr>
        <w:spacing w:after="120"/>
        <w:jc w:val="both"/>
        <w:rPr>
          <w:rFonts w:eastAsia="Calibri"/>
          <w:b/>
          <w:i/>
          <w:sz w:val="22"/>
        </w:rPr>
      </w:pPr>
      <w:r w:rsidRPr="00AA349D">
        <w:rPr>
          <w:b/>
          <w:i/>
          <w:lang w:eastAsia="fr-FR"/>
        </w:rPr>
        <w:t xml:space="preserve">        </w:t>
      </w:r>
      <w:r>
        <w:rPr>
          <w:b/>
          <w:i/>
          <w:lang w:eastAsia="fr-FR"/>
        </w:rPr>
        <w:t xml:space="preserve"> </w:t>
      </w:r>
      <w:r w:rsidRPr="002175E5">
        <w:rPr>
          <w:b/>
          <w:i/>
          <w:sz w:val="22"/>
          <w:lang w:eastAsia="fr-FR"/>
        </w:rPr>
        <w:t xml:space="preserve">Участниците задължително изработват ценовото си предложение, като включват пълния обем стоки по техническата спецификация, като при формиране на единичната и общата цена </w:t>
      </w:r>
      <w:r w:rsidRPr="002175E5">
        <w:rPr>
          <w:b/>
          <w:sz w:val="22"/>
          <w:u w:val="single"/>
          <w:lang w:eastAsia="fr-FR"/>
        </w:rPr>
        <w:t xml:space="preserve">не </w:t>
      </w:r>
      <w:r w:rsidRPr="002175E5">
        <w:rPr>
          <w:b/>
          <w:sz w:val="22"/>
          <w:u w:val="single"/>
          <w:lang w:eastAsia="fr-FR"/>
        </w:rPr>
        <w:lastRenderedPageBreak/>
        <w:t>трябва да надхвърлят максимално</w:t>
      </w:r>
      <w:r w:rsidRPr="002175E5">
        <w:rPr>
          <w:b/>
          <w:i/>
          <w:sz w:val="22"/>
          <w:lang w:eastAsia="fr-FR"/>
        </w:rPr>
        <w:t xml:space="preserve"> </w:t>
      </w:r>
      <w:r w:rsidRPr="002175E5">
        <w:rPr>
          <w:b/>
          <w:i/>
          <w:sz w:val="22"/>
        </w:rPr>
        <w:t>допустимата стойност посочена в обявлението и документацията, съобразно заложеното в бюджета на проекта.</w:t>
      </w: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61"/>
        <w:gridCol w:w="5244"/>
      </w:tblGrid>
      <w:tr w:rsidR="00532496" w:rsidRPr="00532496" w:rsidTr="00EC15F9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D46625">
            <w:pPr>
              <w:jc w:val="both"/>
              <w:rPr>
                <w:rFonts w:eastAsia="Calibri"/>
                <w:b/>
                <w:color w:val="000000"/>
                <w:lang w:val="en-GB"/>
              </w:rPr>
            </w:pPr>
            <w:r w:rsidRPr="00532496">
              <w:rPr>
                <w:rFonts w:eastAsia="Calibri"/>
                <w:b/>
                <w:color w:val="000000"/>
                <w:lang w:val="en-GB"/>
              </w:rPr>
              <w:t xml:space="preserve">Дата </w:t>
            </w:r>
          </w:p>
        </w:tc>
        <w:tc>
          <w:tcPr>
            <w:tcW w:w="52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color w:val="000000"/>
                <w:lang w:val="en-GB"/>
              </w:rPr>
            </w:pPr>
          </w:p>
        </w:tc>
      </w:tr>
      <w:tr w:rsidR="00532496" w:rsidRPr="00532496" w:rsidTr="00EC15F9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D46625">
            <w:pPr>
              <w:jc w:val="both"/>
              <w:rPr>
                <w:rFonts w:eastAsia="Calibri"/>
                <w:b/>
                <w:color w:val="000000"/>
                <w:lang w:val="en-GB"/>
              </w:rPr>
            </w:pPr>
            <w:r w:rsidRPr="00532496">
              <w:rPr>
                <w:rFonts w:eastAsia="Calibri"/>
                <w:b/>
                <w:color w:val="000000"/>
                <w:lang w:val="en-GB"/>
              </w:rPr>
              <w:t>Име и фамилия</w:t>
            </w:r>
          </w:p>
        </w:tc>
        <w:tc>
          <w:tcPr>
            <w:tcW w:w="52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color w:val="000000"/>
                <w:lang w:val="en-GB"/>
              </w:rPr>
            </w:pPr>
          </w:p>
        </w:tc>
      </w:tr>
      <w:tr w:rsidR="00532496" w:rsidRPr="00532496" w:rsidTr="00EC15F9">
        <w:tc>
          <w:tcPr>
            <w:tcW w:w="910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D46625">
            <w:pPr>
              <w:jc w:val="both"/>
              <w:rPr>
                <w:rFonts w:eastAsia="Calibri"/>
                <w:b/>
                <w:color w:val="000000"/>
                <w:lang w:val="en-GB"/>
              </w:rPr>
            </w:pPr>
            <w:r w:rsidRPr="00532496">
              <w:rPr>
                <w:rFonts w:eastAsia="Calibri"/>
                <w:b/>
                <w:color w:val="000000"/>
                <w:lang w:val="en-GB"/>
              </w:rPr>
              <w:t xml:space="preserve">Подпис на лицето </w:t>
            </w:r>
            <w:r w:rsidRPr="00532496">
              <w:rPr>
                <w:rFonts w:eastAsia="Calibri"/>
                <w:b/>
                <w:lang w:val="en-GB" w:eastAsia="en-US"/>
              </w:rPr>
              <w:t>(и печат)</w:t>
            </w:r>
          </w:p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color w:val="000000"/>
                <w:lang w:val="en-GB"/>
              </w:rPr>
            </w:pPr>
            <w:r w:rsidRPr="00532496">
              <w:rPr>
                <w:rFonts w:eastAsia="Calibri"/>
                <w:i/>
                <w:color w:val="000000"/>
                <w:lang w:val="en-GB"/>
              </w:rPr>
              <w:t>(законен представител на участника или от надлежно упълномощено лице</w:t>
            </w:r>
            <w:r w:rsidRPr="00532496">
              <w:rPr>
                <w:rFonts w:eastAsia="Calibri"/>
                <w:color w:val="000000"/>
                <w:lang w:val="en-GB"/>
              </w:rPr>
              <w:t>)</w:t>
            </w:r>
          </w:p>
        </w:tc>
      </w:tr>
    </w:tbl>
    <w:p w:rsidR="00532496" w:rsidRPr="00D46625" w:rsidRDefault="00532496" w:rsidP="00532496">
      <w:pPr>
        <w:suppressAutoHyphens/>
        <w:spacing w:after="120"/>
        <w:ind w:right="87"/>
        <w:jc w:val="both"/>
        <w:rPr>
          <w:lang w:eastAsia="zh-CN"/>
        </w:rPr>
      </w:pPr>
    </w:p>
    <w:sectPr w:rsidR="00532496" w:rsidRPr="00D46625" w:rsidSect="004031DC">
      <w:headerReference w:type="default" r:id="rId8"/>
      <w:footerReference w:type="default" r:id="rId9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3B5" w:rsidRDefault="00F933B5" w:rsidP="00C5450D">
      <w:r>
        <w:separator/>
      </w:r>
    </w:p>
  </w:endnote>
  <w:endnote w:type="continuationSeparator" w:id="0">
    <w:p w:rsidR="00F933B5" w:rsidRDefault="00F933B5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D3F" w:rsidRPr="00A3201D" w:rsidRDefault="006A2D3F" w:rsidP="006A2D3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</w:t>
    </w:r>
    <w:r>
      <w:t>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</w:p>
  <w:p w:rsidR="006A2D3F" w:rsidRPr="008C0082" w:rsidRDefault="006A2D3F" w:rsidP="006A2D3F">
    <w:pPr>
      <w:tabs>
        <w:tab w:val="center" w:pos="4153"/>
        <w:tab w:val="right" w:pos="8306"/>
      </w:tabs>
      <w:jc w:val="center"/>
      <w:rPr>
        <w:i/>
        <w:sz w:val="18"/>
        <w:szCs w:val="18"/>
        <w:lang w:val="en-US"/>
      </w:rPr>
    </w:pPr>
    <w:r>
      <w:rPr>
        <w:i/>
        <w:sz w:val="18"/>
        <w:szCs w:val="18"/>
        <w:lang w:val="en-US"/>
      </w:rPr>
      <w:t xml:space="preserve">    </w:t>
    </w:r>
    <w:r w:rsidRPr="00393B6C">
      <w:rPr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C5450D" w:rsidRPr="006A2D3F" w:rsidRDefault="00C5450D" w:rsidP="006A2D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3B5" w:rsidRDefault="00F933B5" w:rsidP="00C5450D">
      <w:r>
        <w:separator/>
      </w:r>
    </w:p>
  </w:footnote>
  <w:footnote w:type="continuationSeparator" w:id="0">
    <w:p w:rsidR="00F933B5" w:rsidRDefault="00F933B5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AD6" w:rsidRDefault="00D87268" w:rsidP="000718E2">
    <w:pPr>
      <w:pStyle w:val="Header"/>
      <w:pBdr>
        <w:bottom w:val="single" w:sz="6" w:space="1" w:color="auto"/>
      </w:pBdr>
      <w:tabs>
        <w:tab w:val="clear" w:pos="4536"/>
        <w:tab w:val="clear" w:pos="9072"/>
        <w:tab w:val="center" w:pos="4961"/>
        <w:tab w:val="right" w:pos="9922"/>
      </w:tabs>
      <w:rPr>
        <w:lang w:val="en-US"/>
      </w:rPr>
    </w:pPr>
    <w:r>
      <w:rPr>
        <w:noProof/>
      </w:rPr>
      <w:drawing>
        <wp:inline distT="0" distB="0" distL="0" distR="0">
          <wp:extent cx="2476500" cy="838200"/>
          <wp:effectExtent l="0" t="0" r="0" b="0"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18E2">
      <w:rPr>
        <w:noProof/>
      </w:rPr>
      <w:tab/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2646045</wp:posOffset>
          </wp:positionH>
          <wp:positionV relativeFrom="paragraph">
            <wp:posOffset>283845</wp:posOffset>
          </wp:positionV>
          <wp:extent cx="1015365" cy="445770"/>
          <wp:effectExtent l="0" t="0" r="0" b="0"/>
          <wp:wrapNone/>
          <wp:docPr id="3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36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18E2">
      <w:rPr>
        <w:noProof/>
      </w:rPr>
      <w:tab/>
    </w:r>
    <w:r>
      <w:rPr>
        <w:noProof/>
      </w:rPr>
      <w:drawing>
        <wp:inline distT="0" distB="0" distL="0" distR="0">
          <wp:extent cx="2352675" cy="828675"/>
          <wp:effectExtent l="0" t="0" r="9525" b="9525"/>
          <wp:docPr id="2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6AC0"/>
    <w:multiLevelType w:val="multilevel"/>
    <w:tmpl w:val="245C2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67D8"/>
    <w:rsid w:val="000470DF"/>
    <w:rsid w:val="00047DDE"/>
    <w:rsid w:val="000718E2"/>
    <w:rsid w:val="00084EA0"/>
    <w:rsid w:val="000B3802"/>
    <w:rsid w:val="000B7E9B"/>
    <w:rsid w:val="000D47AD"/>
    <w:rsid w:val="000D6048"/>
    <w:rsid w:val="000F1A76"/>
    <w:rsid w:val="00100910"/>
    <w:rsid w:val="00127AB7"/>
    <w:rsid w:val="00141F27"/>
    <w:rsid w:val="001728DB"/>
    <w:rsid w:val="00176D8E"/>
    <w:rsid w:val="001C27F8"/>
    <w:rsid w:val="001C2B12"/>
    <w:rsid w:val="002175E5"/>
    <w:rsid w:val="00220635"/>
    <w:rsid w:val="00281C22"/>
    <w:rsid w:val="00285A16"/>
    <w:rsid w:val="002C1292"/>
    <w:rsid w:val="002C5A74"/>
    <w:rsid w:val="003303FC"/>
    <w:rsid w:val="003343A7"/>
    <w:rsid w:val="00382B2D"/>
    <w:rsid w:val="003E4DDD"/>
    <w:rsid w:val="003F3CC0"/>
    <w:rsid w:val="004031DC"/>
    <w:rsid w:val="00444C5E"/>
    <w:rsid w:val="00485B21"/>
    <w:rsid w:val="004A2096"/>
    <w:rsid w:val="004A5300"/>
    <w:rsid w:val="004C7BF5"/>
    <w:rsid w:val="004E09B2"/>
    <w:rsid w:val="004E1964"/>
    <w:rsid w:val="004E5F95"/>
    <w:rsid w:val="00532496"/>
    <w:rsid w:val="005A78BC"/>
    <w:rsid w:val="005F46EF"/>
    <w:rsid w:val="0065193E"/>
    <w:rsid w:val="006731BD"/>
    <w:rsid w:val="006965BF"/>
    <w:rsid w:val="006A2D3F"/>
    <w:rsid w:val="006B7C00"/>
    <w:rsid w:val="006C4496"/>
    <w:rsid w:val="006D79DD"/>
    <w:rsid w:val="007126F3"/>
    <w:rsid w:val="00713782"/>
    <w:rsid w:val="007571AE"/>
    <w:rsid w:val="00760ED5"/>
    <w:rsid w:val="00796163"/>
    <w:rsid w:val="007D4298"/>
    <w:rsid w:val="00805774"/>
    <w:rsid w:val="00840B1F"/>
    <w:rsid w:val="008651F9"/>
    <w:rsid w:val="008C3754"/>
    <w:rsid w:val="008C3F23"/>
    <w:rsid w:val="0091200A"/>
    <w:rsid w:val="009179FE"/>
    <w:rsid w:val="0092299F"/>
    <w:rsid w:val="009278DA"/>
    <w:rsid w:val="00954B1F"/>
    <w:rsid w:val="00957235"/>
    <w:rsid w:val="00981AD6"/>
    <w:rsid w:val="009A54D0"/>
    <w:rsid w:val="00A328C3"/>
    <w:rsid w:val="00A55979"/>
    <w:rsid w:val="00A64595"/>
    <w:rsid w:val="00AB5FB3"/>
    <w:rsid w:val="00AB7DFA"/>
    <w:rsid w:val="00AC18F3"/>
    <w:rsid w:val="00B116DE"/>
    <w:rsid w:val="00B807EF"/>
    <w:rsid w:val="00B8581B"/>
    <w:rsid w:val="00BF16B3"/>
    <w:rsid w:val="00C02F95"/>
    <w:rsid w:val="00C12ECE"/>
    <w:rsid w:val="00C2621B"/>
    <w:rsid w:val="00C5080B"/>
    <w:rsid w:val="00C50CD3"/>
    <w:rsid w:val="00C5450D"/>
    <w:rsid w:val="00C55573"/>
    <w:rsid w:val="00C55919"/>
    <w:rsid w:val="00C71010"/>
    <w:rsid w:val="00CB48AD"/>
    <w:rsid w:val="00CB6275"/>
    <w:rsid w:val="00CC2E7E"/>
    <w:rsid w:val="00D243E5"/>
    <w:rsid w:val="00D408E6"/>
    <w:rsid w:val="00D46625"/>
    <w:rsid w:val="00D476D8"/>
    <w:rsid w:val="00D60454"/>
    <w:rsid w:val="00D87268"/>
    <w:rsid w:val="00DD0610"/>
    <w:rsid w:val="00E53B39"/>
    <w:rsid w:val="00E6231D"/>
    <w:rsid w:val="00E809A9"/>
    <w:rsid w:val="00EC15F9"/>
    <w:rsid w:val="00EE2328"/>
    <w:rsid w:val="00F33C31"/>
    <w:rsid w:val="00F41CD1"/>
    <w:rsid w:val="00F677A2"/>
    <w:rsid w:val="00F843FA"/>
    <w:rsid w:val="00F933B5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5450D"/>
    <w:rPr>
      <w:sz w:val="24"/>
      <w:szCs w:val="24"/>
    </w:rPr>
  </w:style>
  <w:style w:type="character" w:styleId="Hyperlink">
    <w:name w:val="Hyperlink"/>
    <w:rsid w:val="004E09B2"/>
    <w:rPr>
      <w:color w:val="0000FF"/>
      <w:u w:val="single"/>
    </w:rPr>
  </w:style>
  <w:style w:type="character" w:customStyle="1" w:styleId="3">
    <w:name w:val="Основен текст (3)_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5450D"/>
    <w:rPr>
      <w:sz w:val="24"/>
      <w:szCs w:val="24"/>
    </w:rPr>
  </w:style>
  <w:style w:type="character" w:styleId="Hyperlink">
    <w:name w:val="Hyperlink"/>
    <w:rsid w:val="004E09B2"/>
    <w:rPr>
      <w:color w:val="0000FF"/>
      <w:u w:val="single"/>
    </w:rPr>
  </w:style>
  <w:style w:type="character" w:customStyle="1" w:styleId="3">
    <w:name w:val="Основен текст (3)_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2542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</cp:lastModifiedBy>
  <cp:revision>2</cp:revision>
  <cp:lastPrinted>2020-05-20T08:42:00Z</cp:lastPrinted>
  <dcterms:created xsi:type="dcterms:W3CDTF">2020-05-28T10:40:00Z</dcterms:created>
  <dcterms:modified xsi:type="dcterms:W3CDTF">2020-05-28T10:40:00Z</dcterms:modified>
</cp:coreProperties>
</file>